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9E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 xml:space="preserve">о количестве и характере обращений граждан 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в администрацию Моховского сельского поселения за 2021 год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D839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Все поступившие обращения рассмотрены в соответствии с федеральным законом от 02.05.2006 года №59-ФЗ «О порядке рассмотрения обращений граждан Российской Федерации».</w:t>
      </w:r>
    </w:p>
    <w:p w:rsidR="006B0031" w:rsidRDefault="006B0031" w:rsidP="00D839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Приняты меры согласно имеющимся полномочиям в соответствии с </w:t>
      </w:r>
      <w:r w:rsidRPr="006B0031">
        <w:rPr>
          <w:rFonts w:ascii="Times New Roman" w:hAnsi="Times New Roman" w:cs="Times New Roman"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06.10.2003 года №131-ФЗ «Об общих принципах организации местного самоуправления в </w:t>
      </w:r>
      <w:r w:rsidRPr="006B0031">
        <w:rPr>
          <w:rFonts w:ascii="Times New Roman" w:hAnsi="Times New Roman" w:cs="Times New Roman"/>
          <w:sz w:val="26"/>
          <w:szCs w:val="26"/>
        </w:rPr>
        <w:t>Российской Федерации».</w:t>
      </w:r>
    </w:p>
    <w:p w:rsidR="00D839BD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B0031" w:rsidRDefault="006B0031" w:rsidP="00D839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 2021 год в администрацию </w:t>
      </w:r>
      <w:r w:rsidRPr="006B0031">
        <w:rPr>
          <w:rFonts w:ascii="Times New Roman" w:hAnsi="Times New Roman" w:cs="Times New Roman"/>
          <w:sz w:val="26"/>
          <w:szCs w:val="26"/>
        </w:rPr>
        <w:t>Моховского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D839BD">
        <w:rPr>
          <w:rFonts w:ascii="Times New Roman" w:hAnsi="Times New Roman" w:cs="Times New Roman"/>
          <w:sz w:val="26"/>
          <w:szCs w:val="26"/>
        </w:rPr>
        <w:t>94</w:t>
      </w:r>
      <w:r>
        <w:rPr>
          <w:rFonts w:ascii="Times New Roman" w:hAnsi="Times New Roman" w:cs="Times New Roman"/>
          <w:sz w:val="26"/>
          <w:szCs w:val="26"/>
        </w:rPr>
        <w:t xml:space="preserve"> обращений граждан, из них письменных обращений - </w:t>
      </w:r>
      <w:r w:rsidR="00E4323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, устных обращений -</w:t>
      </w:r>
      <w:r w:rsidR="00E43239">
        <w:rPr>
          <w:rFonts w:ascii="Times New Roman" w:hAnsi="Times New Roman" w:cs="Times New Roman"/>
          <w:sz w:val="26"/>
          <w:szCs w:val="26"/>
        </w:rPr>
        <w:t>8</w:t>
      </w:r>
      <w:r w:rsidR="00D839B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Письменные обращения по следующим вопросам: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DC7680" w:rsidRPr="00DC7680">
        <w:rPr>
          <w:rFonts w:ascii="Times New Roman" w:hAnsi="Times New Roman" w:cs="Times New Roman"/>
          <w:sz w:val="26"/>
          <w:szCs w:val="26"/>
        </w:rPr>
        <w:t>предоставлени</w:t>
      </w:r>
      <w:r w:rsidR="00DC7680">
        <w:rPr>
          <w:rFonts w:ascii="Times New Roman" w:hAnsi="Times New Roman" w:cs="Times New Roman"/>
          <w:sz w:val="26"/>
          <w:szCs w:val="26"/>
        </w:rPr>
        <w:t>е</w:t>
      </w:r>
      <w:r w:rsidR="00DC7680" w:rsidRPr="00DC7680">
        <w:rPr>
          <w:rFonts w:ascii="Times New Roman" w:hAnsi="Times New Roman" w:cs="Times New Roman"/>
          <w:sz w:val="26"/>
          <w:szCs w:val="26"/>
        </w:rPr>
        <w:t xml:space="preserve"> информации о </w:t>
      </w:r>
      <w:proofErr w:type="gramStart"/>
      <w:r w:rsidR="00DC7680" w:rsidRPr="00DC7680">
        <w:rPr>
          <w:rFonts w:ascii="Times New Roman" w:hAnsi="Times New Roman" w:cs="Times New Roman"/>
          <w:sz w:val="26"/>
          <w:szCs w:val="26"/>
        </w:rPr>
        <w:t>собственнике  жилого</w:t>
      </w:r>
      <w:proofErr w:type="gramEnd"/>
      <w:r w:rsidR="00DC7680" w:rsidRPr="00DC7680">
        <w:rPr>
          <w:rFonts w:ascii="Times New Roman" w:hAnsi="Times New Roman" w:cs="Times New Roman"/>
          <w:sz w:val="26"/>
          <w:szCs w:val="26"/>
        </w:rPr>
        <w:t xml:space="preserve"> дома и земельного участка                         </w:t>
      </w:r>
      <w:r w:rsidR="00E43239">
        <w:rPr>
          <w:rFonts w:ascii="Times New Roman" w:hAnsi="Times New Roman" w:cs="Times New Roman"/>
          <w:sz w:val="26"/>
          <w:szCs w:val="26"/>
        </w:rPr>
        <w:t>– 1 (передано для рассмотрения по подведомственности)</w:t>
      </w:r>
    </w:p>
    <w:p w:rsidR="00E43239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рассмотрение вопроса о снятии с регистрационного учёта- 1 </w:t>
      </w:r>
      <w:r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3239">
        <w:rPr>
          <w:rFonts w:ascii="Times New Roman" w:hAnsi="Times New Roman" w:cs="Times New Roman"/>
          <w:sz w:val="26"/>
          <w:szCs w:val="26"/>
        </w:rPr>
        <w:t xml:space="preserve"> обеспечение жилым помещением – 1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грейдирование дорог по населенным пунктам – 3 </w:t>
      </w:r>
      <w:r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приобретение в собственность земельного участка – 1 (даны разъяснения о порядке участия в аукционе)</w:t>
      </w:r>
    </w:p>
    <w:p w:rsidR="00E43239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7680" w:rsidRPr="00DC7680">
        <w:rPr>
          <w:rFonts w:ascii="Times New Roman" w:hAnsi="Times New Roman" w:cs="Times New Roman"/>
          <w:sz w:val="26"/>
          <w:szCs w:val="26"/>
        </w:rPr>
        <w:t>предоставлени</w:t>
      </w:r>
      <w:r w:rsidR="00DC7680">
        <w:rPr>
          <w:rFonts w:ascii="Times New Roman" w:hAnsi="Times New Roman" w:cs="Times New Roman"/>
          <w:sz w:val="26"/>
          <w:szCs w:val="26"/>
        </w:rPr>
        <w:t>е</w:t>
      </w:r>
      <w:r w:rsidR="00DC7680" w:rsidRPr="00DC7680">
        <w:rPr>
          <w:rFonts w:ascii="Times New Roman" w:hAnsi="Times New Roman" w:cs="Times New Roman"/>
          <w:sz w:val="26"/>
          <w:szCs w:val="26"/>
        </w:rPr>
        <w:t xml:space="preserve"> архивных данных по записям гражданского состояния </w:t>
      </w:r>
      <w:r>
        <w:rPr>
          <w:rFonts w:ascii="Times New Roman" w:hAnsi="Times New Roman" w:cs="Times New Roman"/>
          <w:sz w:val="26"/>
          <w:szCs w:val="26"/>
        </w:rPr>
        <w:t xml:space="preserve">– 1 </w:t>
      </w:r>
      <w:r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E43239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Устные обращения по следующим вопросам: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71A54">
        <w:rPr>
          <w:rFonts w:ascii="Times New Roman" w:hAnsi="Times New Roman" w:cs="Times New Roman"/>
          <w:sz w:val="26"/>
          <w:szCs w:val="26"/>
        </w:rPr>
        <w:t xml:space="preserve"> расчистка и грейдирование дорог– 1</w:t>
      </w:r>
      <w:r w:rsidR="005E38A1">
        <w:rPr>
          <w:rFonts w:ascii="Times New Roman" w:hAnsi="Times New Roman" w:cs="Times New Roman"/>
          <w:sz w:val="26"/>
          <w:szCs w:val="26"/>
        </w:rPr>
        <w:t>4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беспривязное содержание собак – </w:t>
      </w:r>
      <w:r w:rsidR="00D839BD">
        <w:rPr>
          <w:rFonts w:ascii="Times New Roman" w:hAnsi="Times New Roman" w:cs="Times New Roman"/>
          <w:sz w:val="26"/>
          <w:szCs w:val="26"/>
        </w:rPr>
        <w:t>12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доставка баллонного газа – </w:t>
      </w:r>
      <w:r w:rsidR="00D839BD">
        <w:rPr>
          <w:rFonts w:ascii="Times New Roman" w:hAnsi="Times New Roman" w:cs="Times New Roman"/>
          <w:sz w:val="26"/>
          <w:szCs w:val="26"/>
        </w:rPr>
        <w:t>11</w:t>
      </w:r>
      <w:r w:rsidR="005E38A1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проблемы с водоснабжением населенных пунктов – </w:t>
      </w:r>
      <w:r w:rsidR="00D839BD">
        <w:rPr>
          <w:rFonts w:ascii="Times New Roman" w:hAnsi="Times New Roman" w:cs="Times New Roman"/>
          <w:sz w:val="26"/>
          <w:szCs w:val="26"/>
        </w:rPr>
        <w:t>11</w:t>
      </w:r>
      <w:r w:rsidR="005E38A1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оформление жилого дома и земельного участка в собственность- 1</w:t>
      </w:r>
      <w:r w:rsidR="005E38A1">
        <w:rPr>
          <w:rFonts w:ascii="Times New Roman" w:hAnsi="Times New Roman" w:cs="Times New Roman"/>
          <w:sz w:val="26"/>
          <w:szCs w:val="26"/>
        </w:rPr>
        <w:t>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оформление субсидии на оплату услуг ЖКХ – </w:t>
      </w:r>
      <w:r w:rsidR="00D839BD">
        <w:rPr>
          <w:rFonts w:ascii="Times New Roman" w:hAnsi="Times New Roman" w:cs="Times New Roman"/>
          <w:sz w:val="26"/>
          <w:szCs w:val="26"/>
        </w:rPr>
        <w:t>9</w:t>
      </w:r>
      <w:r w:rsidR="005E38A1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оформление наследства – </w:t>
      </w:r>
      <w:r w:rsidR="00D839BD">
        <w:rPr>
          <w:rFonts w:ascii="Times New Roman" w:hAnsi="Times New Roman" w:cs="Times New Roman"/>
          <w:sz w:val="26"/>
          <w:szCs w:val="26"/>
        </w:rPr>
        <w:t>7</w:t>
      </w:r>
      <w:r w:rsidR="005E38A1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E38A1">
        <w:rPr>
          <w:rFonts w:ascii="Times New Roman" w:hAnsi="Times New Roman" w:cs="Times New Roman"/>
          <w:sz w:val="26"/>
          <w:szCs w:val="26"/>
        </w:rPr>
        <w:t>подтверждение факта проживания в зоне с льготным социально-экономическим статусов в результате аварии на ЧАЭС – 5 (решено положительно0</w:t>
      </w:r>
    </w:p>
    <w:p w:rsidR="005E38A1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оформление пенсии по ЧАЭС – 3 (решено положительно)</w:t>
      </w:r>
    </w:p>
    <w:p w:rsidR="00E43239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вопросы газоснабжения – </w:t>
      </w:r>
      <w:r w:rsidR="00E4323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 электроснабжения –</w:t>
      </w:r>
      <w:r w:rsidR="00E4323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5E38A1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вопросы адресного хозяйства – </w:t>
      </w:r>
      <w:r w:rsidR="00D839B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6B0031" w:rsidRPr="006B0031" w:rsidRDefault="00D839BD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D839BD">
        <w:rPr>
          <w:rFonts w:ascii="Times New Roman" w:hAnsi="Times New Roman" w:cs="Times New Roman"/>
          <w:sz w:val="26"/>
          <w:szCs w:val="26"/>
        </w:rPr>
        <w:t xml:space="preserve">- оформление </w:t>
      </w:r>
      <w:r>
        <w:rPr>
          <w:rFonts w:ascii="Times New Roman" w:hAnsi="Times New Roman" w:cs="Times New Roman"/>
          <w:sz w:val="26"/>
          <w:szCs w:val="26"/>
        </w:rPr>
        <w:t>социальной стипендии для детей из многодетных семей – 1 9выданы необходимые справки).</w:t>
      </w:r>
      <w:bookmarkStart w:id="0" w:name="_GoBack"/>
      <w:bookmarkEnd w:id="0"/>
      <w:r w:rsidR="006B003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6B0031" w:rsidRPr="006B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31"/>
    <w:rsid w:val="000F5B9E"/>
    <w:rsid w:val="005E38A1"/>
    <w:rsid w:val="006B0031"/>
    <w:rsid w:val="00760B6C"/>
    <w:rsid w:val="00A71A54"/>
    <w:rsid w:val="00D839BD"/>
    <w:rsid w:val="00DC7680"/>
    <w:rsid w:val="00E43239"/>
    <w:rsid w:val="00F1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F3FC"/>
  <w15:docId w15:val="{62648EDD-4333-4F73-8B76-C769802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5</cp:revision>
  <dcterms:created xsi:type="dcterms:W3CDTF">2024-04-10T06:56:00Z</dcterms:created>
  <dcterms:modified xsi:type="dcterms:W3CDTF">2024-04-10T13:34:00Z</dcterms:modified>
</cp:coreProperties>
</file>