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B9E" w:rsidRPr="00F113FD" w:rsidRDefault="006B0031" w:rsidP="006B003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13FD">
        <w:rPr>
          <w:rFonts w:ascii="Times New Roman" w:hAnsi="Times New Roman" w:cs="Times New Roman"/>
          <w:b/>
          <w:sz w:val="26"/>
          <w:szCs w:val="26"/>
        </w:rPr>
        <w:t>СПРАВКА</w:t>
      </w:r>
    </w:p>
    <w:p w:rsidR="006B0031" w:rsidRPr="00F113FD" w:rsidRDefault="006B0031" w:rsidP="006B003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13FD">
        <w:rPr>
          <w:rFonts w:ascii="Times New Roman" w:hAnsi="Times New Roman" w:cs="Times New Roman"/>
          <w:b/>
          <w:sz w:val="26"/>
          <w:szCs w:val="26"/>
        </w:rPr>
        <w:t xml:space="preserve">о количестве и характере обращений граждан </w:t>
      </w:r>
    </w:p>
    <w:p w:rsidR="006B0031" w:rsidRPr="00F113FD" w:rsidRDefault="006B0031" w:rsidP="006B0031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113FD">
        <w:rPr>
          <w:rFonts w:ascii="Times New Roman" w:hAnsi="Times New Roman" w:cs="Times New Roman"/>
          <w:b/>
          <w:sz w:val="26"/>
          <w:szCs w:val="26"/>
        </w:rPr>
        <w:t>в администрацию Моховского сельского поселения за 202</w:t>
      </w:r>
      <w:r w:rsidR="00F73DBF">
        <w:rPr>
          <w:rFonts w:ascii="Times New Roman" w:hAnsi="Times New Roman" w:cs="Times New Roman"/>
          <w:b/>
          <w:sz w:val="26"/>
          <w:szCs w:val="26"/>
        </w:rPr>
        <w:t>2</w:t>
      </w:r>
      <w:r w:rsidRPr="00F113FD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6B0031" w:rsidRDefault="006B0031" w:rsidP="006B003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B0031" w:rsidRDefault="006B0031" w:rsidP="00F73DB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Все поступившие обращения рассмотрены в соответствии с федеральным законом от 02.05.2006 года №59-ФЗ «О порядке рассмотрения обращений граждан Российской Федерации».</w:t>
      </w:r>
    </w:p>
    <w:p w:rsidR="006B0031" w:rsidRDefault="006B0031" w:rsidP="00F73DB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Приняты меры согласно имеющимся полномочиям в соответствии с </w:t>
      </w:r>
      <w:r w:rsidRPr="006B0031">
        <w:rPr>
          <w:rFonts w:ascii="Times New Roman" w:hAnsi="Times New Roman" w:cs="Times New Roman"/>
          <w:sz w:val="26"/>
          <w:szCs w:val="26"/>
        </w:rPr>
        <w:t>федеральным законом</w:t>
      </w:r>
      <w:r>
        <w:rPr>
          <w:rFonts w:ascii="Times New Roman" w:hAnsi="Times New Roman" w:cs="Times New Roman"/>
          <w:sz w:val="26"/>
          <w:szCs w:val="26"/>
        </w:rPr>
        <w:t xml:space="preserve"> от 06.10.2003 года №131-ФЗ «Об общих принципах организации местного самоуправления в </w:t>
      </w:r>
      <w:r w:rsidRPr="006B0031">
        <w:rPr>
          <w:rFonts w:ascii="Times New Roman" w:hAnsi="Times New Roman" w:cs="Times New Roman"/>
          <w:sz w:val="26"/>
          <w:szCs w:val="26"/>
        </w:rPr>
        <w:t>Российской Федерации».</w:t>
      </w:r>
    </w:p>
    <w:p w:rsidR="00F73DBF" w:rsidRDefault="00F73DBF" w:rsidP="006B003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B0031" w:rsidRDefault="006B003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За 202</w:t>
      </w:r>
      <w:r w:rsidR="00F73DBF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год в администрацию </w:t>
      </w:r>
      <w:r w:rsidRPr="006B0031">
        <w:rPr>
          <w:rFonts w:ascii="Times New Roman" w:hAnsi="Times New Roman" w:cs="Times New Roman"/>
          <w:sz w:val="26"/>
          <w:szCs w:val="26"/>
        </w:rPr>
        <w:t>Моховского сельского поселения</w:t>
      </w:r>
      <w:r>
        <w:rPr>
          <w:rFonts w:ascii="Times New Roman" w:hAnsi="Times New Roman" w:cs="Times New Roman"/>
          <w:sz w:val="26"/>
          <w:szCs w:val="26"/>
        </w:rPr>
        <w:t xml:space="preserve"> поступило</w:t>
      </w:r>
      <w:r w:rsidR="00E43239">
        <w:rPr>
          <w:rFonts w:ascii="Times New Roman" w:hAnsi="Times New Roman" w:cs="Times New Roman"/>
          <w:sz w:val="26"/>
          <w:szCs w:val="26"/>
        </w:rPr>
        <w:t xml:space="preserve"> </w:t>
      </w:r>
      <w:r w:rsidR="00390D5C">
        <w:rPr>
          <w:rFonts w:ascii="Times New Roman" w:hAnsi="Times New Roman" w:cs="Times New Roman"/>
          <w:sz w:val="26"/>
          <w:szCs w:val="26"/>
        </w:rPr>
        <w:t>68</w:t>
      </w:r>
      <w:r w:rsidR="00F73DB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обращений граждан, из них письменных обращений - </w:t>
      </w:r>
      <w:r w:rsidR="00390D5C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, устных обращений -</w:t>
      </w:r>
      <w:r w:rsidR="00390D5C">
        <w:rPr>
          <w:rFonts w:ascii="Times New Roman" w:hAnsi="Times New Roman" w:cs="Times New Roman"/>
          <w:sz w:val="26"/>
          <w:szCs w:val="26"/>
        </w:rPr>
        <w:t>62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B0031" w:rsidRDefault="006B003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Письменные обращения по следующим вопросам:</w:t>
      </w:r>
    </w:p>
    <w:p w:rsidR="006B0031" w:rsidRDefault="006B003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43239">
        <w:rPr>
          <w:rFonts w:ascii="Times New Roman" w:hAnsi="Times New Roman" w:cs="Times New Roman"/>
          <w:sz w:val="26"/>
          <w:szCs w:val="26"/>
        </w:rPr>
        <w:t xml:space="preserve"> </w:t>
      </w:r>
      <w:r w:rsidR="00390D5C" w:rsidRPr="00390D5C">
        <w:rPr>
          <w:rFonts w:ascii="Times New Roman" w:hAnsi="Times New Roman" w:cs="Times New Roman"/>
          <w:sz w:val="26"/>
          <w:szCs w:val="26"/>
        </w:rPr>
        <w:t xml:space="preserve">беспривязное содержание </w:t>
      </w:r>
      <w:proofErr w:type="gramStart"/>
      <w:r w:rsidR="00390D5C" w:rsidRPr="00390D5C">
        <w:rPr>
          <w:rFonts w:ascii="Times New Roman" w:hAnsi="Times New Roman" w:cs="Times New Roman"/>
          <w:sz w:val="26"/>
          <w:szCs w:val="26"/>
        </w:rPr>
        <w:t>собак</w:t>
      </w:r>
      <w:r w:rsidR="00DC7680" w:rsidRPr="00390D5C">
        <w:rPr>
          <w:rFonts w:ascii="Times New Roman" w:hAnsi="Times New Roman" w:cs="Times New Roman"/>
          <w:sz w:val="26"/>
          <w:szCs w:val="26"/>
        </w:rPr>
        <w:t xml:space="preserve"> </w:t>
      </w:r>
      <w:r w:rsidR="00DC7680" w:rsidRPr="00DC7680">
        <w:rPr>
          <w:rFonts w:ascii="Times New Roman" w:hAnsi="Times New Roman" w:cs="Times New Roman"/>
          <w:sz w:val="26"/>
          <w:szCs w:val="26"/>
        </w:rPr>
        <w:t xml:space="preserve"> </w:t>
      </w:r>
      <w:r w:rsidR="00E43239">
        <w:rPr>
          <w:rFonts w:ascii="Times New Roman" w:hAnsi="Times New Roman" w:cs="Times New Roman"/>
          <w:sz w:val="26"/>
          <w:szCs w:val="26"/>
        </w:rPr>
        <w:t>–</w:t>
      </w:r>
      <w:proofErr w:type="gramEnd"/>
      <w:r w:rsidR="00E43239">
        <w:rPr>
          <w:rFonts w:ascii="Times New Roman" w:hAnsi="Times New Roman" w:cs="Times New Roman"/>
          <w:sz w:val="26"/>
          <w:szCs w:val="26"/>
        </w:rPr>
        <w:t xml:space="preserve"> </w:t>
      </w:r>
      <w:r w:rsidR="00390D5C">
        <w:rPr>
          <w:rFonts w:ascii="Times New Roman" w:hAnsi="Times New Roman" w:cs="Times New Roman"/>
          <w:sz w:val="26"/>
          <w:szCs w:val="26"/>
        </w:rPr>
        <w:t>2</w:t>
      </w:r>
      <w:r w:rsidR="00E43239">
        <w:rPr>
          <w:rFonts w:ascii="Times New Roman" w:hAnsi="Times New Roman" w:cs="Times New Roman"/>
          <w:sz w:val="26"/>
          <w:szCs w:val="26"/>
        </w:rPr>
        <w:t xml:space="preserve"> (передано для рассмотрения по подведомственности)</w:t>
      </w:r>
    </w:p>
    <w:p w:rsidR="00E43239" w:rsidRDefault="00E43239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0D5C">
        <w:rPr>
          <w:rFonts w:ascii="Times New Roman" w:hAnsi="Times New Roman" w:cs="Times New Roman"/>
          <w:sz w:val="26"/>
          <w:szCs w:val="26"/>
        </w:rPr>
        <w:t>установление факта родственных отношений</w:t>
      </w:r>
      <w:r>
        <w:rPr>
          <w:rFonts w:ascii="Times New Roman" w:hAnsi="Times New Roman" w:cs="Times New Roman"/>
          <w:sz w:val="26"/>
          <w:szCs w:val="26"/>
        </w:rPr>
        <w:t xml:space="preserve">- 1 </w:t>
      </w:r>
      <w:r w:rsidRPr="00E43239">
        <w:rPr>
          <w:rFonts w:ascii="Times New Roman" w:hAnsi="Times New Roman" w:cs="Times New Roman"/>
          <w:sz w:val="26"/>
          <w:szCs w:val="26"/>
        </w:rPr>
        <w:t>(передано для рассмотрения по подведомственности)</w:t>
      </w:r>
    </w:p>
    <w:p w:rsidR="006B0031" w:rsidRDefault="006B003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43239">
        <w:rPr>
          <w:rFonts w:ascii="Times New Roman" w:hAnsi="Times New Roman" w:cs="Times New Roman"/>
          <w:sz w:val="26"/>
          <w:szCs w:val="26"/>
        </w:rPr>
        <w:t xml:space="preserve"> обеспечение жилым помещением – 1 </w:t>
      </w:r>
      <w:r w:rsidR="00E43239" w:rsidRPr="00E43239">
        <w:rPr>
          <w:rFonts w:ascii="Times New Roman" w:hAnsi="Times New Roman" w:cs="Times New Roman"/>
          <w:sz w:val="26"/>
          <w:szCs w:val="26"/>
        </w:rPr>
        <w:t>(передано для рассмотрения по подведомственности)</w:t>
      </w:r>
    </w:p>
    <w:p w:rsidR="00E43239" w:rsidRDefault="00E43239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390D5C">
        <w:rPr>
          <w:rFonts w:ascii="Times New Roman" w:hAnsi="Times New Roman" w:cs="Times New Roman"/>
          <w:sz w:val="26"/>
          <w:szCs w:val="26"/>
        </w:rPr>
        <w:t>отсыпка</w:t>
      </w:r>
      <w:r>
        <w:rPr>
          <w:rFonts w:ascii="Times New Roman" w:hAnsi="Times New Roman" w:cs="Times New Roman"/>
          <w:sz w:val="26"/>
          <w:szCs w:val="26"/>
        </w:rPr>
        <w:t xml:space="preserve"> дорог</w:t>
      </w:r>
      <w:r w:rsidR="00390D5C">
        <w:rPr>
          <w:rFonts w:ascii="Times New Roman" w:hAnsi="Times New Roman" w:cs="Times New Roman"/>
          <w:sz w:val="26"/>
          <w:szCs w:val="26"/>
        </w:rPr>
        <w:t xml:space="preserve">и </w:t>
      </w:r>
      <w:proofErr w:type="gramStart"/>
      <w:r w:rsidR="00390D5C">
        <w:rPr>
          <w:rFonts w:ascii="Times New Roman" w:hAnsi="Times New Roman" w:cs="Times New Roman"/>
          <w:sz w:val="26"/>
          <w:szCs w:val="26"/>
        </w:rPr>
        <w:t xml:space="preserve">щебнем </w:t>
      </w:r>
      <w:r>
        <w:rPr>
          <w:rFonts w:ascii="Times New Roman" w:hAnsi="Times New Roman" w:cs="Times New Roman"/>
          <w:sz w:val="26"/>
          <w:szCs w:val="26"/>
        </w:rPr>
        <w:t xml:space="preserve"> по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90D5C">
        <w:rPr>
          <w:rFonts w:ascii="Times New Roman" w:hAnsi="Times New Roman" w:cs="Times New Roman"/>
          <w:sz w:val="26"/>
          <w:szCs w:val="26"/>
        </w:rPr>
        <w:t>д. Озерное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390D5C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43239">
        <w:rPr>
          <w:rFonts w:ascii="Times New Roman" w:hAnsi="Times New Roman" w:cs="Times New Roman"/>
          <w:sz w:val="26"/>
          <w:szCs w:val="26"/>
        </w:rPr>
        <w:t>(передано для рассмотрения по подведомственности)</w:t>
      </w:r>
      <w:r w:rsidR="00390D5C">
        <w:rPr>
          <w:rFonts w:ascii="Times New Roman" w:hAnsi="Times New Roman" w:cs="Times New Roman"/>
          <w:sz w:val="26"/>
          <w:szCs w:val="26"/>
        </w:rPr>
        <w:t>.</w:t>
      </w:r>
    </w:p>
    <w:p w:rsidR="00E43239" w:rsidRPr="002F2CA3" w:rsidRDefault="00E43239" w:rsidP="006B003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B0031" w:rsidRPr="002F2CA3" w:rsidRDefault="006B003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 w:rsidRPr="002F2CA3">
        <w:rPr>
          <w:rFonts w:ascii="Times New Roman" w:hAnsi="Times New Roman" w:cs="Times New Roman"/>
          <w:sz w:val="26"/>
          <w:szCs w:val="26"/>
        </w:rPr>
        <w:t>Устные обращения по следующим вопросам:</w:t>
      </w:r>
    </w:p>
    <w:p w:rsidR="006B0031" w:rsidRDefault="006B003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A71A54">
        <w:rPr>
          <w:rFonts w:ascii="Times New Roman" w:hAnsi="Times New Roman" w:cs="Times New Roman"/>
          <w:sz w:val="26"/>
          <w:szCs w:val="26"/>
        </w:rPr>
        <w:t xml:space="preserve"> расчистка и </w:t>
      </w:r>
      <w:bookmarkStart w:id="0" w:name="_GoBack"/>
      <w:bookmarkEnd w:id="0"/>
      <w:r w:rsidR="00A71A54">
        <w:rPr>
          <w:rFonts w:ascii="Times New Roman" w:hAnsi="Times New Roman" w:cs="Times New Roman"/>
          <w:sz w:val="26"/>
          <w:szCs w:val="26"/>
        </w:rPr>
        <w:t>грейдирование дорог– 1</w:t>
      </w:r>
      <w:r w:rsidR="00F73DBF">
        <w:rPr>
          <w:rFonts w:ascii="Times New Roman" w:hAnsi="Times New Roman" w:cs="Times New Roman"/>
          <w:sz w:val="26"/>
          <w:szCs w:val="26"/>
        </w:rPr>
        <w:t>3</w:t>
      </w:r>
      <w:r w:rsidR="005E38A1">
        <w:rPr>
          <w:rFonts w:ascii="Times New Roman" w:hAnsi="Times New Roman" w:cs="Times New Roman"/>
          <w:sz w:val="26"/>
          <w:szCs w:val="26"/>
        </w:rPr>
        <w:t xml:space="preserve"> (решено положительно)</w:t>
      </w:r>
    </w:p>
    <w:p w:rsidR="00F73DBF" w:rsidRDefault="00F73DBF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работа рейсового автобуса – 1 </w:t>
      </w:r>
      <w:r w:rsidRPr="00F73DBF">
        <w:rPr>
          <w:rFonts w:ascii="Times New Roman" w:hAnsi="Times New Roman" w:cs="Times New Roman"/>
          <w:sz w:val="26"/>
          <w:szCs w:val="26"/>
        </w:rPr>
        <w:t>(передано для рассмотрения по подведомственности)</w:t>
      </w:r>
    </w:p>
    <w:p w:rsidR="00A71A54" w:rsidRDefault="00A71A54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беспривязное содержание собак – </w:t>
      </w:r>
      <w:r w:rsidR="00F73DBF">
        <w:rPr>
          <w:rFonts w:ascii="Times New Roman" w:hAnsi="Times New Roman" w:cs="Times New Roman"/>
          <w:sz w:val="26"/>
          <w:szCs w:val="26"/>
        </w:rPr>
        <w:t>2</w:t>
      </w:r>
      <w:r w:rsidR="00E43239">
        <w:rPr>
          <w:rFonts w:ascii="Times New Roman" w:hAnsi="Times New Roman" w:cs="Times New Roman"/>
          <w:sz w:val="26"/>
          <w:szCs w:val="26"/>
        </w:rPr>
        <w:t xml:space="preserve"> </w:t>
      </w:r>
      <w:r w:rsidR="00E43239" w:rsidRPr="00E43239">
        <w:rPr>
          <w:rFonts w:ascii="Times New Roman" w:hAnsi="Times New Roman" w:cs="Times New Roman"/>
          <w:sz w:val="26"/>
          <w:szCs w:val="26"/>
        </w:rPr>
        <w:t>(передано для рассмотрения по подведомственности)</w:t>
      </w:r>
    </w:p>
    <w:p w:rsidR="00A71A54" w:rsidRDefault="00A71A54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доставка баллонного газа – </w:t>
      </w:r>
      <w:r w:rsidR="00F73DBF">
        <w:rPr>
          <w:rFonts w:ascii="Times New Roman" w:hAnsi="Times New Roman" w:cs="Times New Roman"/>
          <w:sz w:val="26"/>
          <w:szCs w:val="26"/>
        </w:rPr>
        <w:t>6</w:t>
      </w:r>
      <w:r w:rsidR="005E38A1">
        <w:rPr>
          <w:rFonts w:ascii="Times New Roman" w:hAnsi="Times New Roman" w:cs="Times New Roman"/>
          <w:sz w:val="26"/>
          <w:szCs w:val="26"/>
        </w:rPr>
        <w:t xml:space="preserve"> </w:t>
      </w:r>
      <w:r w:rsidR="00E43239" w:rsidRPr="00E43239">
        <w:rPr>
          <w:rFonts w:ascii="Times New Roman" w:hAnsi="Times New Roman" w:cs="Times New Roman"/>
          <w:sz w:val="26"/>
          <w:szCs w:val="26"/>
        </w:rPr>
        <w:t>(передано для рассмотрения по подведомственности)</w:t>
      </w:r>
    </w:p>
    <w:p w:rsidR="00E43239" w:rsidRDefault="00A71A54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проблемы с водоснабжением населенных пунктов – </w:t>
      </w:r>
      <w:r w:rsidR="00F73DBF">
        <w:rPr>
          <w:rFonts w:ascii="Times New Roman" w:hAnsi="Times New Roman" w:cs="Times New Roman"/>
          <w:sz w:val="26"/>
          <w:szCs w:val="26"/>
        </w:rPr>
        <w:t>11</w:t>
      </w:r>
      <w:r w:rsidR="005E38A1">
        <w:rPr>
          <w:rFonts w:ascii="Times New Roman" w:hAnsi="Times New Roman" w:cs="Times New Roman"/>
          <w:sz w:val="26"/>
          <w:szCs w:val="26"/>
        </w:rPr>
        <w:t xml:space="preserve"> </w:t>
      </w:r>
      <w:r w:rsidR="00E43239" w:rsidRPr="00E43239">
        <w:rPr>
          <w:rFonts w:ascii="Times New Roman" w:hAnsi="Times New Roman" w:cs="Times New Roman"/>
          <w:sz w:val="26"/>
          <w:szCs w:val="26"/>
        </w:rPr>
        <w:t>(передано для рассмотрения по подведомственности)</w:t>
      </w:r>
    </w:p>
    <w:p w:rsidR="00F73DBF" w:rsidRDefault="00F73DBF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торговое обслуживание населения – 1 </w:t>
      </w:r>
      <w:r w:rsidRPr="00F73DBF">
        <w:rPr>
          <w:rFonts w:ascii="Times New Roman" w:hAnsi="Times New Roman" w:cs="Times New Roman"/>
          <w:sz w:val="26"/>
          <w:szCs w:val="26"/>
        </w:rPr>
        <w:t>(передано для рассмотрения по подведомственности)</w:t>
      </w:r>
    </w:p>
    <w:p w:rsidR="00A71A54" w:rsidRDefault="00A71A54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оформление субсидии на оплату услуг ЖКХ – 3</w:t>
      </w:r>
      <w:r w:rsidR="005E38A1">
        <w:rPr>
          <w:rFonts w:ascii="Times New Roman" w:hAnsi="Times New Roman" w:cs="Times New Roman"/>
          <w:sz w:val="26"/>
          <w:szCs w:val="26"/>
        </w:rPr>
        <w:t xml:space="preserve"> (решено положительно)</w:t>
      </w:r>
    </w:p>
    <w:p w:rsidR="00A71A54" w:rsidRDefault="00A71A54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оформление </w:t>
      </w:r>
      <w:r w:rsidR="00F73DBF">
        <w:rPr>
          <w:rFonts w:ascii="Times New Roman" w:hAnsi="Times New Roman" w:cs="Times New Roman"/>
          <w:sz w:val="26"/>
          <w:szCs w:val="26"/>
        </w:rPr>
        <w:t>социального контракта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F73DBF">
        <w:rPr>
          <w:rFonts w:ascii="Times New Roman" w:hAnsi="Times New Roman" w:cs="Times New Roman"/>
          <w:sz w:val="26"/>
          <w:szCs w:val="26"/>
        </w:rPr>
        <w:t>5</w:t>
      </w:r>
      <w:r w:rsidR="005E38A1">
        <w:rPr>
          <w:rFonts w:ascii="Times New Roman" w:hAnsi="Times New Roman" w:cs="Times New Roman"/>
          <w:sz w:val="26"/>
          <w:szCs w:val="26"/>
        </w:rPr>
        <w:t xml:space="preserve"> (решено положительно)</w:t>
      </w:r>
    </w:p>
    <w:p w:rsidR="00A71A54" w:rsidRDefault="00A71A54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E38A1">
        <w:rPr>
          <w:rFonts w:ascii="Times New Roman" w:hAnsi="Times New Roman" w:cs="Times New Roman"/>
          <w:sz w:val="26"/>
          <w:szCs w:val="26"/>
        </w:rPr>
        <w:t xml:space="preserve">подтверждение факта проживания в зоне с льготным социально-экономическим статусов в результате аварии на ЧАЭС – </w:t>
      </w:r>
      <w:r w:rsidR="00390D5C">
        <w:rPr>
          <w:rFonts w:ascii="Times New Roman" w:hAnsi="Times New Roman" w:cs="Times New Roman"/>
          <w:sz w:val="26"/>
          <w:szCs w:val="26"/>
        </w:rPr>
        <w:t>7</w:t>
      </w:r>
      <w:r w:rsidR="005E38A1">
        <w:rPr>
          <w:rFonts w:ascii="Times New Roman" w:hAnsi="Times New Roman" w:cs="Times New Roman"/>
          <w:sz w:val="26"/>
          <w:szCs w:val="26"/>
        </w:rPr>
        <w:t xml:space="preserve"> (решено положительно0</w:t>
      </w:r>
    </w:p>
    <w:p w:rsidR="005E38A1" w:rsidRDefault="005E38A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оформление пенсии по ЧАЭС – </w:t>
      </w:r>
      <w:r w:rsidR="00390D5C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(решено положительно)</w:t>
      </w:r>
    </w:p>
    <w:p w:rsidR="00390D5C" w:rsidRDefault="00390D5C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 w:rsidRPr="00390D5C">
        <w:rPr>
          <w:rFonts w:ascii="Times New Roman" w:hAnsi="Times New Roman" w:cs="Times New Roman"/>
          <w:sz w:val="26"/>
          <w:szCs w:val="26"/>
        </w:rPr>
        <w:t xml:space="preserve">- оформление наследства –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390D5C">
        <w:rPr>
          <w:rFonts w:ascii="Times New Roman" w:hAnsi="Times New Roman" w:cs="Times New Roman"/>
          <w:sz w:val="26"/>
          <w:szCs w:val="26"/>
        </w:rPr>
        <w:t xml:space="preserve"> (решено положительно)</w:t>
      </w:r>
    </w:p>
    <w:p w:rsidR="00E43239" w:rsidRDefault="005E38A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 w:rsidRPr="00390D5C">
        <w:rPr>
          <w:rFonts w:ascii="Times New Roman" w:hAnsi="Times New Roman" w:cs="Times New Roman"/>
          <w:sz w:val="26"/>
          <w:szCs w:val="26"/>
        </w:rPr>
        <w:t>- вопросы газоснабжения</w:t>
      </w:r>
      <w:r>
        <w:rPr>
          <w:rFonts w:ascii="Times New Roman" w:hAnsi="Times New Roman" w:cs="Times New Roman"/>
          <w:sz w:val="26"/>
          <w:szCs w:val="26"/>
        </w:rPr>
        <w:t xml:space="preserve"> – </w:t>
      </w:r>
      <w:r w:rsidR="00E43239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43239" w:rsidRPr="00E43239">
        <w:rPr>
          <w:rFonts w:ascii="Times New Roman" w:hAnsi="Times New Roman" w:cs="Times New Roman"/>
          <w:sz w:val="26"/>
          <w:szCs w:val="26"/>
        </w:rPr>
        <w:t>(передано для рассмотрения по подведомственности)</w:t>
      </w:r>
    </w:p>
    <w:p w:rsidR="00E43239" w:rsidRDefault="005E38A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вопросы электроснабжения –</w:t>
      </w:r>
      <w:r w:rsidR="00390D5C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43239" w:rsidRPr="00E43239">
        <w:rPr>
          <w:rFonts w:ascii="Times New Roman" w:hAnsi="Times New Roman" w:cs="Times New Roman"/>
          <w:sz w:val="26"/>
          <w:szCs w:val="26"/>
        </w:rPr>
        <w:t>(передано для рассмотрения по подведомственности)</w:t>
      </w:r>
    </w:p>
    <w:p w:rsidR="005E38A1" w:rsidRDefault="005E38A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вопросы адресного хозяйства – </w:t>
      </w:r>
      <w:r w:rsidR="00390D5C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(решено положительно)</w:t>
      </w:r>
    </w:p>
    <w:p w:rsidR="00A71A54" w:rsidRDefault="00A71A54" w:rsidP="006B0031">
      <w:pPr>
        <w:pStyle w:val="a3"/>
        <w:rPr>
          <w:rFonts w:ascii="Times New Roman" w:hAnsi="Times New Roman" w:cs="Times New Roman"/>
          <w:sz w:val="26"/>
          <w:szCs w:val="26"/>
        </w:rPr>
      </w:pPr>
    </w:p>
    <w:p w:rsidR="006B0031" w:rsidRPr="006B0031" w:rsidRDefault="006B0031" w:rsidP="006B0031">
      <w:pPr>
        <w:pStyle w:val="a3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sectPr w:rsidR="006B0031" w:rsidRPr="006B0031" w:rsidSect="00390D5C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031"/>
    <w:rsid w:val="000F5B9E"/>
    <w:rsid w:val="002F2CA3"/>
    <w:rsid w:val="00390D5C"/>
    <w:rsid w:val="005E38A1"/>
    <w:rsid w:val="006B0031"/>
    <w:rsid w:val="00760B6C"/>
    <w:rsid w:val="00A71A54"/>
    <w:rsid w:val="00AC72A9"/>
    <w:rsid w:val="00DC7680"/>
    <w:rsid w:val="00E43239"/>
    <w:rsid w:val="00F113FD"/>
    <w:rsid w:val="00F7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6E067"/>
  <w15:docId w15:val="{62648EDD-4333-4F73-8B76-C76980272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00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</dc:creator>
  <cp:lastModifiedBy>User</cp:lastModifiedBy>
  <cp:revision>7</cp:revision>
  <dcterms:created xsi:type="dcterms:W3CDTF">2024-04-10T06:56:00Z</dcterms:created>
  <dcterms:modified xsi:type="dcterms:W3CDTF">2024-04-10T13:46:00Z</dcterms:modified>
</cp:coreProperties>
</file>