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04A2D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9C5CD1" w:rsidRPr="00956434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D91162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9C5CD1" w:rsidRPr="00956434" w:rsidRDefault="009C5CD1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95643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D91162" w:rsidRDefault="00D91162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D1" w:rsidRPr="00D91162" w:rsidRDefault="00C36909" w:rsidP="009C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 января  20</w:t>
      </w:r>
      <w:r w:rsidR="00940E9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C5CD1" w:rsidRPr="00D9116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               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C5CD1" w:rsidRPr="00D91162" w:rsidRDefault="009C5CD1" w:rsidP="009C5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8"/>
          <w:szCs w:val="28"/>
        </w:rPr>
      </w:pPr>
    </w:p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 утверждении плана 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Pr="00EA35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B444C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C36909">
        <w:rPr>
          <w:rFonts w:ascii="Times New Roman" w:hAnsi="Times New Roman" w:cs="Times New Roman"/>
          <w:b/>
          <w:bCs/>
          <w:sz w:val="28"/>
          <w:szCs w:val="28"/>
          <w:lang w:bidi="ru-RU"/>
        </w:rPr>
        <w:t>3</w:t>
      </w: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9C5CD1" w:rsidRPr="00EA3556" w:rsidRDefault="009C5CD1" w:rsidP="009C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CD1" w:rsidRPr="00A134A6" w:rsidRDefault="009C5CD1" w:rsidP="00A134A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F36C1B">
        <w:rPr>
          <w:rFonts w:ascii="Times New Roman" w:hAnsi="Times New Roman" w:cs="Times New Roman"/>
          <w:sz w:val="28"/>
          <w:lang w:bidi="ru-RU"/>
        </w:rPr>
        <w:t xml:space="preserve">Во исполнение </w:t>
      </w:r>
      <w:r w:rsidRPr="00F36C1B">
        <w:rPr>
          <w:rFonts w:ascii="Times New Roman" w:hAnsi="Times New Roman" w:cs="Times New Roman"/>
          <w:bCs/>
          <w:sz w:val="28"/>
        </w:rPr>
        <w:t>Федерально</w:t>
      </w:r>
      <w:r>
        <w:rPr>
          <w:rFonts w:ascii="Times New Roman" w:hAnsi="Times New Roman" w:cs="Times New Roman"/>
          <w:bCs/>
          <w:sz w:val="28"/>
        </w:rPr>
        <w:t>го закона от 25 декабря</w:t>
      </w:r>
      <w:r w:rsidRPr="00F36C1B">
        <w:rPr>
          <w:rFonts w:ascii="Times New Roman" w:hAnsi="Times New Roman" w:cs="Times New Roman"/>
          <w:bCs/>
          <w:sz w:val="28"/>
        </w:rPr>
        <w:t xml:space="preserve"> 2008</w:t>
      </w:r>
      <w:r>
        <w:rPr>
          <w:rFonts w:ascii="Times New Roman" w:hAnsi="Times New Roman" w:cs="Times New Roman"/>
          <w:bCs/>
          <w:sz w:val="28"/>
        </w:rPr>
        <w:t xml:space="preserve"> года</w:t>
      </w:r>
      <w:r w:rsidRPr="00F36C1B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t>273</w:t>
      </w:r>
      <w:r>
        <w:rPr>
          <w:rFonts w:ascii="Times New Roman" w:hAnsi="Times New Roman" w:cs="Times New Roman"/>
          <w:bCs/>
          <w:sz w:val="28"/>
        </w:rPr>
        <w:t xml:space="preserve"> – ФЗ </w:t>
      </w:r>
      <w:r w:rsidRPr="00F36C1B"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br/>
        <w:t xml:space="preserve">«О противодействии коррупции» </w:t>
      </w:r>
      <w:r w:rsidRPr="00185FA2">
        <w:rPr>
          <w:rFonts w:ascii="Times New Roman" w:hAnsi="Times New Roman" w:cs="Times New Roman"/>
          <w:sz w:val="28"/>
        </w:rPr>
        <w:t xml:space="preserve">администрация </w:t>
      </w:r>
      <w:r w:rsidR="00D91162">
        <w:rPr>
          <w:rFonts w:ascii="Times New Roman" w:hAnsi="Times New Roman" w:cs="Times New Roman"/>
          <w:sz w:val="28"/>
        </w:rPr>
        <w:t>Моховского</w:t>
      </w:r>
      <w:r w:rsidRPr="00185FA2">
        <w:rPr>
          <w:rFonts w:ascii="Times New Roman" w:hAnsi="Times New Roman" w:cs="Times New Roman"/>
          <w:sz w:val="28"/>
        </w:rPr>
        <w:t xml:space="preserve"> сельского поселения</w:t>
      </w:r>
      <w:r w:rsidR="00A134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CD1" w:rsidRPr="00F36C1B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pStyle w:val="2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C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план </w:t>
      </w:r>
      <w:r w:rsidRPr="00F36C1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6909">
        <w:rPr>
          <w:rFonts w:ascii="Times New Roman" w:hAnsi="Times New Roman" w:cs="Times New Roman"/>
          <w:sz w:val="28"/>
          <w:szCs w:val="28"/>
        </w:rPr>
        <w:t>3</w:t>
      </w:r>
      <w:r w:rsidRPr="00F36C1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C5CD1" w:rsidRPr="008D1D65" w:rsidRDefault="00D91162" w:rsidP="009C5CD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9C5CD1" w:rsidRPr="008D1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CD1" w:rsidRPr="008D1D65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A76306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>Глава</w:t>
      </w:r>
      <w:r w:rsidR="00D91162">
        <w:rPr>
          <w:rFonts w:ascii="Times New Roman" w:hAnsi="Times New Roman" w:cs="Times New Roman"/>
          <w:sz w:val="28"/>
          <w:szCs w:val="28"/>
        </w:rPr>
        <w:t xml:space="preserve"> Моховского                                                                                                            </w:t>
      </w:r>
      <w:r w:rsidRPr="00A7630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Е.И. Прохоров</w:t>
      </w: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D91162">
      <w:pPr>
        <w:sectPr w:rsidR="009C5CD1" w:rsidSect="008D1D6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9C5CD1" w:rsidRDefault="00D91162" w:rsidP="00D911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C5C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 w:rsidRPr="000B4FDB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 а</w:t>
      </w:r>
      <w:r w:rsidRPr="000B4FDB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9C5CD1" w:rsidRPr="000B4FDB" w:rsidRDefault="00D91162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Моховского</w:t>
      </w:r>
      <w:r w:rsidR="009C5CD1" w:rsidRPr="000B4F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C36909">
        <w:rPr>
          <w:rFonts w:ascii="Times New Roman" w:hAnsi="Times New Roman" w:cs="Times New Roman"/>
          <w:bCs/>
          <w:sz w:val="24"/>
          <w:szCs w:val="24"/>
        </w:rPr>
        <w:t>09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январ</w:t>
      </w:r>
      <w:r w:rsidR="000650A4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202</w:t>
      </w:r>
      <w:r w:rsidR="00C36909">
        <w:rPr>
          <w:rFonts w:ascii="Times New Roman" w:hAnsi="Times New Roman" w:cs="Times New Roman"/>
          <w:bCs/>
          <w:sz w:val="24"/>
          <w:szCs w:val="24"/>
        </w:rPr>
        <w:t>3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C36909">
        <w:rPr>
          <w:rFonts w:ascii="Times New Roman" w:hAnsi="Times New Roman" w:cs="Times New Roman"/>
          <w:bCs/>
          <w:sz w:val="24"/>
          <w:szCs w:val="24"/>
        </w:rPr>
        <w:t>2</w:t>
      </w:r>
    </w:p>
    <w:p w:rsidR="009C5CD1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6C1B">
        <w:rPr>
          <w:b/>
          <w:bCs/>
          <w:sz w:val="28"/>
          <w:szCs w:val="28"/>
        </w:rPr>
        <w:t>План</w:t>
      </w: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C1B">
        <w:rPr>
          <w:b/>
          <w:bCs/>
          <w:sz w:val="28"/>
          <w:szCs w:val="28"/>
        </w:rPr>
        <w:t xml:space="preserve">мероприятий по противодействию коррупции в деятельности администрации </w:t>
      </w:r>
    </w:p>
    <w:p w:rsidR="009C5CD1" w:rsidRDefault="00D91162" w:rsidP="0094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="009C5CD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0E99">
        <w:rPr>
          <w:rFonts w:ascii="Times New Roman" w:hAnsi="Times New Roman" w:cs="Times New Roman"/>
          <w:b/>
          <w:sz w:val="28"/>
          <w:szCs w:val="28"/>
        </w:rPr>
        <w:t>20</w:t>
      </w:r>
      <w:r w:rsidR="00223628">
        <w:rPr>
          <w:rFonts w:ascii="Times New Roman" w:hAnsi="Times New Roman" w:cs="Times New Roman"/>
          <w:b/>
          <w:sz w:val="28"/>
          <w:szCs w:val="28"/>
        </w:rPr>
        <w:t>23</w:t>
      </w:r>
      <w:r w:rsidR="00940E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B34AD" w:rsidRDefault="00EB34AD" w:rsidP="00940E99">
      <w:pPr>
        <w:spacing w:after="0" w:line="240" w:lineRule="auto"/>
        <w:jc w:val="center"/>
        <w:rPr>
          <w:b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56"/>
        <w:gridCol w:w="6398"/>
        <w:gridCol w:w="2188"/>
        <w:gridCol w:w="2206"/>
        <w:gridCol w:w="3544"/>
      </w:tblGrid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39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0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544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нормативных правовых актов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в связи с развитием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о мере необходимости, в установленные нормативными правовыми актами сроки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противодействию коррупции при главе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Моховского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88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 периодичностью 1 раз в полгода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85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постоянного мониторинга действующего законодательства с целью выявления изменений и своевременного их учёта в муниципальных нормативных правовых актах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действующего законодательства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действующего законодательства в сфере противодействия коррупции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информационного раздела «Противодействие коррупции» на официальном сайте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правонарушений </w:t>
            </w:r>
          </w:p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</w:tc>
      </w:tr>
      <w:tr w:rsidR="009C5CD1" w:rsidTr="00382953">
        <w:tc>
          <w:tcPr>
            <w:tcW w:w="65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официального сайта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и открытости исполнения муниципальных функций и предоставления муниципальных услуг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C5CD1" w:rsidTr="00382953">
        <w:tc>
          <w:tcPr>
            <w:tcW w:w="65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представителя нанимателя о фактах обращения в целях склонения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соблюдению требований к служебному поведению муниципальных служащих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служащих.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вопросам, затрагивающим интересы граждан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населения 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муниципальными служащими, замещающими должности муниципальной службы 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имуществе и обязательствах имущественного характера за календарный год, сведений о расходах, организация  сбора и проверки предоставленных сведений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ежегодно </w:t>
            </w:r>
            <w:bookmarkStart w:id="0" w:name="_GoBack"/>
            <w:bookmarkEnd w:id="0"/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30 апреля</w:t>
            </w:r>
          </w:p>
        </w:tc>
        <w:tc>
          <w:tcPr>
            <w:tcW w:w="3544" w:type="dxa"/>
          </w:tcPr>
          <w:p w:rsidR="009C5CD1" w:rsidRPr="00DF34D9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над</w:t>
            </w:r>
            <w:r w:rsidR="009C5CD1"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исполнением законодательства</w:t>
            </w:r>
          </w:p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Пресечение фактов сокрытия сведений о доходах, об имуществе и обязательствах имущественного характера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закупок. Рациональное использование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98" w:type="dxa"/>
          </w:tcPr>
          <w:p w:rsidR="009C5CD1" w:rsidRPr="00DF34D9" w:rsidRDefault="00D91162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proofErr w:type="gramStart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заключённых договоров (контрактов), актов выполненных работ, счетов-фактур, 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накладных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средств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(проведение конкурса рисунков и творческих работ «Молодежь против коррупции»)</w:t>
            </w:r>
          </w:p>
        </w:tc>
        <w:tc>
          <w:tcPr>
            <w:tcW w:w="2188" w:type="dxa"/>
          </w:tcPr>
          <w:p w:rsidR="009C5CD1" w:rsidRPr="00DF34D9" w:rsidRDefault="00EB34AD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культуре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коррупционных правонарушений в подведомственных учреждениях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(ревизий) деятельности подведомственных учреждений, направленных на обес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печение эффективного контроля над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закрепленного за учреждениями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06" w:type="dxa"/>
          </w:tcPr>
          <w:p w:rsidR="009C5CD1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Недопущение нецелевого и неэффективного использования муниципального  имущества, закрепленного за учреждениями</w:t>
            </w:r>
          </w:p>
        </w:tc>
      </w:tr>
    </w:tbl>
    <w:p w:rsidR="009C5CD1" w:rsidRDefault="009C5CD1" w:rsidP="009C5CD1">
      <w:pPr>
        <w:rPr>
          <w:b/>
        </w:rPr>
      </w:pP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346E9F" w:rsidRDefault="00346E9F"/>
    <w:sectPr w:rsidR="00346E9F" w:rsidSect="00EB34AD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CD1"/>
    <w:rsid w:val="000650A4"/>
    <w:rsid w:val="001156DA"/>
    <w:rsid w:val="001324F0"/>
    <w:rsid w:val="00223628"/>
    <w:rsid w:val="00346E9F"/>
    <w:rsid w:val="005771D9"/>
    <w:rsid w:val="005E5441"/>
    <w:rsid w:val="00761BB6"/>
    <w:rsid w:val="007D21D9"/>
    <w:rsid w:val="00940E99"/>
    <w:rsid w:val="009C5CD1"/>
    <w:rsid w:val="009D5BAC"/>
    <w:rsid w:val="00A134A6"/>
    <w:rsid w:val="00B242CF"/>
    <w:rsid w:val="00B444C5"/>
    <w:rsid w:val="00C04A2D"/>
    <w:rsid w:val="00C36909"/>
    <w:rsid w:val="00D91162"/>
    <w:rsid w:val="00E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CD1"/>
    <w:pPr>
      <w:ind w:left="720"/>
      <w:contextualSpacing/>
    </w:pPr>
  </w:style>
  <w:style w:type="table" w:styleId="a4">
    <w:name w:val="Table Grid"/>
    <w:basedOn w:val="a1"/>
    <w:uiPriority w:val="59"/>
    <w:rsid w:val="009C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9C5CD1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5"/>
    <w:rsid w:val="009C5CD1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9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ZODIAK</cp:lastModifiedBy>
  <cp:revision>25</cp:revision>
  <cp:lastPrinted>2023-01-23T10:10:00Z</cp:lastPrinted>
  <dcterms:created xsi:type="dcterms:W3CDTF">2017-04-03T15:37:00Z</dcterms:created>
  <dcterms:modified xsi:type="dcterms:W3CDTF">2023-01-23T10:11:00Z</dcterms:modified>
</cp:coreProperties>
</file>