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47" w:rsidRDefault="003B3A47" w:rsidP="00686922">
      <w:pPr>
        <w:pStyle w:val="a3"/>
      </w:pPr>
      <w:r>
        <w:t>ООО АГРОГАРД-О</w:t>
      </w:r>
      <w:bookmarkStart w:id="0" w:name="_GoBack"/>
      <w:bookmarkEnd w:id="0"/>
      <w:r>
        <w:t>РЕЛ</w:t>
      </w:r>
    </w:p>
    <w:p w:rsidR="003B3A47" w:rsidRDefault="003B3A47" w:rsidP="00686922">
      <w:pPr>
        <w:pStyle w:val="a3"/>
      </w:pPr>
      <w:r>
        <w:t>ИНН: 5721002902</w:t>
      </w:r>
    </w:p>
    <w:p w:rsidR="003B3A47" w:rsidRDefault="003B3A47" w:rsidP="00686922">
      <w:pPr>
        <w:pStyle w:val="a3"/>
      </w:pPr>
      <w:r>
        <w:t>Ответственный: Попова Ирина Валерьевна</w:t>
      </w:r>
    </w:p>
    <w:p w:rsidR="003B3A47" w:rsidRDefault="003B3A47" w:rsidP="00686922">
      <w:pPr>
        <w:pStyle w:val="a3"/>
      </w:pPr>
      <w:r>
        <w:t>Телефон: +7 928 426-47-99</w:t>
      </w:r>
    </w:p>
    <w:p w:rsidR="00686922" w:rsidRDefault="00686922" w:rsidP="00686922">
      <w:pPr>
        <w:pStyle w:val="a3"/>
      </w:pPr>
    </w:p>
    <w:p w:rsidR="003B3A47" w:rsidRPr="00686922" w:rsidRDefault="003B3A47" w:rsidP="00686922">
      <w:pPr>
        <w:jc w:val="center"/>
        <w:rPr>
          <w:b/>
        </w:rPr>
      </w:pPr>
      <w:r w:rsidRPr="00686922">
        <w:rPr>
          <w:b/>
        </w:rPr>
        <w:t>Уведомление</w:t>
      </w:r>
    </w:p>
    <w:p w:rsidR="003B3A47" w:rsidRPr="00686922" w:rsidRDefault="003B3A47" w:rsidP="00686922">
      <w:pPr>
        <w:jc w:val="center"/>
        <w:rPr>
          <w:b/>
        </w:rPr>
      </w:pPr>
      <w:r w:rsidRPr="00686922">
        <w:rPr>
          <w:b/>
        </w:rPr>
        <w:t>об обработке полей СЗР</w:t>
      </w:r>
    </w:p>
    <w:p w:rsidR="003B3A47" w:rsidRDefault="003B3A47" w:rsidP="003B3A47">
      <w:r>
        <w:t>В даты: 01.07.2026, 02.07.2026, 03.07.2026, 04.07.2026,</w:t>
      </w:r>
    </w:p>
    <w:p w:rsidR="003B3A47" w:rsidRDefault="003B3A47" w:rsidP="00686922">
      <w:pPr>
        <w:jc w:val="both"/>
      </w:pPr>
      <w:r>
        <w:t xml:space="preserve">на поле с кадастровым номером: 57:18:0010201:17/8, 57:18:0010201:29, 57:18:0010201:57, 57:18:0010201:377/1, 57:18:0010201:377/2, 57:18:0010201:56, 57:18:0010201:487, 57:18:0010201:407/2, 57:18:0010201:389/1, 57:18:0010201:389/2, 57:18:0010201:66, 57:18:0000000:810, 57:18:0010201:429, 57:18:0010201:431, 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57:18:0010201:428/2, 57:18:0010201:428/3, 57:18:0010201:17/3, 57:18:0010201:17/4, 57:18:0010201:389/1, 57:18:0010201:389/2, 57:18:0000000:680/6, 57:18:0010201:426, 57:18:0010201:427, 57:18:0010201:54, 57:18:0010201:66, 57:18:0010201:429, 57:18:0010201:606, 57:18:0030101:299, 57:18:0010201:17/6, 57:18:0010201:17/7, 57:18:0010201:430, 57:18:0010201:407/3, 57:18:0010201:407/6, 57:18:0010201:428/2, 57:18:0010201:428/4, 57:18:0010201:377/1, 57:18:0010201:21, 57:18:0010201:407/45, 7:18:0010201:407/1, 57:18:0010201:407/7, 57:18:0010201:53, 57:18:0000000:811, 57:18:0010201:407/2. 57:18:0010201:407/8, 57:18:0010201:445/1, 57:18:0010201:28, 57:18:0010201:30, 57:18:0010201:53, 57:18:0010201:57, 57:18:0030101:489, 57:18:0030101:312, 57:18:0030101:49, 57:18:0030101:50, 57:18:0030101:51, 57:18:0030101:52, 57:18:0030101:317, 57:18:0010201:32, 57:18:0010201:39, 57:18:0010201:40, 57:18:0010201:45, 57:18:0010201:674/1, 57:18:0010201:331, 57:18:0010201:360, 57:18:0010201:485, 57:18:0010201:445/2, 57:18:0000000:680/6, 57:18:0010201:358, 57:18:0010201:93, 57:18:0000000:691/2, 57:18:0010201:434, 57:18:0010201:437, 57:18:0010201:374/1, 57:18:0010201:374/2, 57:18:0010201:408/3, 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57:18:0030201:125, 57:18:0030201:129, 57:18:0030201:130, 57:18:0030201:349, 57:18:0030201:375, 57:18:0030201:376, 57:18:0030201:135, 57:18:0030201:291, 57:18:0030201:349, 57:18:0030201:359, 57:18:0010201:86, 57:18:0000000:680/6, 57:18:0010201:408/1, 57:18:0010201:435, 57:18:0000000:200/2, 57:18:0000000:200/3, 57:18:0000000:1089/3, 57:18:0010201:125, 57:18:0010201:436/1, 57:18:0010201:436/2, 57:18:0030201:12, 57:18:0040101:297, 57:18:0040101:28, 57:18:0040101:38, 57:18:0000000:651/2, 57:18:0040101:28, 57:18:0040101:38, 57:18:0040101:39, 57:18:0040101:43, 57:18:0040101:301, 57:18:0040101:305, 57:18:0000000:651/1, 57:18:0000000:651/4, 57:18:0030201:117, 57:18:0030201:82, 57:18:0030201:84, 57:18:0030201:298, 57:18:0030201:365, 57:18:0030201:129, 57:18:0030201:130, 57:18:0030201:349, 57:18:0030201:375, 57:18:0030201:376, 57:18:0030201:135, 57:18:0030201:291, 57:18:0030201:349, 57:18:0030201:359, 57:18:0800101:145, 57:18:0030201:5, 57:18:0030201:6, 57:18:0030201:8, 57:18:0040101:45, 57:18:0040101:46, 57:18:0040101:47, 57:18:0040101:79, 57:18:0040101:80, 57:18:0040101:81, 57:18:0040101:82, 57:18:0040101:83, 57:18:0040101:84. 57:18:0040101:86, </w:t>
      </w:r>
      <w:r>
        <w:lastRenderedPageBreak/>
        <w:t xml:space="preserve">57:18:0040101:193, 57:18:0040101:290/4, 57:18:0000000:633/1, 57:18:0000000:633/6, 57:18:0040101:478/1, 57:18:0040101:629/1, 57:18:0040101:45, 57:18:0040101:46, 57:18:0040101:47, 57:18:0040101:79, 57:18:0040101:293, 57:18:0040101:290/1, 57:18:0040101:290/3, 57:18:0040101:290/6, 57:18:0040101:290/2, 57:18:0050201:207, 57:18:0050201:210, 57:18:0060101:227, 57:18:0060101:119, 57:18:0060101:227, 57:18:0060101:119, 57:18:0060101:35, 57:18:0060101:36, 57:18:0060101:37, 57:18:0060101:38, 57:18:0060101:40, 57:18:0060101:228/1, 57:18:0060101:238/1, 57:18:0060101:238/3, 57:18:0030201:10, 57:18:0030201:11, 57:18:0030201:12, 57:18:0030201:13, 57:18:0030201:14, 57:18:0030201:17, 57:18:0030201:35, 57:18:0030201:8, 57:18:0030201:9, 57:18:0020201:196/1, 57:18:0020201:166, 57:18:0020201:167, 57:18:0020201:262/1, 57:18:0020201:124, 57:18:0000000:1164, 57:18:0020201:303, 57:18:0020201:262/2, 57:18:0020201:306, 57:18:0020201:262/2, 57:18:0020201:262/3, 57:18:0050201:206, 57:18:0040201:104, 57:18:0040201:80, 57:18:0040201:104, 57:18:0040201:80, 57:18:0040201:82, 57:18:0000000:632/3, 57:18:0050201:55, 57:18:0050201:60, 57:18:0000000:631/7, 57:18:0000000:759/2, 57:18:0060201:221/3, 57:18:0040201:107, 57:18:0040201:108, 57:18:0000000:632/2, 57:18:0050201:286, 57:18:0060201:115, 57:18:0060201:35, 57:18:0060201:36, 57:18:0060201:45, 57:18:0060201:46, 57:18:0060201:1, 57:18:0060201:27, 57:18:0060101:18, 57:18:0060201:44, 57:18:0060201:19, 57:18:0060201:216, 57:18:0060201:29, 57:18:0060201:216, 57:18:0060101:2, 57:18:0060101:3, 57:18:0060101:173/1, 57:18:0060201:139, 57:18:0060201:198/2, 57:18:0060201:14, 57:18:0060201:17, 57:18:0060201:20, 57:18:0060201:263, 57:18:0060201:34, 57:18:0000000:683, 57:18:0060201:284/4, 57:18:0060201:27, 57:18:0060201:216, 57:18:0060201:40, 57:18:0060201:41, 57:18:0060201:43, 57:18:0060201:260, 57:18:0060201:115, 57:18:0060201:220, 57:18:0060201:38, 57:18:0060201:39, 57:18:0060201:42, 57:18:0060201:35, 57:18:0060201:36, 57:18:0060201:39, 57:18:0060201:37, 57:18:0060201:3, 57:18:0060201:39, 57:18:0060201:40, 57:18:0060201:219, 57:18:0060201:165/1, 57:18:0060201:165/2, 57:18:0060101:12, 57:18:0060101:4, 57:18:0060101:5, 57:18:0060101:7, 57:18:0060101:170, 57:18:0060101:173/2, 57:18:0060201:198/1, 57:18:0060201:198/3, 57:18:0060201:30, 57:18:0060201:25, 57:18:0060201:216, 57:18:0060201:231, 57:18:0060201:46, 57:18:0060201:284/2, 57:18:0060201:284/3, 57:18:0060201:26, 57:18:0060201:21, 57:18:0060201:31, 57:18:0060201:23, 57:18:0060201:216, 57:18:0060201:284/1, 57:18:0060101:6, 57:18:0060201:24, 57:18:0030101:231, 57:18:0030101:22, 57:18:0030101:26, 57:18:0030101:323, 57:18:0030101:21, 57:18:0030101:22, 57:18:0030101:23, 57:18:0030101:322, 57:18:0030101:24, 57:18:0030101:53, 57:18:0030101:54, 57:18:0030101:57, 57:18:0030101:472, 57:18:0030101:21, 57:18:0030101:22, 57:18:0030101:58, 57:18:0000000:635, 57:18:0000000:608, 57:18:0030101:347, 57:18:0030101:344, 57:18:0030101:18, 57:18:0030101:348, 57:18:0030101:345, 57:18:0030101:12, 57:18:0000000:726, 57:18:0030101:236, 57:18:0030101:325, 57:18:0030101:326, 57:18:0030101:324, 57:18:0040301:49, 57:18:0040301:208, 57:18:0040301:13, 57:18:0040301:16, 57:18:0040301:67, 57:18:0000000:629, 57:18:0040101:195, 57:18:0000000:633, 57:18:0040101:194, 57:18:0040101:71, 57:18:0040101:290, 57:18:0050201:214, 57:18:0050201:54, 57:18:0050201:56, 57:18:0050301:253, 57:18:0050301:23, 57:18:0050301:12, 57:18:0050301:15, 57:18:0050301:16, 57:18:0000000:646, 57:18:0050301:10, 57:18:0050201:15, 57:18:0050201:33, 57:18:0050201:19, 57:18:0050201:76, 57:18:0050201:308, 57:18:0050201:7, 57:18:0050301:23, 57:18:0050301:24, 57:18:0050301:42, 57:18:0050301:55, 57:18:0030201:64, 57:18:0030101:11, 57:18:0030201:340, 57:18:0030201:62, 57:18:0030201:63, 57:18:0030201:296, 57:18:0000000:628, 57:18:0030201:143, 57:18:0030201:396, 57:18:0030201:101, 57:18:0000000:16, 57:18:0030201:395, 57:18:0030201:61, 57:18:0000000:645, 57:18:0030201:294, 57:18:0030201:563, 57:18:0030201:113, 57:18:0030201:72, 57:18:0030201:366, 57:18:0000000:645, 57:18:0030201:394, 57:18:0030201:112, 57:18:0030201:79, 57:18:0030201:80, 57:18:0030201:81, 57:18:0030201:414, 57:18:0030201:111, 57:18:0010201:408, 57:18:0010201:94, 57:18:0000000:692, 57:18:0010101:199, 57:18:0010101:159, 57:18:0010101:198, 57:18:0010101:51, 57:18:0010101:177, 57:18:0010101:185, 57:18:0030201:26, 57:18:0030201:41, 57:18:0000000:65, 57:18:0030201:162, 57:18:0030201:164, 57:18:0030201:165, 57:18:0030201:167, 57:18:0030201:171, 57:18:0030201:174, 57:18:0030201:176, 57:18:0030201:29, 57:18:0030201:368, 57:18:0060101:120, 57:18:0060101:395, 57:18:0060101:168, 57:18:0060101:250, 57:18:0060101:229, 57:18:0060101:19, 57:18:0060101:20, 57:18:0060101:21, 57:18:0060101:41, 57:18:0060101:42, 57:18:0060101:165, </w:t>
      </w:r>
      <w:r>
        <w:lastRenderedPageBreak/>
        <w:t xml:space="preserve">57:18:0060101:237, 57:00:0000000:172, 57:18:0000000:18, 57:18:0060101:122, 57:18:0060101:206/1, 57:18:0060101:8, 57:18:0060101:171, 57:18:0060101:172, 57:18:0060101:10, 57:18:0060101:11, 57:18:0060101:9, 57:18:0000000:768, 57:18:0060101:215, 57:18:0060101:30, 57:18:0060101:206(2), 57:18:0060101:29, 57:18:0060201:259, 57:18:0000000:592, 57:18:0000000:629, 57:18:0060201:150, 57:18:0060201:149, 57:18:0060301:121, 57:18:0060301:122, 57:18:0060201:6, 57:18:0000000:725, 57:18:0060101:33, 57:18:0060101:34, 57:18:0000000:725, 57:18:0060201:137, 57:18:0040201:58, 57:18:0040201:59, 57:18:0040201:69, 57:18:0060201:84, 57:18:0060201:85, 57:18:0060201:83, 57:18:0060201:87, 57:18:0000000:647; 57:18:0060301:11, 57:18:0060301:27, 57:18:0060301:23, 57:18:0060301:26, 57:18:0060301:15, 57:18:0060301:30, 57:18:0060301:31, 57:18:0060301:32, 57:18:0060301:34, 57:18:0060301:35, 57:18:0060301:165, 57:18:0060301:17, 57:18:0060301:166, 57:18:0060301:156, 57:18:0060301:117, 57:18:0060301:118, 57:18:0060301:20, 57:18:0000000:647/1, 57:18:0060301:70, 57:18:0060301:36, 57:18:1570101:291, 57:18:0060301:19, 57:18:0030101:31, 57:18:0030101:232, 57:18:0010101:65, 57:18:0010101:82, 57:18:0000000:635, 57:18:0030101:33, 57:18:0030101:472, 57:18:0030101:29, 57:18:0030101:233, 57:18:0030101:27, 57:18:0030101:28, 57:18:0030101:57, 57:18:0030101:32, 57:18:0030101:308, 57:18:0030101:44, 57:18:0030101:48, 57:18:0030101:64, 57:18:0030101:30, 57:18:0030101:48, 57:18:0030101:63, 57:180030101:34, 57:18:0030101:62, 57:18:0030101:223, 57:18:0010201:114, 57:18:0000000:726, 57:18:0010101:109, 57:18:0010101:180, 57:18:0000000:630, 57:18:0000000:636, 57:18:0010201:89, 57:18:0010201:90, 57:18:0010201:92, 57:18:0010201:408, 57:18:0010101:57, 57:18:0010101:59, 57:18:0010101:195, 57:18:0000000:200, 57:18:0010101:60, 57:18:0000000:691, 57:18:0060101:110, 57:18:0060101:59, 57:18:0060101:66, 57:18:0060101:83, 57:18:0060101:97, 57:18:0060101:98, 57:18:0060101:253, 57:18:0060101:254, 57:18:0000000:648, 57:18:0060101:68, 57:18:0060101:69, 57:18:0060101:212, 57:18:0060101:213, 57:18:0060101:251, 57:18:0060101:193, 57:18:0060101:76, 57:18:0060101:78, 57:18:0060101:79, 57:18:0060101:80, 57:18:0060101:88, 57:18:0000000:192, 57:18:0060101:211, 57:18:0060101:68, 57:18:0060101:166, 57:18:0060101:69, 57:18:0060101:74, 57:18:0060101:76, 57:18:0060101:251, 57:18:0060101:100, 57:18:0060101:74, 57:18:0060101:77, 57:18:0060101:99, 57:18:0000000:633, 57:18:0040101:79, 57:18:0040101:290, 57:18:0050301:31, 57:18:0050201:213, 57:18:0050301:33, 57:18:0050301:34, 57:18:0050301:241, 57:18:0050301:28, 57:18:0050301:273, 57:18:0050301:26, 57:18:0000000:750, 57:18:0050301:25, 57:18:0050301:39, 57:18:0050301:40, 57:18:0050301:41, 57:18:0050301:22, 57:18:0050301:54, 57:18:0050301:21, 57:18:0050301:54, 57:18:0050301:273, 57:18:0050201:213, 57:18:0050201:45, 57:18:0050301:45, 57:18:0050301:279, 57:18:0050301:32, 57:18:0050301:254, 57:18:0050301:53, 57:18:0050301:33, 57:18:0050301:34, 57:18:0050301:46, 57:18:0050301:48, 57:18:0050301:205, 57:18:0050301:240, 57:18:0050301:255, 57:18:0050301:35, 57:18:0050301:47, 57:18:0050301:204, 57:18:0050301:38, 57:18:0050301:44, 57:18:0050301:37, 57:18:0040301:67, 57:18:0010101:199, 57:18:0010101:159, 57:18:0010101:198, 57:18:0010101:199, 57:18:0010101:51, 57:18:0010101:177, 57:18:0010101:185, 57:18:0040201:58, 57:18:0040201:59, 57:18:0040201:69, 57:18:0030101:15, 57:18:0030101:2, 57:18:0030101:3, 57:18:0030101:343, 57:18:0030101:346, 57:18:0000000:608, 57:18:0030101:344, 57:18:0030101:345, 57:18:0030101:309, 57:18:0030101:310, 57:18:0030101:311, 57:18:0030101:40, 57:18:0030101:41, 57:18:0030101:42, 57:18:0010201:647, 57:18:0010201:446, 57:18:0010201:46, 57:18:0010201:647, 57:18:0010201:41, 57:18:0010201:42, 57:18:0010101:53, 57:18:0010101:110, 57:18:0000000:1281, 57:18:0000000:15, 57:18:0000000:635, 57:18:0000000:726, 57:18:0000000:77, 57:18:0000000:200, 57:18:0000000:692, 57:18:0000000:786, 57:18:0010101:177, 57:18:0010101:197, 57:18:0010101:58, 57:18:0010101:196, 57:18:0000000:9, 57:18:0040301:63, 57:18:0040301:65, 57:18:0040301:204, 57:18:0060101:112, 57:18:0060101:70, 57:18:0060101:71, 57:18:0060101:115, 57:18:0040301:169, 57:18:0040301:57, 57:18:0040301:67, 57:18:0040301:207, 57:18:0060101:114, 57:18:0060101:80, 57:18:0040301:63, 57:18:0040301:205, 57:18:0060101:250, 57:18:0000000:192, 57:18:0040201:23, 57:18:0040201:24, 57:18:0000000:956, 57:18:0000000:176, 57:18:0040201:60, 57:18:0040201:69, 57:18:0040201:50, 57:18:0040201:85, 57:18:0000000:1031, 57:18:0040201:34, 57:18:0040201:35, 57:18:0040201:165, 57:18:0040201:10, 57:18:0040201:12, 57:18:0940101:60, 57:18:0040201:116, 57:18:0040201:117, 57:18:0040201:13, 57:18:0040201:43, 57:18:0940101:61, 57:18:0000000:806, 57:18:0000000:1030, 57:18:0000000:807, 57:18:0040201:23, 57:18:0040201:24, 57:18:0040201:29, </w:t>
      </w:r>
      <w:r>
        <w:lastRenderedPageBreak/>
        <w:t xml:space="preserve">57:18:0040201:44, 57:18:0040201:11, 57:18:0040201:10, 57:18:0040201:164, 57:18:0940101:58, 57:18:0940101:59, 57:18:0940101:57, 57:18:0040201:23, 57:18:0040201:45, 57:18:0040201:174, 57:18:0040201:47, 57:18:0000000:807, 57:18:0000000:808, 57:18:0000000:1031, 57:18:0040201:163, 57:18:0040201:159, 57:18:0040201:116, 57:18:0040201:11, 57:18:0040201:35, 57:18:0040201:36, 57:18:0040201:38, 57:18:0040201:40, 57:18:0040201:43, 57:18:0040201:135, 57:18:0040201:136, 57:18:0040201:165, 57:18:0000000:806, 57:18:0040201:84, 57:18:0040201:87, 57:18:0040201:86, 57:18:0000000:631, 57:18:0030101:26; 57:18:0030101:323; 57:18:0030101:22; 57:18:0030101:23; 57:18:0030101:322; 57:18:0030101:12; 57:18:0000000:726; 57:18:0030101:236; 57:18:0030101:326; 57:18:0030101:324; 57:18:0030101:325; 57:18:0050201:33; 57:18:0000000:646;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57:18:0010201:408; 57:18:0010101:51; 57:18:0010101:177; 57:18:0010101:185; 57:18:0030201:162; 57:18:0030201:171; 57:18:0030201:165; 57:18:0030201:164; 57:18:0030201:167; 57:18:0060101:19; 57:18:0060101:165; 57:18:0060101:20; 57:18:0060101:229; 57:18:0060101:237; 57:18:0060101:237; 57:18:0060101:206; 57:18:0060201:6; 57:18:0000000:725; 57:18:0060101:215; 57:18:0000000:768; 57:18:0060201:149;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57:18:0000000:651; 57:18:0030101:232; 57:18:0030101:31; 57:18:0030101:29; 57:18:0030101:233; 57:18:0030101:32; 57:18:0030101:308; 57:18:0030101:308; 57:18:0000000:635; 57:18:0010101:68; 57:18:0050301:31; 57:18:0050301:273; 57:18:0050301:28; 57:18:0050301:273; 57:18:0050301:39; 57:18:0050301:25; 57:18:0050301:41; 57:18:0030101:323; 57:18:0030101:26; 57:18:0030101:22; 57:18:0030101:23; 57:18:0030101:322; 57:18:0030101:12; 57:18:0000000:726;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57:18:0030101:232; 57:18:0030101:31; 57:18:0030101:29; 57:18:0030101:233; 57:18:0030101:236; 57:18:0030101:326; 57:18:0030101:324; 57:18:0030101:325; 57:18:0030101:32; 57:18:0030101:308; 57:18:0030101:308; 57:18:0030101:63 57:18:0010201:408; 57:18:0010101:51; 57:18:0010101:177; 57:18:0010101:185; 57:18:0000000:635; 57:18:0010101:68; 57:18:0030201:162; 57:18:0030201:171; 57:18:0030201:165; 57:18:0030201:164; 57:18:0030201:167; 57:18:0000000:651; 57:18:0060101:19; 57:18:0060101:237; 57:18:0060101:229; 57:18:0060101:165; 57:18:0060101:20; 57:18:0060101:19; 57:18:0060101:165; 57:18:0060101:20; 57:18:0060101:229; 57:18:0060101:237; 57:18:0060101:237; 57:18:0060201:6; 57:18:0000000:725; 57:18:0060101:215; 57:18:0000000:768; 57:18:0060201:149; 57:18:0050201:33; 57:18:0050201:15; 57:18:0000000:646;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57:18:0050301:31; 57:18:0050301:273; 57:18:0050301:28; 57:18:0050301:273; 57:18:0050301:39; 57:18:0050301:25; 57:18:0050301:41; 57:18:0050201:213; 57:18:0000000:750; 57:18:0050301:31; 57:18:0050301:279, находящемся в: Покровский район, ближайшие населенные пункты в радиусе 10км от поля: п. Покровское, с. </w:t>
      </w:r>
      <w:proofErr w:type="spellStart"/>
      <w:r>
        <w:t>Столбецкое</w:t>
      </w:r>
      <w:proofErr w:type="spellEnd"/>
      <w:r>
        <w:t xml:space="preserve">, д. </w:t>
      </w:r>
      <w:proofErr w:type="spellStart"/>
      <w:r>
        <w:t>Емельяновка</w:t>
      </w:r>
      <w:proofErr w:type="spellEnd"/>
      <w:r>
        <w:t xml:space="preserve">, д. Каменка, д. Вепринец, с. </w:t>
      </w:r>
      <w:proofErr w:type="spellStart"/>
      <w:r>
        <w:t>Фёдоровка</w:t>
      </w:r>
      <w:proofErr w:type="spellEnd"/>
      <w:r>
        <w:t xml:space="preserve">, д. Грязное, д. </w:t>
      </w:r>
      <w:proofErr w:type="spellStart"/>
      <w:r>
        <w:t>Вышне-Столбецкое</w:t>
      </w:r>
      <w:proofErr w:type="spellEnd"/>
      <w:r>
        <w:t xml:space="preserve">, д. Верхняя Сергеевка, д. </w:t>
      </w:r>
      <w:proofErr w:type="spellStart"/>
      <w:r>
        <w:t>Казаковка</w:t>
      </w:r>
      <w:proofErr w:type="spellEnd"/>
      <w:r>
        <w:t xml:space="preserve">, </w:t>
      </w:r>
      <w:proofErr w:type="spellStart"/>
      <w:r>
        <w:t>д.Крутое</w:t>
      </w:r>
      <w:proofErr w:type="spellEnd"/>
      <w:r>
        <w:t xml:space="preserve">, д. </w:t>
      </w:r>
      <w:proofErr w:type="spellStart"/>
      <w:r>
        <w:t>Ефросимовка</w:t>
      </w:r>
      <w:proofErr w:type="spellEnd"/>
      <w:r>
        <w:t xml:space="preserve">, д. Ивановка, д. </w:t>
      </w:r>
      <w:proofErr w:type="spellStart"/>
      <w:r>
        <w:t>Хрущёвка</w:t>
      </w:r>
      <w:proofErr w:type="spellEnd"/>
      <w:r>
        <w:t xml:space="preserve">, д. Озерное, д. </w:t>
      </w:r>
      <w:proofErr w:type="spellStart"/>
      <w:r>
        <w:t>Тетерье</w:t>
      </w:r>
      <w:proofErr w:type="spellEnd"/>
      <w:r>
        <w:t xml:space="preserve">, д. </w:t>
      </w:r>
      <w:proofErr w:type="spellStart"/>
      <w:r>
        <w:t>Любовка</w:t>
      </w:r>
      <w:proofErr w:type="spellEnd"/>
      <w:r>
        <w:t xml:space="preserve">, д. Грачевка, д. Вторая Васильевка, д. Александровка, д. Медвежка, д. Озерное, д. Дубовец, д. Красный Ржавец, д. </w:t>
      </w:r>
      <w:proofErr w:type="spellStart"/>
      <w:r>
        <w:t>Ефросимовка</w:t>
      </w:r>
      <w:proofErr w:type="spellEnd"/>
      <w:r>
        <w:t xml:space="preserve">, д. Кубань, д. Бобровка, д. </w:t>
      </w:r>
      <w:proofErr w:type="spellStart"/>
      <w:r>
        <w:t>Менчиково</w:t>
      </w:r>
      <w:proofErr w:type="spellEnd"/>
      <w:r>
        <w:t xml:space="preserve">, д. </w:t>
      </w:r>
      <w:proofErr w:type="spellStart"/>
      <w:r>
        <w:t>Обруцкое</w:t>
      </w:r>
      <w:proofErr w:type="spellEnd"/>
      <w:r>
        <w:t xml:space="preserve">, д. </w:t>
      </w:r>
      <w:proofErr w:type="spellStart"/>
      <w:r>
        <w:t>Козловка</w:t>
      </w:r>
      <w:proofErr w:type="spellEnd"/>
      <w:r>
        <w:t xml:space="preserve">, д. Берёзовая Роща, д. Толстое, д. </w:t>
      </w:r>
      <w:proofErr w:type="spellStart"/>
      <w:r>
        <w:t>Протасово</w:t>
      </w:r>
      <w:proofErr w:type="spellEnd"/>
      <w:r>
        <w:t xml:space="preserve">, д. Троицкое, д. </w:t>
      </w:r>
      <w:proofErr w:type="spellStart"/>
      <w:r>
        <w:t>Андрияновка</w:t>
      </w:r>
      <w:proofErr w:type="spellEnd"/>
      <w:r>
        <w:t xml:space="preserve">, д. Родионовка, д. </w:t>
      </w:r>
      <w:proofErr w:type="spellStart"/>
      <w:r>
        <w:t>Степанищево</w:t>
      </w:r>
      <w:proofErr w:type="spellEnd"/>
      <w:r>
        <w:t xml:space="preserve">, п. </w:t>
      </w:r>
      <w:proofErr w:type="spellStart"/>
      <w:r>
        <w:t>Комардино</w:t>
      </w:r>
      <w:proofErr w:type="spellEnd"/>
      <w:r>
        <w:t xml:space="preserve">, с. Моховое, с. Смирные, д. Морозова, д. Слободка, п. Ясная Поляна, п. Орловка, д. </w:t>
      </w:r>
      <w:proofErr w:type="spellStart"/>
      <w:r>
        <w:t>Погудаевка</w:t>
      </w:r>
      <w:proofErr w:type="spellEnd"/>
      <w:r>
        <w:t xml:space="preserve">, д. </w:t>
      </w:r>
      <w:proofErr w:type="spellStart"/>
      <w:r>
        <w:t>Мухортово</w:t>
      </w:r>
      <w:proofErr w:type="spellEnd"/>
      <w:r>
        <w:t xml:space="preserve">, д. </w:t>
      </w:r>
      <w:proofErr w:type="spellStart"/>
      <w:r>
        <w:lastRenderedPageBreak/>
        <w:t>Шалимовка</w:t>
      </w:r>
      <w:proofErr w:type="spellEnd"/>
      <w:r>
        <w:t xml:space="preserve">, с. Топки, д. </w:t>
      </w:r>
      <w:proofErr w:type="spellStart"/>
      <w:r>
        <w:t>Березовец</w:t>
      </w:r>
      <w:proofErr w:type="spellEnd"/>
      <w:r>
        <w:t xml:space="preserve">, п. </w:t>
      </w:r>
      <w:proofErr w:type="spellStart"/>
      <w:r>
        <w:t>Дубровец</w:t>
      </w:r>
      <w:proofErr w:type="spellEnd"/>
      <w:r>
        <w:t xml:space="preserve">, д. </w:t>
      </w:r>
      <w:proofErr w:type="spellStart"/>
      <w:r>
        <w:t>Муратово</w:t>
      </w:r>
      <w:proofErr w:type="spellEnd"/>
      <w:r>
        <w:t xml:space="preserve"> Первое, д. </w:t>
      </w:r>
      <w:proofErr w:type="spellStart"/>
      <w:r>
        <w:t>Муратово</w:t>
      </w:r>
      <w:proofErr w:type="spellEnd"/>
      <w:r>
        <w:t xml:space="preserve"> Второе, д. </w:t>
      </w:r>
      <w:proofErr w:type="spellStart"/>
      <w:r>
        <w:t>Кадинка</w:t>
      </w:r>
      <w:proofErr w:type="spellEnd"/>
      <w:r>
        <w:t xml:space="preserve">, д. Верхний </w:t>
      </w:r>
      <w:proofErr w:type="spellStart"/>
      <w:r>
        <w:t>Жёрновец</w:t>
      </w:r>
      <w:proofErr w:type="spellEnd"/>
      <w:r>
        <w:t xml:space="preserve">, д. Гремячье, д. Теряево, д. Высокое, п. Виноградный, п. </w:t>
      </w:r>
      <w:proofErr w:type="spellStart"/>
      <w:r>
        <w:t>Пенькозаводской</w:t>
      </w:r>
      <w:proofErr w:type="spellEnd"/>
      <w:r>
        <w:t xml:space="preserve">, д. </w:t>
      </w:r>
      <w:proofErr w:type="spellStart"/>
      <w:r>
        <w:t>Раевка</w:t>
      </w:r>
      <w:proofErr w:type="spellEnd"/>
      <w:r>
        <w:t xml:space="preserve">, д. </w:t>
      </w:r>
      <w:proofErr w:type="spellStart"/>
      <w:r>
        <w:t>Трудки</w:t>
      </w:r>
      <w:proofErr w:type="spellEnd"/>
      <w:r>
        <w:t xml:space="preserve">, д. Дружба, п. Красный, д. </w:t>
      </w:r>
      <w:proofErr w:type="spellStart"/>
      <w:r>
        <w:t>Лазаревка</w:t>
      </w:r>
      <w:proofErr w:type="spellEnd"/>
      <w:r>
        <w:t xml:space="preserve">, д. </w:t>
      </w:r>
      <w:proofErr w:type="spellStart"/>
      <w:r>
        <w:t>Енино</w:t>
      </w:r>
      <w:proofErr w:type="spellEnd"/>
      <w:r>
        <w:t xml:space="preserve"> Первое, д. </w:t>
      </w:r>
      <w:proofErr w:type="spellStart"/>
      <w:r>
        <w:t>Енино</w:t>
      </w:r>
      <w:proofErr w:type="spellEnd"/>
      <w:r>
        <w:t xml:space="preserve"> Второе, д. Васютино, д. </w:t>
      </w:r>
      <w:proofErr w:type="spellStart"/>
      <w:r>
        <w:t>Погонево</w:t>
      </w:r>
      <w:proofErr w:type="spellEnd"/>
      <w:r>
        <w:t xml:space="preserve">, </w:t>
      </w:r>
      <w:proofErr w:type="spellStart"/>
      <w:r>
        <w:t>д.Внуково</w:t>
      </w:r>
      <w:proofErr w:type="spellEnd"/>
      <w:r>
        <w:t xml:space="preserve">, д. </w:t>
      </w:r>
      <w:proofErr w:type="spellStart"/>
      <w:r>
        <w:t>Новоморозово</w:t>
      </w:r>
      <w:proofErr w:type="spellEnd"/>
      <w:r>
        <w:t xml:space="preserve">, д. </w:t>
      </w:r>
      <w:proofErr w:type="spellStart"/>
      <w:r>
        <w:t>Зеновьево</w:t>
      </w:r>
      <w:proofErr w:type="spellEnd"/>
      <w:r>
        <w:t xml:space="preserve">, д. Вязовое, д. Дубки, с. Липовец, п. Золотой Рог, д. Верхняя Сергеевка, д. Юрьево, д. </w:t>
      </w:r>
      <w:proofErr w:type="spellStart"/>
      <w:r>
        <w:t>Чибисовка</w:t>
      </w:r>
      <w:proofErr w:type="spellEnd"/>
      <w:r>
        <w:t xml:space="preserve">, д. </w:t>
      </w:r>
      <w:proofErr w:type="spellStart"/>
      <w:r>
        <w:t>Тростниково</w:t>
      </w:r>
      <w:proofErr w:type="spellEnd"/>
      <w:r>
        <w:t xml:space="preserve">, д. Ракитина, д. </w:t>
      </w:r>
      <w:proofErr w:type="spellStart"/>
      <w:r>
        <w:t>Новоморозово</w:t>
      </w:r>
      <w:proofErr w:type="spellEnd"/>
      <w:r>
        <w:t xml:space="preserve">, д. </w:t>
      </w:r>
      <w:proofErr w:type="spellStart"/>
      <w:r>
        <w:t>Соломатовка</w:t>
      </w:r>
      <w:proofErr w:type="spellEnd"/>
      <w:r>
        <w:t xml:space="preserve">, д. Непочатая, д. </w:t>
      </w:r>
      <w:proofErr w:type="spellStart"/>
      <w:r>
        <w:t>Беречка</w:t>
      </w:r>
      <w:proofErr w:type="spellEnd"/>
      <w:r>
        <w:t xml:space="preserve">, д. Денисовка, п. Красное Знамя, д. </w:t>
      </w:r>
      <w:proofErr w:type="spellStart"/>
      <w:r>
        <w:t>Новосильевка</w:t>
      </w:r>
      <w:proofErr w:type="spellEnd"/>
      <w:r>
        <w:t xml:space="preserve">, д. Березовка, д. Васьково, д. Даниловка, с. Алексеевка, д. Тимирязево, д. </w:t>
      </w:r>
      <w:proofErr w:type="spellStart"/>
      <w:r>
        <w:t>Лутовиново</w:t>
      </w:r>
      <w:proofErr w:type="spellEnd"/>
      <w:r>
        <w:t xml:space="preserve">, д. Никольское, д. Совьи Лапки, д. </w:t>
      </w:r>
      <w:proofErr w:type="spellStart"/>
      <w:r>
        <w:t>Ломатовка</w:t>
      </w:r>
      <w:proofErr w:type="spellEnd"/>
      <w:r>
        <w:t>, д. В-</w:t>
      </w:r>
      <w:proofErr w:type="spellStart"/>
      <w:r>
        <w:t>Сосенье</w:t>
      </w:r>
      <w:proofErr w:type="spellEnd"/>
      <w:r>
        <w:t xml:space="preserve"> 1я часть, д. В-</w:t>
      </w:r>
      <w:proofErr w:type="spellStart"/>
      <w:r>
        <w:t>Сосенье</w:t>
      </w:r>
      <w:proofErr w:type="spellEnd"/>
      <w:r>
        <w:t xml:space="preserve"> 2я Середина, д. Ивановка (Кубань), д. Малороссов, п. Гражданский, д. </w:t>
      </w:r>
      <w:proofErr w:type="spellStart"/>
      <w:r>
        <w:t>Извеково</w:t>
      </w:r>
      <w:proofErr w:type="spellEnd"/>
      <w:r>
        <w:t xml:space="preserve">, д. </w:t>
      </w:r>
      <w:proofErr w:type="spellStart"/>
      <w:r>
        <w:t>Башкатово</w:t>
      </w:r>
      <w:proofErr w:type="spellEnd"/>
      <w:r>
        <w:t xml:space="preserve">, д. </w:t>
      </w:r>
      <w:proofErr w:type="spellStart"/>
      <w:r>
        <w:t>Пятинская</w:t>
      </w:r>
      <w:proofErr w:type="spellEnd"/>
      <w:r>
        <w:t xml:space="preserve">, д. </w:t>
      </w:r>
      <w:proofErr w:type="spellStart"/>
      <w:r>
        <w:t>Переведеновка</w:t>
      </w:r>
      <w:proofErr w:type="spellEnd"/>
      <w:r>
        <w:t xml:space="preserve">, д. Давыдово, д. </w:t>
      </w:r>
      <w:proofErr w:type="spellStart"/>
      <w:r>
        <w:t>Хаустово</w:t>
      </w:r>
      <w:proofErr w:type="spellEnd"/>
      <w:r>
        <w:t xml:space="preserve">, д. </w:t>
      </w:r>
      <w:proofErr w:type="spellStart"/>
      <w:r>
        <w:t>Критово</w:t>
      </w:r>
      <w:proofErr w:type="spellEnd"/>
      <w:r>
        <w:t xml:space="preserve">, д. </w:t>
      </w:r>
      <w:proofErr w:type="spellStart"/>
      <w:r>
        <w:t>Нахаловка</w:t>
      </w:r>
      <w:proofErr w:type="spellEnd"/>
      <w:r>
        <w:t xml:space="preserve">, д. Петровка, д. Малая Казинка, д. </w:t>
      </w:r>
      <w:proofErr w:type="spellStart"/>
      <w:r>
        <w:t>Дрогайцево</w:t>
      </w:r>
      <w:proofErr w:type="spellEnd"/>
      <w:r>
        <w:t xml:space="preserve">, д. Малиновка, д. </w:t>
      </w:r>
      <w:proofErr w:type="spellStart"/>
      <w:r>
        <w:t>Харчиково</w:t>
      </w:r>
      <w:proofErr w:type="spellEnd"/>
      <w:r>
        <w:t xml:space="preserve">, д. </w:t>
      </w:r>
      <w:proofErr w:type="spellStart"/>
      <w:r>
        <w:t>Верхососенье</w:t>
      </w:r>
      <w:proofErr w:type="spellEnd"/>
      <w:r>
        <w:t xml:space="preserve"> Центральное, д. Копаное, п. Красный Луч, д. </w:t>
      </w:r>
      <w:proofErr w:type="spellStart"/>
      <w:r>
        <w:t>Большегорье</w:t>
      </w:r>
      <w:proofErr w:type="spellEnd"/>
      <w:r>
        <w:t xml:space="preserve">, д. Афанасьевка, д. Васютино, с. Успенское, д. Николаевка, д. </w:t>
      </w:r>
      <w:proofErr w:type="spellStart"/>
      <w:r>
        <w:t>Журавец</w:t>
      </w:r>
      <w:proofErr w:type="spellEnd"/>
      <w:r>
        <w:t xml:space="preserve">, </w:t>
      </w:r>
      <w:proofErr w:type="spellStart"/>
      <w:r>
        <w:t>д.Трубицино</w:t>
      </w:r>
      <w:proofErr w:type="spellEnd"/>
      <w:r>
        <w:t xml:space="preserve">, д. </w:t>
      </w:r>
      <w:proofErr w:type="spellStart"/>
      <w:r>
        <w:t>Дюковская</w:t>
      </w:r>
      <w:proofErr w:type="spellEnd"/>
      <w:r>
        <w:t xml:space="preserve">, д. </w:t>
      </w:r>
      <w:proofErr w:type="spellStart"/>
      <w:r>
        <w:t>Морозовка</w:t>
      </w:r>
      <w:proofErr w:type="spellEnd"/>
      <w:r>
        <w:t xml:space="preserve">, д. </w:t>
      </w:r>
      <w:proofErr w:type="spellStart"/>
      <w:r>
        <w:t>Менчиково</w:t>
      </w:r>
      <w:proofErr w:type="spellEnd"/>
      <w:r>
        <w:t xml:space="preserve">, д. </w:t>
      </w:r>
      <w:proofErr w:type="spellStart"/>
      <w:r>
        <w:t>Ретинка</w:t>
      </w:r>
      <w:proofErr w:type="spellEnd"/>
      <w:r>
        <w:t xml:space="preserve">, д. </w:t>
      </w:r>
      <w:proofErr w:type="spellStart"/>
      <w:r>
        <w:t>Барковка</w:t>
      </w:r>
      <w:proofErr w:type="spellEnd"/>
      <w:r>
        <w:t>,</w:t>
      </w:r>
    </w:p>
    <w:p w:rsidR="003B3A47" w:rsidRDefault="003B3A47" w:rsidP="00686922">
      <w:pPr>
        <w:jc w:val="both"/>
      </w:pPr>
      <w:r w:rsidRPr="00686922">
        <w:rPr>
          <w:b/>
        </w:rPr>
        <w:t>планируется проведение обработки препаратом</w:t>
      </w:r>
      <w:r>
        <w:t xml:space="preserve">: </w:t>
      </w:r>
      <w:proofErr w:type="spellStart"/>
      <w:r>
        <w:t>Солигор</w:t>
      </w:r>
      <w:proofErr w:type="spellEnd"/>
      <w:r>
        <w:t xml:space="preserve">; </w:t>
      </w:r>
      <w:proofErr w:type="spellStart"/>
      <w:r>
        <w:t>Синтрон</w:t>
      </w:r>
      <w:proofErr w:type="spellEnd"/>
      <w:r>
        <w:t xml:space="preserve">; Борей; Ракурс; </w:t>
      </w:r>
      <w:proofErr w:type="spellStart"/>
      <w:r>
        <w:t>Тифенс</w:t>
      </w:r>
      <w:proofErr w:type="spellEnd"/>
      <w:r>
        <w:t xml:space="preserve"> Классик; </w:t>
      </w:r>
      <w:proofErr w:type="spellStart"/>
      <w:r>
        <w:t>Алсион</w:t>
      </w:r>
      <w:proofErr w:type="spellEnd"/>
      <w:r>
        <w:t xml:space="preserve">; Реликт Р; Реликт М; </w:t>
      </w:r>
      <w:proofErr w:type="spellStart"/>
      <w:r>
        <w:t>КомплеМет</w:t>
      </w:r>
      <w:proofErr w:type="spellEnd"/>
      <w:r>
        <w:t xml:space="preserve"> РК; </w:t>
      </w:r>
      <w:proofErr w:type="spellStart"/>
      <w:r>
        <w:t>КомплеМет</w:t>
      </w:r>
      <w:proofErr w:type="spellEnd"/>
      <w:r>
        <w:t xml:space="preserve"> Молибден; </w:t>
      </w:r>
      <w:proofErr w:type="spellStart"/>
      <w:r>
        <w:t>Миура</w:t>
      </w:r>
      <w:proofErr w:type="spellEnd"/>
      <w:r>
        <w:t xml:space="preserve">; Корсар; Концепт; Спирит; Борей Нео; </w:t>
      </w:r>
      <w:proofErr w:type="spellStart"/>
      <w:r>
        <w:t>Ультрамаг</w:t>
      </w:r>
      <w:proofErr w:type="spellEnd"/>
      <w:r>
        <w:t xml:space="preserve"> </w:t>
      </w:r>
      <w:proofErr w:type="spellStart"/>
      <w:r>
        <w:t>Комби</w:t>
      </w:r>
      <w:proofErr w:type="spellEnd"/>
      <w:r>
        <w:t xml:space="preserve"> для Масличных; </w:t>
      </w:r>
      <w:proofErr w:type="spellStart"/>
      <w:r>
        <w:t>Ультрамаг</w:t>
      </w:r>
      <w:proofErr w:type="spellEnd"/>
      <w:r>
        <w:t xml:space="preserve"> Молибден; </w:t>
      </w:r>
      <w:proofErr w:type="spellStart"/>
      <w:r>
        <w:t>КомплеМет</w:t>
      </w:r>
      <w:proofErr w:type="spellEnd"/>
      <w:r>
        <w:t xml:space="preserve"> бор; </w:t>
      </w:r>
      <w:proofErr w:type="spellStart"/>
      <w:r>
        <w:t>ЦитоАмин</w:t>
      </w:r>
      <w:proofErr w:type="spellEnd"/>
      <w:r>
        <w:t xml:space="preserve">; </w:t>
      </w:r>
      <w:proofErr w:type="spellStart"/>
      <w:r>
        <w:t>Бион</w:t>
      </w:r>
      <w:proofErr w:type="spellEnd"/>
      <w:r>
        <w:t xml:space="preserve"> Интеллект; </w:t>
      </w:r>
      <w:proofErr w:type="spellStart"/>
      <w:r>
        <w:t>КомплеМетЭластико</w:t>
      </w:r>
      <w:proofErr w:type="spellEnd"/>
      <w:r>
        <w:t xml:space="preserve">; </w:t>
      </w:r>
      <w:proofErr w:type="spellStart"/>
      <w:r>
        <w:t>Ультрамаг</w:t>
      </w:r>
      <w:proofErr w:type="spellEnd"/>
      <w:r>
        <w:t xml:space="preserve"> бор; </w:t>
      </w:r>
      <w:proofErr w:type="spellStart"/>
      <w:r>
        <w:t>КолмплеМет</w:t>
      </w:r>
      <w:proofErr w:type="spellEnd"/>
      <w:r>
        <w:t xml:space="preserve"> Рапс; </w:t>
      </w:r>
      <w:proofErr w:type="spellStart"/>
      <w:r>
        <w:t>КомплеМет</w:t>
      </w:r>
      <w:proofErr w:type="spellEnd"/>
      <w:r>
        <w:t xml:space="preserve"> Бор; Трибун; Оцелот Плюс; </w:t>
      </w:r>
      <w:proofErr w:type="spellStart"/>
      <w:r>
        <w:t>Крестраж</w:t>
      </w:r>
      <w:proofErr w:type="spellEnd"/>
      <w:r>
        <w:t xml:space="preserve">; </w:t>
      </w:r>
      <w:proofErr w:type="spellStart"/>
      <w:r>
        <w:t>Декстер</w:t>
      </w:r>
      <w:proofErr w:type="spellEnd"/>
      <w:r>
        <w:t xml:space="preserve"> Турбо; </w:t>
      </w:r>
      <w:proofErr w:type="spellStart"/>
      <w:r>
        <w:t>Фертикс</w:t>
      </w:r>
      <w:proofErr w:type="spellEnd"/>
      <w:r>
        <w:t xml:space="preserve"> марки А; Торнадо 540. Класс опасности для пчел: 1, класс опасности для человека: 2.</w:t>
      </w:r>
    </w:p>
    <w:p w:rsidR="003B3A47" w:rsidRDefault="003B3A47" w:rsidP="003B3A47">
      <w:r>
        <w:t>Культура обработки: пшеница яровая.</w:t>
      </w:r>
    </w:p>
    <w:p w:rsidR="003B3A47" w:rsidRDefault="003B3A47" w:rsidP="003B3A47">
      <w:r>
        <w:t>Способ обработки: наземный.</w:t>
      </w:r>
    </w:p>
    <w:p w:rsidR="003B3A47" w:rsidRDefault="003B3A47" w:rsidP="00686922">
      <w:pPr>
        <w:jc w:val="both"/>
      </w:pPr>
      <w:r>
        <w:t xml:space="preserve">Дополнительная информация: Пшеница яровая, обработка: </w:t>
      </w:r>
      <w:proofErr w:type="spellStart"/>
      <w:r>
        <w:t>Солигор</w:t>
      </w:r>
      <w:proofErr w:type="spellEnd"/>
      <w:r>
        <w:t xml:space="preserve"> -0,8 л/га, </w:t>
      </w:r>
      <w:proofErr w:type="spellStart"/>
      <w:r>
        <w:t>Синтрон</w:t>
      </w:r>
      <w:proofErr w:type="spellEnd"/>
      <w:r>
        <w:t xml:space="preserve"> - 1,25 л/га, Борей - 0,09 л/га.</w:t>
      </w:r>
    </w:p>
    <w:p w:rsidR="003B3A47" w:rsidRDefault="003B3A47" w:rsidP="003B3A47">
      <w:r>
        <w:t xml:space="preserve">Ячмень яровой, обработка: Ракурс - 0,4 л/га, Борей - 0,09 л/га, Трибун - 0,02 кг/га, Оцелот Плюс - 1,0 л/га, </w:t>
      </w:r>
      <w:proofErr w:type="spellStart"/>
      <w:r>
        <w:t>Крестраж</w:t>
      </w:r>
      <w:proofErr w:type="spellEnd"/>
      <w:r>
        <w:t xml:space="preserve"> - 0,8 л/га, </w:t>
      </w:r>
      <w:proofErr w:type="spellStart"/>
      <w:r>
        <w:t>Декстер</w:t>
      </w:r>
      <w:proofErr w:type="spellEnd"/>
      <w:r>
        <w:t xml:space="preserve"> Турбо - 0,2 л/га, </w:t>
      </w:r>
      <w:proofErr w:type="spellStart"/>
      <w:r>
        <w:t>Фертикс</w:t>
      </w:r>
      <w:proofErr w:type="spellEnd"/>
      <w:r>
        <w:t xml:space="preserve"> марки А - 1,0 л/га.</w:t>
      </w:r>
    </w:p>
    <w:p w:rsidR="003B3A47" w:rsidRDefault="003B3A47" w:rsidP="00686922">
      <w:pPr>
        <w:jc w:val="both"/>
      </w:pPr>
      <w:r>
        <w:t xml:space="preserve">Соя, обработка: </w:t>
      </w:r>
      <w:proofErr w:type="spellStart"/>
      <w:r>
        <w:t>Тифенс</w:t>
      </w:r>
      <w:proofErr w:type="spellEnd"/>
      <w:r>
        <w:t xml:space="preserve"> Классик - 0,05 кг/га, </w:t>
      </w:r>
      <w:proofErr w:type="spellStart"/>
      <w:r>
        <w:t>Алсион</w:t>
      </w:r>
      <w:proofErr w:type="spellEnd"/>
      <w:r>
        <w:t xml:space="preserve"> - 0,008 кг/га, Реликт Р - 0,5 л/га, Реликт М - 0,4 л/га, </w:t>
      </w:r>
      <w:proofErr w:type="spellStart"/>
      <w:r>
        <w:t>КомплеМет</w:t>
      </w:r>
      <w:proofErr w:type="spellEnd"/>
      <w:r>
        <w:t xml:space="preserve"> РК - 1,0 л/га, </w:t>
      </w:r>
      <w:proofErr w:type="spellStart"/>
      <w:r>
        <w:t>КомплеМет</w:t>
      </w:r>
      <w:proofErr w:type="spellEnd"/>
      <w:r>
        <w:t xml:space="preserve"> Молибден - 0,5 л/га, </w:t>
      </w:r>
      <w:proofErr w:type="spellStart"/>
      <w:r>
        <w:t>Миура</w:t>
      </w:r>
      <w:proofErr w:type="spellEnd"/>
      <w:r>
        <w:t xml:space="preserve"> - 0,8 л/га, Корсар - 2,0 л/га, Концепт - 1,0 л/га,</w:t>
      </w:r>
      <w:r w:rsidR="00686922">
        <w:t xml:space="preserve"> </w:t>
      </w:r>
      <w:r>
        <w:t xml:space="preserve">Спирит - 0,3 л/га, Борей Нео - 0,2 л/га, </w:t>
      </w:r>
      <w:proofErr w:type="spellStart"/>
      <w:r>
        <w:t>Ультрамаг</w:t>
      </w:r>
      <w:proofErr w:type="spellEnd"/>
      <w:r>
        <w:t xml:space="preserve"> </w:t>
      </w:r>
      <w:proofErr w:type="spellStart"/>
      <w:r>
        <w:t>Комби</w:t>
      </w:r>
      <w:proofErr w:type="spellEnd"/>
      <w:r>
        <w:t xml:space="preserve"> для Масличных - 1,2 л/га, </w:t>
      </w:r>
      <w:proofErr w:type="spellStart"/>
      <w:r>
        <w:t>Ультрамаг</w:t>
      </w:r>
      <w:proofErr w:type="spellEnd"/>
      <w:r>
        <w:t xml:space="preserve"> Молибден - 1,2 л/га, </w:t>
      </w:r>
      <w:proofErr w:type="spellStart"/>
      <w:r>
        <w:t>КомплеМет</w:t>
      </w:r>
      <w:proofErr w:type="spellEnd"/>
      <w:r>
        <w:t xml:space="preserve"> бор - 1,0 га, </w:t>
      </w:r>
      <w:proofErr w:type="spellStart"/>
      <w:r>
        <w:t>ЦитоАмин</w:t>
      </w:r>
      <w:proofErr w:type="spellEnd"/>
      <w:r>
        <w:t xml:space="preserve"> - 0,5 л/га, </w:t>
      </w:r>
      <w:proofErr w:type="spellStart"/>
      <w:r>
        <w:t>Бион</w:t>
      </w:r>
      <w:proofErr w:type="spellEnd"/>
      <w:r>
        <w:t xml:space="preserve"> Интеллект - 0,25 л/га.</w:t>
      </w:r>
    </w:p>
    <w:p w:rsidR="003B3A47" w:rsidRDefault="003B3A47" w:rsidP="00686922">
      <w:pPr>
        <w:jc w:val="both"/>
      </w:pPr>
      <w:r>
        <w:t xml:space="preserve">Подсолнечник, обработка: </w:t>
      </w:r>
      <w:proofErr w:type="spellStart"/>
      <w:r>
        <w:t>КомплеМетЭластико</w:t>
      </w:r>
      <w:proofErr w:type="spellEnd"/>
      <w:r>
        <w:t xml:space="preserve"> - 0,3 л/га, </w:t>
      </w:r>
      <w:proofErr w:type="spellStart"/>
      <w:r>
        <w:t>Миура</w:t>
      </w:r>
      <w:proofErr w:type="spellEnd"/>
      <w:r>
        <w:t xml:space="preserve"> - 0,8 л/га, Спирит - 0,8 л/га, </w:t>
      </w:r>
      <w:proofErr w:type="spellStart"/>
      <w:r>
        <w:t>Ультрамаг</w:t>
      </w:r>
      <w:proofErr w:type="spellEnd"/>
      <w:r>
        <w:t xml:space="preserve"> </w:t>
      </w:r>
      <w:proofErr w:type="spellStart"/>
      <w:r>
        <w:t>Комби</w:t>
      </w:r>
      <w:proofErr w:type="spellEnd"/>
      <w:r>
        <w:t xml:space="preserve"> для масличных - 1,5 л/га, </w:t>
      </w:r>
      <w:proofErr w:type="spellStart"/>
      <w:r>
        <w:t>Ультрамаг</w:t>
      </w:r>
      <w:proofErr w:type="spellEnd"/>
      <w:r>
        <w:t xml:space="preserve"> бор - 1,0 л/га, </w:t>
      </w:r>
      <w:proofErr w:type="spellStart"/>
      <w:r>
        <w:t>КолмплеМет</w:t>
      </w:r>
      <w:proofErr w:type="spellEnd"/>
      <w:r>
        <w:t xml:space="preserve"> Рапс - 1,0 л/га, </w:t>
      </w:r>
      <w:proofErr w:type="spellStart"/>
      <w:r>
        <w:t>КомплеМет</w:t>
      </w:r>
      <w:proofErr w:type="spellEnd"/>
      <w:r>
        <w:t xml:space="preserve"> Бор - 1,0 л/га.</w:t>
      </w:r>
    </w:p>
    <w:p w:rsidR="003B3A47" w:rsidRDefault="003B3A47" w:rsidP="003B3A47">
      <w:r>
        <w:t>Пар, обработка: Торнадо 540 - 2,7 л/га.</w:t>
      </w:r>
    </w:p>
    <w:p w:rsidR="003B3A47" w:rsidRDefault="003B3A47" w:rsidP="003B3A47">
      <w:r>
        <w:t>Рекомендуемые сроки изоляции пчел в ульях: 144 часа с даты проведения обработки.</w:t>
      </w:r>
    </w:p>
    <w:p w:rsidR="003B3A47" w:rsidRDefault="003B3A47" w:rsidP="003B3A47"/>
    <w:p w:rsidR="003B3A47" w:rsidRDefault="003B3A47" w:rsidP="003B3A47">
      <w:r>
        <w:t>Уведомление №21256 сформировано 25.06.2026 на сайте polevizor.ru</w:t>
      </w:r>
    </w:p>
    <w:p w:rsidR="003B3A47" w:rsidRDefault="003B3A47" w:rsidP="003B3A47">
      <w:r>
        <w:t>Дата оповещения для подписчиков 25.06.2026.</w:t>
      </w:r>
    </w:p>
    <w:p w:rsidR="003B3A47" w:rsidRDefault="003B3A47" w:rsidP="003B3A47">
      <w:r>
        <w:t>Сайт polevizor.ru является сетевым СМИ, Регистрационный номер</w:t>
      </w:r>
    </w:p>
    <w:p w:rsidR="003B3A47" w:rsidRDefault="003B3A47" w:rsidP="003B3A47">
      <w:r>
        <w:t>и дата принятия решения о регистрации:</w:t>
      </w:r>
    </w:p>
    <w:p w:rsidR="003B3A47" w:rsidRDefault="003B3A47" w:rsidP="003B3A47">
      <w:r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>.</w:t>
      </w:r>
    </w:p>
    <w:p w:rsidR="003B3A47" w:rsidRDefault="003B3A47" w:rsidP="003B3A47">
      <w:r>
        <w:t>Кадастровая публичная карта: https://pkk.rosreestr.ru</w:t>
      </w:r>
    </w:p>
    <w:p w:rsidR="00CA3D21" w:rsidRDefault="00CA3D21"/>
    <w:sectPr w:rsidR="00CA3D21" w:rsidSect="00686922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47"/>
    <w:rsid w:val="003B3A47"/>
    <w:rsid w:val="003D0771"/>
    <w:rsid w:val="00686922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0FF2"/>
  <w15:chartTrackingRefBased/>
  <w15:docId w15:val="{1D7BB9B6-8BAD-43A9-A6A4-5197894B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2026-06-29T06:15:00Z</dcterms:created>
  <dcterms:modified xsi:type="dcterms:W3CDTF">2026-06-29T06:39:00Z</dcterms:modified>
</cp:coreProperties>
</file>