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2" w:rsidRPr="001232A2" w:rsidRDefault="001232A2" w:rsidP="001232A2">
      <w:pPr>
        <w:keepNext/>
        <w:jc w:val="center"/>
        <w:outlineLvl w:val="0"/>
        <w:rPr>
          <w:b/>
          <w:sz w:val="28"/>
          <w:szCs w:val="20"/>
        </w:rPr>
      </w:pPr>
      <w:r w:rsidRPr="001232A2">
        <w:rPr>
          <w:b/>
          <w:sz w:val="28"/>
          <w:szCs w:val="20"/>
        </w:rPr>
        <w:t>РОССИЙСКАЯ ФЕДЕРАЦИЯ</w:t>
      </w:r>
    </w:p>
    <w:p w:rsidR="001232A2" w:rsidRPr="001232A2" w:rsidRDefault="001232A2" w:rsidP="001232A2">
      <w:pPr>
        <w:jc w:val="center"/>
        <w:rPr>
          <w:b/>
          <w:sz w:val="28"/>
          <w:szCs w:val="28"/>
        </w:rPr>
      </w:pPr>
      <w:r w:rsidRPr="001232A2">
        <w:rPr>
          <w:b/>
          <w:sz w:val="28"/>
          <w:szCs w:val="28"/>
        </w:rPr>
        <w:t>ОРЛОВСКАЯ ОБЛАСТЬ</w:t>
      </w:r>
    </w:p>
    <w:p w:rsidR="001232A2" w:rsidRPr="001232A2" w:rsidRDefault="001232A2" w:rsidP="001232A2">
      <w:pPr>
        <w:jc w:val="center"/>
        <w:rPr>
          <w:b/>
          <w:sz w:val="28"/>
          <w:szCs w:val="28"/>
        </w:rPr>
      </w:pPr>
      <w:r w:rsidRPr="001232A2">
        <w:rPr>
          <w:b/>
          <w:sz w:val="28"/>
          <w:szCs w:val="28"/>
        </w:rPr>
        <w:t>ПОКРОВСКИЙ РАЙОН</w:t>
      </w:r>
    </w:p>
    <w:p w:rsidR="001232A2" w:rsidRPr="001232A2" w:rsidRDefault="001232A2" w:rsidP="001232A2">
      <w:pPr>
        <w:jc w:val="center"/>
        <w:rPr>
          <w:b/>
          <w:sz w:val="28"/>
          <w:szCs w:val="28"/>
        </w:rPr>
      </w:pPr>
      <w:r w:rsidRPr="001232A2">
        <w:rPr>
          <w:b/>
          <w:sz w:val="28"/>
          <w:szCs w:val="28"/>
        </w:rPr>
        <w:t xml:space="preserve">АДМИНИСТРАЦИЯ МОХОВСКОГО СЕЛЬСКОГО ПОСЕЛЕНИЯ </w:t>
      </w:r>
    </w:p>
    <w:p w:rsidR="001232A2" w:rsidRPr="001232A2" w:rsidRDefault="001232A2" w:rsidP="001232A2">
      <w:pPr>
        <w:jc w:val="center"/>
        <w:rPr>
          <w:b/>
          <w:sz w:val="28"/>
          <w:szCs w:val="28"/>
        </w:rPr>
      </w:pPr>
    </w:p>
    <w:p w:rsidR="001232A2" w:rsidRPr="001232A2" w:rsidRDefault="001232A2" w:rsidP="001232A2">
      <w:pPr>
        <w:rPr>
          <w:sz w:val="28"/>
          <w:szCs w:val="28"/>
        </w:rPr>
      </w:pPr>
    </w:p>
    <w:p w:rsidR="001232A2" w:rsidRPr="001232A2" w:rsidRDefault="001232A2" w:rsidP="001232A2">
      <w:pPr>
        <w:keepNext/>
        <w:jc w:val="center"/>
        <w:outlineLvl w:val="2"/>
        <w:rPr>
          <w:b/>
          <w:bCs/>
          <w:sz w:val="28"/>
          <w:szCs w:val="28"/>
        </w:rPr>
      </w:pPr>
      <w:r w:rsidRPr="001232A2">
        <w:rPr>
          <w:b/>
          <w:bCs/>
          <w:sz w:val="28"/>
          <w:szCs w:val="28"/>
        </w:rPr>
        <w:t>РАСПОРЯЖЕНИЕ</w:t>
      </w:r>
    </w:p>
    <w:p w:rsidR="00B565F1" w:rsidRDefault="00B565F1" w:rsidP="00B565F1">
      <w:pPr>
        <w:rPr>
          <w:sz w:val="28"/>
          <w:szCs w:val="28"/>
        </w:rPr>
      </w:pPr>
    </w:p>
    <w:p w:rsidR="00B565F1" w:rsidRDefault="001232A2" w:rsidP="00B565F1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B565F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B565F1">
        <w:rPr>
          <w:sz w:val="28"/>
          <w:szCs w:val="28"/>
        </w:rPr>
        <w:t xml:space="preserve">   202</w:t>
      </w:r>
      <w:r>
        <w:rPr>
          <w:sz w:val="28"/>
          <w:szCs w:val="28"/>
        </w:rPr>
        <w:t>1</w:t>
      </w:r>
      <w:r w:rsidR="00B565F1">
        <w:rPr>
          <w:sz w:val="28"/>
          <w:szCs w:val="28"/>
        </w:rPr>
        <w:t xml:space="preserve">  года                                                   </w:t>
      </w:r>
      <w:r>
        <w:rPr>
          <w:sz w:val="28"/>
          <w:szCs w:val="28"/>
        </w:rPr>
        <w:t xml:space="preserve">              </w:t>
      </w:r>
      <w:r w:rsidR="00B565F1">
        <w:rPr>
          <w:sz w:val="28"/>
          <w:szCs w:val="28"/>
        </w:rPr>
        <w:t xml:space="preserve">  №  </w:t>
      </w:r>
      <w:r w:rsidR="007B4B32">
        <w:rPr>
          <w:sz w:val="28"/>
          <w:szCs w:val="28"/>
        </w:rPr>
        <w:t>4</w:t>
      </w:r>
      <w:r w:rsidR="00B565F1">
        <w:rPr>
          <w:sz w:val="28"/>
          <w:szCs w:val="28"/>
        </w:rPr>
        <w:t xml:space="preserve"> -</w:t>
      </w:r>
      <w:proofErr w:type="gramStart"/>
      <w:r>
        <w:rPr>
          <w:sz w:val="28"/>
          <w:szCs w:val="28"/>
        </w:rPr>
        <w:t>р</w:t>
      </w:r>
      <w:proofErr w:type="gramEnd"/>
    </w:p>
    <w:p w:rsidR="007B4B32" w:rsidRDefault="007B4B32" w:rsidP="00B565F1">
      <w:pPr>
        <w:rPr>
          <w:sz w:val="28"/>
          <w:szCs w:val="28"/>
        </w:rPr>
      </w:pPr>
    </w:p>
    <w:p w:rsidR="00B565F1" w:rsidRDefault="00B565F1" w:rsidP="00B565F1">
      <w:pPr>
        <w:rPr>
          <w:sz w:val="28"/>
          <w:szCs w:val="28"/>
        </w:rPr>
      </w:pPr>
      <w:r>
        <w:rPr>
          <w:sz w:val="28"/>
          <w:szCs w:val="28"/>
        </w:rPr>
        <w:t>О проведении профилактической акции</w:t>
      </w:r>
    </w:p>
    <w:p w:rsidR="00B565F1" w:rsidRDefault="00DF7F2A" w:rsidP="00B565F1">
      <w:pPr>
        <w:rPr>
          <w:sz w:val="28"/>
          <w:szCs w:val="28"/>
        </w:rPr>
      </w:pPr>
      <w:r>
        <w:rPr>
          <w:sz w:val="28"/>
          <w:szCs w:val="28"/>
        </w:rPr>
        <w:t>«Безопасное жилье»</w:t>
      </w:r>
    </w:p>
    <w:p w:rsidR="00B565F1" w:rsidRDefault="00B565F1" w:rsidP="00B565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4B32" w:rsidRDefault="007B4B32" w:rsidP="00B565F1">
      <w:pPr>
        <w:rPr>
          <w:sz w:val="28"/>
          <w:szCs w:val="28"/>
        </w:rPr>
      </w:pPr>
    </w:p>
    <w:p w:rsidR="00B565F1" w:rsidRDefault="00B565F1" w:rsidP="00A1378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23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1378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соответствии с Федеральным</w:t>
      </w:r>
      <w:r w:rsidR="007B4B32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7B4B32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7B4B32">
        <w:rPr>
          <w:sz w:val="28"/>
          <w:szCs w:val="28"/>
        </w:rPr>
        <w:t>и</w:t>
      </w:r>
      <w:r>
        <w:rPr>
          <w:sz w:val="28"/>
          <w:szCs w:val="28"/>
        </w:rPr>
        <w:t xml:space="preserve"> от 21 декабря 1994 года </w:t>
      </w:r>
      <w:r w:rsidR="00A13783">
        <w:rPr>
          <w:sz w:val="28"/>
          <w:szCs w:val="28"/>
        </w:rPr>
        <w:t xml:space="preserve"> </w:t>
      </w:r>
      <w:r>
        <w:rPr>
          <w:sz w:val="28"/>
          <w:szCs w:val="28"/>
        </w:rPr>
        <w:t>№ 69-ФЗ «О пожарной безопасности», от 6 октября  2003 года № 131-ФЗ «Об общих принципах организации местного самоуправления в Российской Федерации», постановлени</w:t>
      </w:r>
      <w:r w:rsidR="007B4B32">
        <w:rPr>
          <w:sz w:val="28"/>
          <w:szCs w:val="28"/>
        </w:rPr>
        <w:t>ем</w:t>
      </w:r>
      <w:r>
        <w:rPr>
          <w:sz w:val="28"/>
          <w:szCs w:val="28"/>
        </w:rPr>
        <w:t xml:space="preserve"> Правительства Орловской области от 19 января 2010 года № 10 «Об организации обучения населения мерам пожарной безопасности», а также  в целях недопущения роста пожаров и дальнейшего совершенствования мероприятий, направленных на предупреждение</w:t>
      </w:r>
      <w:proofErr w:type="gramEnd"/>
      <w:r>
        <w:rPr>
          <w:sz w:val="28"/>
          <w:szCs w:val="28"/>
        </w:rPr>
        <w:t>, снижение негативных последствий от них, совершенствования пропагандистской деятельности, повышения уровня правосознания каждого гражданина в области пожарной безопасности, минимизации социальных и материальных потерь: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на территории </w:t>
      </w:r>
      <w:r w:rsidR="007B4B32">
        <w:rPr>
          <w:sz w:val="28"/>
          <w:szCs w:val="28"/>
        </w:rPr>
        <w:t>Моховс</w:t>
      </w:r>
      <w:r>
        <w:rPr>
          <w:sz w:val="28"/>
          <w:szCs w:val="28"/>
        </w:rPr>
        <w:t xml:space="preserve">кого сельского поселения в период с </w:t>
      </w:r>
      <w:r w:rsidR="001232A2">
        <w:rPr>
          <w:sz w:val="28"/>
          <w:szCs w:val="28"/>
        </w:rPr>
        <w:t>24 феврал</w:t>
      </w:r>
      <w:r>
        <w:rPr>
          <w:sz w:val="28"/>
          <w:szCs w:val="28"/>
        </w:rPr>
        <w:t>я 202</w:t>
      </w:r>
      <w:r w:rsidR="001232A2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</w:t>
      </w:r>
      <w:r w:rsidR="001232A2">
        <w:rPr>
          <w:sz w:val="28"/>
          <w:szCs w:val="28"/>
        </w:rPr>
        <w:t xml:space="preserve">24 марта 2021 </w:t>
      </w:r>
      <w:r>
        <w:rPr>
          <w:sz w:val="28"/>
          <w:szCs w:val="28"/>
        </w:rPr>
        <w:t>года профилактическую акцию «Безопасное жилье».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рамках акции провести сезонную профилактическую операцию «Отопительный сезон»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проведения профилактической акции «Безопасное жилье» (Приложение).</w:t>
      </w:r>
    </w:p>
    <w:p w:rsidR="001232A2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232A2">
        <w:rPr>
          <w:sz w:val="28"/>
          <w:szCs w:val="28"/>
        </w:rPr>
        <w:t xml:space="preserve">Руководителям учреждений </w:t>
      </w:r>
      <w:proofErr w:type="spellStart"/>
      <w:r w:rsidR="007B4B32" w:rsidRPr="001232A2">
        <w:rPr>
          <w:sz w:val="28"/>
          <w:szCs w:val="28"/>
        </w:rPr>
        <w:t>Абрамчиковой</w:t>
      </w:r>
      <w:proofErr w:type="spellEnd"/>
      <w:r w:rsidR="007B4B32" w:rsidRPr="001232A2">
        <w:rPr>
          <w:sz w:val="28"/>
          <w:szCs w:val="28"/>
        </w:rPr>
        <w:t xml:space="preserve"> Н.И., </w:t>
      </w:r>
      <w:r w:rsidRPr="001232A2">
        <w:rPr>
          <w:sz w:val="28"/>
          <w:szCs w:val="28"/>
        </w:rPr>
        <w:t xml:space="preserve"> </w:t>
      </w:r>
      <w:proofErr w:type="spellStart"/>
      <w:r w:rsidR="007B4B32" w:rsidRPr="001232A2">
        <w:rPr>
          <w:sz w:val="28"/>
          <w:szCs w:val="28"/>
        </w:rPr>
        <w:t>Пятишевой</w:t>
      </w:r>
      <w:proofErr w:type="spellEnd"/>
      <w:r w:rsidR="007B4B32" w:rsidRPr="001232A2">
        <w:rPr>
          <w:sz w:val="28"/>
          <w:szCs w:val="28"/>
        </w:rPr>
        <w:t xml:space="preserve"> А.П.</w:t>
      </w:r>
      <w:r w:rsidRPr="001232A2">
        <w:rPr>
          <w:sz w:val="28"/>
          <w:szCs w:val="28"/>
        </w:rPr>
        <w:t xml:space="preserve">, </w:t>
      </w:r>
      <w:r w:rsidR="007B4B32" w:rsidRPr="001232A2">
        <w:rPr>
          <w:sz w:val="28"/>
          <w:szCs w:val="28"/>
        </w:rPr>
        <w:t>Шведовой С.Н.</w:t>
      </w:r>
      <w:r w:rsidRPr="001232A2">
        <w:rPr>
          <w:sz w:val="28"/>
          <w:szCs w:val="28"/>
        </w:rPr>
        <w:t xml:space="preserve">  особое внимание уделять соблюдению правил эксплуатации газового и электрического оборудования. </w:t>
      </w:r>
    </w:p>
    <w:p w:rsidR="00B565F1" w:rsidRPr="001232A2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232A2">
        <w:rPr>
          <w:sz w:val="28"/>
          <w:szCs w:val="28"/>
        </w:rPr>
        <w:t>Провести сходы граждан по предупреждению пожаров и загораний в осенне-зимний пожароопасный период и пропаганде знаний среди населения. Организовать работу по информированию населения о мерах пожарной безопасности посредством распространения полиграфической продукции на противопожарную тематику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Во взаимодействии со службой социальной защиты населения, совместно с сотрудниками полиции и Государственной противопожарной службы осуществлять  разъяснительн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профилактическую работу среди населения, населением «группы риска» с целью разъяснения мер пожарной безопасности в связи с нагрузками на электрические сети, неосторожным обращением с огнем в состоянии алкогольного и наркотического опьянения.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обеспечением пожарной безопасности в заброшенных и бесхозяйных строениях.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регулярное посещение неблагополучных семей и граждан «группы риска» совместно с участковым уполномоченным полиции.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Директор</w:t>
      </w:r>
      <w:r w:rsidR="007B4B32">
        <w:rPr>
          <w:sz w:val="28"/>
          <w:szCs w:val="28"/>
        </w:rPr>
        <w:t>у</w:t>
      </w:r>
      <w:r>
        <w:rPr>
          <w:sz w:val="28"/>
          <w:szCs w:val="28"/>
        </w:rPr>
        <w:t xml:space="preserve"> школ</w:t>
      </w:r>
      <w:r w:rsidR="007B4B32">
        <w:rPr>
          <w:sz w:val="28"/>
          <w:szCs w:val="28"/>
        </w:rPr>
        <w:t>ы</w:t>
      </w:r>
      <w:r>
        <w:rPr>
          <w:sz w:val="28"/>
          <w:szCs w:val="28"/>
        </w:rPr>
        <w:t xml:space="preserve"> провести профилактическую работу по мерам пожарной безопасности со школьниками (проведение конкурсов, викторин)</w:t>
      </w:r>
      <w:r w:rsidR="001232A2">
        <w:rPr>
          <w:sz w:val="28"/>
          <w:szCs w:val="28"/>
        </w:rPr>
        <w:t>.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Старшим населенных пунктов, активу администрации </w:t>
      </w:r>
      <w:r w:rsidR="007B4B32">
        <w:rPr>
          <w:sz w:val="28"/>
          <w:szCs w:val="28"/>
        </w:rPr>
        <w:t>Моховс</w:t>
      </w:r>
      <w:r>
        <w:rPr>
          <w:sz w:val="28"/>
          <w:szCs w:val="28"/>
        </w:rPr>
        <w:t>кого сельского поселения  провести  разъяснительную работу среди населения по предупреждению пожаров и загораний в осенне-зимний период и пропаганды соблюдению мер пожарной безопасности.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по организации своевременного ремонта неисправных пожарных гидрантов, пожарных водоемов, водонапорных башен, обеспечению проездов к ним, их очистке от мусора и снега, загромождения в осенне-зимний период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профилактики взрывов бытового газа в индивидуальных жилых домах, а также на социально-значимых объектах, во взаимодействии с </w:t>
      </w:r>
      <w:proofErr w:type="spellStart"/>
      <w:r>
        <w:rPr>
          <w:sz w:val="28"/>
          <w:szCs w:val="28"/>
        </w:rPr>
        <w:t>сортрудниками</w:t>
      </w:r>
      <w:proofErr w:type="spellEnd"/>
      <w:r>
        <w:rPr>
          <w:sz w:val="28"/>
          <w:szCs w:val="28"/>
        </w:rPr>
        <w:t xml:space="preserve"> газового участка, МЧС России по Орловской области, ОМВД России по Покровскому району продолжить выездные профилактические мероприятия по предупреждению нарушений обязательных требований по эксплуатации, техническому обслуживанию и ремонту </w:t>
      </w:r>
      <w:proofErr w:type="spellStart"/>
      <w:r>
        <w:rPr>
          <w:sz w:val="28"/>
          <w:szCs w:val="28"/>
        </w:rPr>
        <w:t>внуридомового</w:t>
      </w:r>
      <w:proofErr w:type="spellEnd"/>
      <w:r>
        <w:rPr>
          <w:sz w:val="28"/>
          <w:szCs w:val="28"/>
        </w:rPr>
        <w:t xml:space="preserve"> газового оборудования с разъяснением основных мер, направленных на обеспечение комплексной безопасности.</w:t>
      </w:r>
      <w:proofErr w:type="gramEnd"/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еженедельный обмен информацией о проделанной работе с отделом надзорной деятельности района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B565F1" w:rsidRDefault="00B565F1" w:rsidP="00B565F1">
      <w:pPr>
        <w:ind w:left="360"/>
        <w:rPr>
          <w:sz w:val="28"/>
          <w:szCs w:val="28"/>
        </w:rPr>
      </w:pPr>
    </w:p>
    <w:p w:rsidR="00B565F1" w:rsidRDefault="00B565F1" w:rsidP="00B565F1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</w:t>
      </w:r>
      <w:r w:rsidR="001232A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</w:t>
      </w:r>
      <w:r w:rsidR="00A1378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7B4B32">
        <w:rPr>
          <w:sz w:val="28"/>
          <w:szCs w:val="28"/>
        </w:rPr>
        <w:t>Е. И. Прохоров</w:t>
      </w:r>
    </w:p>
    <w:p w:rsidR="00E22F85" w:rsidRDefault="00E22F85" w:rsidP="00B565F1">
      <w:pPr>
        <w:rPr>
          <w:sz w:val="28"/>
          <w:szCs w:val="28"/>
        </w:rPr>
      </w:pPr>
    </w:p>
    <w:p w:rsidR="00E22F85" w:rsidRP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lastRenderedPageBreak/>
        <w:t xml:space="preserve">Приложение </w:t>
      </w:r>
    </w:p>
    <w:p w:rsidR="00E22F85" w:rsidRP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t>к распоряжению администрации</w:t>
      </w:r>
    </w:p>
    <w:p w:rsidR="00E22F85" w:rsidRPr="00E22F85" w:rsidRDefault="00A13783" w:rsidP="00E22F85">
      <w:pPr>
        <w:jc w:val="right"/>
        <w:rPr>
          <w:sz w:val="28"/>
          <w:szCs w:val="28"/>
        </w:rPr>
      </w:pPr>
      <w:r>
        <w:rPr>
          <w:sz w:val="28"/>
          <w:szCs w:val="28"/>
        </w:rPr>
        <w:t>Моховс</w:t>
      </w:r>
      <w:r w:rsidR="00E22F85" w:rsidRPr="00E22F85">
        <w:rPr>
          <w:sz w:val="28"/>
          <w:szCs w:val="28"/>
        </w:rPr>
        <w:t>кого сельского поселения</w:t>
      </w:r>
    </w:p>
    <w:p w:rsid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t xml:space="preserve">от </w:t>
      </w:r>
      <w:r w:rsidR="001232A2">
        <w:rPr>
          <w:sz w:val="28"/>
          <w:szCs w:val="28"/>
        </w:rPr>
        <w:t>24</w:t>
      </w:r>
      <w:r w:rsidRPr="00E22F85">
        <w:rPr>
          <w:sz w:val="28"/>
          <w:szCs w:val="28"/>
        </w:rPr>
        <w:t>.0</w:t>
      </w:r>
      <w:r w:rsidR="001232A2">
        <w:rPr>
          <w:sz w:val="28"/>
          <w:szCs w:val="28"/>
        </w:rPr>
        <w:t>2</w:t>
      </w:r>
      <w:r w:rsidRPr="00E22F85">
        <w:rPr>
          <w:sz w:val="28"/>
          <w:szCs w:val="28"/>
        </w:rPr>
        <w:t>.202</w:t>
      </w:r>
      <w:r w:rsidR="001232A2">
        <w:rPr>
          <w:sz w:val="28"/>
          <w:szCs w:val="28"/>
        </w:rPr>
        <w:t>1</w:t>
      </w:r>
      <w:r w:rsidRPr="00E22F85">
        <w:rPr>
          <w:sz w:val="28"/>
          <w:szCs w:val="28"/>
        </w:rPr>
        <w:t xml:space="preserve"> года № </w:t>
      </w:r>
      <w:r w:rsidR="00A13783">
        <w:rPr>
          <w:sz w:val="28"/>
          <w:szCs w:val="28"/>
        </w:rPr>
        <w:t>4</w:t>
      </w:r>
      <w:r w:rsidRPr="00E22F85">
        <w:rPr>
          <w:sz w:val="28"/>
          <w:szCs w:val="28"/>
        </w:rPr>
        <w:t xml:space="preserve"> </w:t>
      </w:r>
      <w:r w:rsidR="00323568">
        <w:rPr>
          <w:sz w:val="28"/>
          <w:szCs w:val="28"/>
        </w:rPr>
        <w:t>–</w:t>
      </w:r>
      <w:proofErr w:type="gramStart"/>
      <w:r w:rsidR="00A13783">
        <w:rPr>
          <w:sz w:val="28"/>
          <w:szCs w:val="28"/>
        </w:rPr>
        <w:t>р</w:t>
      </w:r>
      <w:proofErr w:type="gramEnd"/>
    </w:p>
    <w:p w:rsidR="00323568" w:rsidRDefault="00323568" w:rsidP="00E22F85">
      <w:pPr>
        <w:jc w:val="right"/>
        <w:rPr>
          <w:sz w:val="28"/>
          <w:szCs w:val="28"/>
        </w:rPr>
      </w:pPr>
    </w:p>
    <w:p w:rsidR="008C2157" w:rsidRDefault="008C2157" w:rsidP="00E22F85">
      <w:pPr>
        <w:jc w:val="right"/>
        <w:rPr>
          <w:sz w:val="28"/>
          <w:szCs w:val="28"/>
        </w:rPr>
      </w:pPr>
    </w:p>
    <w:p w:rsidR="00323568" w:rsidRPr="00E22F85" w:rsidRDefault="00323568" w:rsidP="00E22F85">
      <w:pPr>
        <w:jc w:val="right"/>
        <w:rPr>
          <w:sz w:val="28"/>
          <w:szCs w:val="28"/>
        </w:rPr>
      </w:pPr>
    </w:p>
    <w:p w:rsidR="00E22F85" w:rsidRPr="00E22F85" w:rsidRDefault="00E22F85" w:rsidP="00E22F85">
      <w:pPr>
        <w:jc w:val="center"/>
        <w:rPr>
          <w:sz w:val="28"/>
          <w:szCs w:val="28"/>
        </w:rPr>
      </w:pPr>
      <w:proofErr w:type="gramStart"/>
      <w:r w:rsidRPr="00E22F85">
        <w:rPr>
          <w:sz w:val="28"/>
          <w:szCs w:val="28"/>
        </w:rPr>
        <w:t>П</w:t>
      </w:r>
      <w:proofErr w:type="gramEnd"/>
      <w:r w:rsidRPr="00E22F85">
        <w:rPr>
          <w:sz w:val="28"/>
          <w:szCs w:val="28"/>
        </w:rPr>
        <w:t xml:space="preserve"> Л А Н</w:t>
      </w:r>
    </w:p>
    <w:p w:rsidR="00E22F85" w:rsidRDefault="00E22F85" w:rsidP="00E22F85">
      <w:pPr>
        <w:jc w:val="center"/>
        <w:rPr>
          <w:sz w:val="28"/>
          <w:szCs w:val="28"/>
        </w:rPr>
      </w:pPr>
      <w:r w:rsidRPr="00E22F85">
        <w:rPr>
          <w:sz w:val="28"/>
          <w:szCs w:val="28"/>
        </w:rPr>
        <w:t xml:space="preserve">мероприятий  по проведению профилактической акции «Безопасное жилье»  на территории </w:t>
      </w:r>
      <w:r w:rsidR="00A13783">
        <w:rPr>
          <w:sz w:val="28"/>
          <w:szCs w:val="28"/>
        </w:rPr>
        <w:t>Моховс</w:t>
      </w:r>
      <w:r w:rsidRPr="00E22F85">
        <w:rPr>
          <w:sz w:val="28"/>
          <w:szCs w:val="28"/>
        </w:rPr>
        <w:t>кого сельского поселения Покровского района Орловской области</w:t>
      </w:r>
    </w:p>
    <w:p w:rsidR="00323568" w:rsidRPr="00E22F85" w:rsidRDefault="00323568" w:rsidP="00E22F8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991"/>
        <w:gridCol w:w="2171"/>
        <w:gridCol w:w="2792"/>
      </w:tblGrid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№ </w:t>
            </w:r>
            <w:proofErr w:type="gramStart"/>
            <w:r w:rsidRPr="00E22F85">
              <w:rPr>
                <w:sz w:val="28"/>
                <w:szCs w:val="28"/>
              </w:rPr>
              <w:t>п</w:t>
            </w:r>
            <w:proofErr w:type="gramEnd"/>
            <w:r w:rsidRPr="00E22F85">
              <w:rPr>
                <w:sz w:val="28"/>
                <w:szCs w:val="28"/>
              </w:rPr>
              <w:t>/п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Срок исполнения</w:t>
            </w:r>
          </w:p>
          <w:p w:rsidR="008C2157" w:rsidRPr="00E22F85" w:rsidRDefault="008C2157" w:rsidP="00E22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proofErr w:type="gramStart"/>
            <w:r w:rsidRPr="00E22F85">
              <w:rPr>
                <w:sz w:val="28"/>
                <w:szCs w:val="28"/>
              </w:rPr>
              <w:t>Ответственные</w:t>
            </w:r>
            <w:proofErr w:type="gramEnd"/>
            <w:r w:rsidRPr="00E22F85">
              <w:rPr>
                <w:sz w:val="28"/>
                <w:szCs w:val="28"/>
              </w:rPr>
              <w:t xml:space="preserve"> за исполнение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1.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Проведение  заседания Комиссии по чрезвычайным ситуациям и обеспечению пожарной безопасности сельского поселения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1232A2" w:rsidP="00A13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25.02.2021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КЧС и ОПБ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2.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Разработка и утверждение плана мероприятий о проведении профилактической акции «Безопасное жилье» в сельском поселении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1232A2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До </w:t>
            </w:r>
            <w:r w:rsidR="001232A2">
              <w:rPr>
                <w:sz w:val="28"/>
                <w:szCs w:val="28"/>
              </w:rPr>
              <w:t>26</w:t>
            </w:r>
            <w:r w:rsidRPr="00E22F85">
              <w:rPr>
                <w:sz w:val="28"/>
                <w:szCs w:val="28"/>
              </w:rPr>
              <w:t>.0</w:t>
            </w:r>
            <w:r w:rsidR="001232A2">
              <w:rPr>
                <w:sz w:val="28"/>
                <w:szCs w:val="28"/>
              </w:rPr>
              <w:t>2</w:t>
            </w:r>
            <w:r w:rsidRPr="00E22F85">
              <w:rPr>
                <w:sz w:val="28"/>
                <w:szCs w:val="28"/>
              </w:rPr>
              <w:t>.202</w:t>
            </w:r>
            <w:r w:rsidR="001232A2">
              <w:rPr>
                <w:sz w:val="28"/>
                <w:szCs w:val="28"/>
              </w:rPr>
              <w:t>1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3.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Организация пропаганды знаний в области защиты населения и территорий от ЧС, обеспечение пожарной безопасности     (организация стендов уголков, проведение занятий с работниками по пропаганде знаний в области защиты населения от ЧС)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4.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Организация разработки, размножение и распространение среди населения, в местах массового пребывания людей памяток и листовок по правилам поведения и действия в чрезвычайных ситуациях, обеспечения пожарной безопасности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Обновление стендов-уголков  по пожарной безопасности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A13783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6.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Проведение сходов граждан по населенным пунктам о проведении профилактической акции «безопасное жилье»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1232A2" w:rsidP="001232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март</w:t>
            </w:r>
            <w:r w:rsidR="00E22F85" w:rsidRPr="00E22F85">
              <w:rPr>
                <w:sz w:val="28"/>
                <w:szCs w:val="28"/>
              </w:rPr>
              <w:t xml:space="preserve"> </w:t>
            </w:r>
            <w:r w:rsidR="00A1378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7.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A13783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Направление сведений о проведении мероприятий  профилактической акции «Безопасное жилье» на территории </w:t>
            </w:r>
            <w:r w:rsidR="00A13783">
              <w:rPr>
                <w:sz w:val="28"/>
                <w:szCs w:val="28"/>
              </w:rPr>
              <w:t>Моховс</w:t>
            </w:r>
            <w:r w:rsidRPr="00E22F85">
              <w:rPr>
                <w:sz w:val="28"/>
                <w:szCs w:val="28"/>
              </w:rPr>
              <w:t>кого сельского поселения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A13783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Еженедельно </w:t>
            </w:r>
          </w:p>
          <w:p w:rsidR="00A13783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по пятницам</w:t>
            </w:r>
          </w:p>
          <w:p w:rsidR="00E22F85" w:rsidRPr="00E22F85" w:rsidRDefault="00E22F85" w:rsidP="001232A2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 с </w:t>
            </w:r>
            <w:r w:rsidR="001232A2">
              <w:rPr>
                <w:sz w:val="28"/>
                <w:szCs w:val="28"/>
              </w:rPr>
              <w:t>26</w:t>
            </w:r>
            <w:r w:rsidRPr="00E22F85">
              <w:rPr>
                <w:sz w:val="28"/>
                <w:szCs w:val="28"/>
              </w:rPr>
              <w:t>.0</w:t>
            </w:r>
            <w:r w:rsidR="001232A2">
              <w:rPr>
                <w:sz w:val="28"/>
                <w:szCs w:val="28"/>
              </w:rPr>
              <w:t>2</w:t>
            </w:r>
            <w:r w:rsidRPr="00E22F85">
              <w:rPr>
                <w:sz w:val="28"/>
                <w:szCs w:val="28"/>
              </w:rPr>
              <w:t>.202</w:t>
            </w:r>
            <w:r w:rsidR="001232A2">
              <w:rPr>
                <w:sz w:val="28"/>
                <w:szCs w:val="28"/>
              </w:rPr>
              <w:t>1</w:t>
            </w:r>
            <w:r w:rsidR="00A13783">
              <w:rPr>
                <w:sz w:val="28"/>
                <w:szCs w:val="28"/>
              </w:rPr>
              <w:t xml:space="preserve"> г.</w:t>
            </w:r>
            <w:r w:rsidRPr="00E22F85">
              <w:rPr>
                <w:sz w:val="28"/>
                <w:szCs w:val="28"/>
              </w:rPr>
              <w:t xml:space="preserve"> по </w:t>
            </w:r>
            <w:r w:rsidR="001232A2">
              <w:rPr>
                <w:sz w:val="28"/>
                <w:szCs w:val="28"/>
              </w:rPr>
              <w:t>24</w:t>
            </w:r>
            <w:r w:rsidRPr="00E22F85">
              <w:rPr>
                <w:sz w:val="28"/>
                <w:szCs w:val="28"/>
              </w:rPr>
              <w:t>.</w:t>
            </w:r>
            <w:r w:rsidR="001232A2">
              <w:rPr>
                <w:sz w:val="28"/>
                <w:szCs w:val="28"/>
              </w:rPr>
              <w:t>03</w:t>
            </w:r>
            <w:r w:rsidRPr="00E22F85">
              <w:rPr>
                <w:sz w:val="28"/>
                <w:szCs w:val="28"/>
              </w:rPr>
              <w:t>.202</w:t>
            </w:r>
            <w:r w:rsidR="001232A2">
              <w:rPr>
                <w:sz w:val="28"/>
                <w:szCs w:val="28"/>
              </w:rPr>
              <w:t>1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Ведущий специалист</w:t>
            </w:r>
          </w:p>
        </w:tc>
      </w:tr>
    </w:tbl>
    <w:p w:rsidR="00E22F85" w:rsidRPr="00E22F85" w:rsidRDefault="00E22F85" w:rsidP="00E22F85">
      <w:pPr>
        <w:jc w:val="center"/>
        <w:rPr>
          <w:sz w:val="28"/>
          <w:szCs w:val="28"/>
        </w:rPr>
      </w:pPr>
    </w:p>
    <w:p w:rsidR="00E22F85" w:rsidRPr="00E22F85" w:rsidRDefault="00E22F85" w:rsidP="00E22F85">
      <w:pPr>
        <w:rPr>
          <w:sz w:val="28"/>
          <w:szCs w:val="28"/>
        </w:rPr>
      </w:pPr>
      <w:bookmarkStart w:id="0" w:name="_GoBack"/>
      <w:bookmarkEnd w:id="0"/>
    </w:p>
    <w:p w:rsidR="00E22F85" w:rsidRPr="00A13783" w:rsidRDefault="00E22F85" w:rsidP="00B565F1">
      <w:pPr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B565F1" w:rsidRPr="00A13783" w:rsidRDefault="00B565F1" w:rsidP="00B565F1">
      <w:pPr>
        <w:ind w:left="360"/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FB3790" w:rsidRPr="00A13783" w:rsidRDefault="00FB3790">
      <w:pPr>
        <w:rPr>
          <w:sz w:val="28"/>
          <w:szCs w:val="28"/>
        </w:rPr>
      </w:pPr>
    </w:p>
    <w:sectPr w:rsidR="00FB3790" w:rsidRPr="00A1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ED1"/>
    <w:multiLevelType w:val="hybridMultilevel"/>
    <w:tmpl w:val="81BCA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F1"/>
    <w:rsid w:val="001232A2"/>
    <w:rsid w:val="00323568"/>
    <w:rsid w:val="007B4B32"/>
    <w:rsid w:val="008C2157"/>
    <w:rsid w:val="00A13783"/>
    <w:rsid w:val="00B565F1"/>
    <w:rsid w:val="00DF7F2A"/>
    <w:rsid w:val="00E22F85"/>
    <w:rsid w:val="00F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38E9-0361-4A4F-97C8-30B6821A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ZODIAK</cp:lastModifiedBy>
  <cp:revision>8</cp:revision>
  <dcterms:created xsi:type="dcterms:W3CDTF">2020-09-25T07:13:00Z</dcterms:created>
  <dcterms:modified xsi:type="dcterms:W3CDTF">2021-02-24T12:19:00Z</dcterms:modified>
</cp:coreProperties>
</file>