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D5" w:rsidRDefault="00F308D5" w:rsidP="00F308D5">
      <w:pPr>
        <w:rPr>
          <w:rFonts w:ascii="Arial" w:hAnsi="Arial"/>
        </w:rPr>
      </w:pPr>
    </w:p>
    <w:p w:rsidR="00EF2B29" w:rsidRPr="00EF2B29" w:rsidRDefault="00EF2B29" w:rsidP="00EF2B29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bookmark3"/>
      <w:r w:rsidRPr="00EF2B29">
        <w:rPr>
          <w:b/>
          <w:bCs/>
          <w:sz w:val="28"/>
          <w:szCs w:val="28"/>
          <w:lang w:eastAsia="en-US"/>
        </w:rPr>
        <w:t>РОССИЙСКАЯ     ФЕДЕРАЦИЯ</w:t>
      </w:r>
    </w:p>
    <w:p w:rsidR="00EF2B29" w:rsidRPr="00EF2B29" w:rsidRDefault="00EF2B29" w:rsidP="00EF2B29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r w:rsidRPr="00EF2B29">
        <w:rPr>
          <w:b/>
          <w:bCs/>
          <w:sz w:val="28"/>
          <w:szCs w:val="28"/>
          <w:lang w:eastAsia="en-US"/>
        </w:rPr>
        <w:t>ОРЛОВСКАЯ ОБЛАСТЬ   ПОКРОВСКИЙ РАЙОН</w:t>
      </w:r>
    </w:p>
    <w:p w:rsidR="00EF2B29" w:rsidRPr="00EF2B29" w:rsidRDefault="00EF2B29" w:rsidP="00EF2B29">
      <w:pPr>
        <w:keepNext/>
        <w:spacing w:after="160" w:line="360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EF2B29">
        <w:rPr>
          <w:b/>
          <w:bCs/>
          <w:sz w:val="28"/>
          <w:szCs w:val="28"/>
          <w:lang w:eastAsia="en-US"/>
        </w:rPr>
        <w:t>МОХОВСКОЙ СЕЛЬСКИЙ СОВЕТ НАРОДНЫХ ДЕПУТАТОВ</w:t>
      </w:r>
    </w:p>
    <w:p w:rsidR="00EF2B29" w:rsidRPr="00EF2B29" w:rsidRDefault="00EF2B29" w:rsidP="00EF2B29">
      <w:pPr>
        <w:tabs>
          <w:tab w:val="left" w:pos="3030"/>
          <w:tab w:val="left" w:pos="7665"/>
        </w:tabs>
        <w:spacing w:after="160" w:line="259" w:lineRule="auto"/>
        <w:rPr>
          <w:sz w:val="28"/>
          <w:szCs w:val="28"/>
          <w:lang w:eastAsia="en-US"/>
        </w:rPr>
      </w:pPr>
      <w:r w:rsidRPr="00EF2B29">
        <w:rPr>
          <w:sz w:val="28"/>
          <w:szCs w:val="28"/>
          <w:lang w:eastAsia="en-US"/>
        </w:rPr>
        <w:t xml:space="preserve">                                                                            </w:t>
      </w:r>
    </w:p>
    <w:p w:rsidR="00EF2B29" w:rsidRPr="00EF2B29" w:rsidRDefault="00EF2B29" w:rsidP="00EF2B29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EF2B29">
        <w:rPr>
          <w:b/>
          <w:sz w:val="28"/>
          <w:szCs w:val="28"/>
          <w:lang w:eastAsia="en-US"/>
        </w:rPr>
        <w:t>Р</w:t>
      </w:r>
      <w:proofErr w:type="gramEnd"/>
      <w:r w:rsidRPr="00EF2B29">
        <w:rPr>
          <w:b/>
          <w:sz w:val="28"/>
          <w:szCs w:val="28"/>
          <w:lang w:eastAsia="en-US"/>
        </w:rPr>
        <w:t xml:space="preserve"> Е Ш Е Н И Е</w:t>
      </w:r>
    </w:p>
    <w:p w:rsidR="00EF2B29" w:rsidRPr="00EF2B29" w:rsidRDefault="00EF2B29" w:rsidP="00EF2B29">
      <w:pPr>
        <w:tabs>
          <w:tab w:val="left" w:pos="3405"/>
        </w:tabs>
        <w:spacing w:after="160" w:line="259" w:lineRule="auto"/>
        <w:jc w:val="center"/>
        <w:rPr>
          <w:sz w:val="28"/>
          <w:szCs w:val="28"/>
          <w:lang w:eastAsia="en-US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788"/>
        <w:gridCol w:w="4860"/>
      </w:tblGrid>
      <w:tr w:rsidR="00EF2B29" w:rsidRPr="00EF2B29" w:rsidTr="00EF2B29">
        <w:tc>
          <w:tcPr>
            <w:tcW w:w="4788" w:type="dxa"/>
            <w:hideMark/>
          </w:tcPr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 xml:space="preserve">25 апреля 2022 года                                                                                                                                                          </w:t>
            </w:r>
          </w:p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60" w:type="dxa"/>
            <w:hideMark/>
          </w:tcPr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EF2B29">
              <w:rPr>
                <w:caps/>
                <w:sz w:val="28"/>
                <w:szCs w:val="28"/>
                <w:lang w:eastAsia="en-US"/>
              </w:rPr>
              <w:t>№ 8/</w:t>
            </w:r>
            <w:r>
              <w:rPr>
                <w:caps/>
                <w:sz w:val="28"/>
                <w:szCs w:val="28"/>
                <w:lang w:eastAsia="en-US"/>
              </w:rPr>
              <w:t>4</w:t>
            </w:r>
            <w:r w:rsidRPr="00EF2B29">
              <w:rPr>
                <w:caps/>
                <w:sz w:val="28"/>
                <w:szCs w:val="28"/>
                <w:lang w:eastAsia="en-US"/>
              </w:rPr>
              <w:t>-сС</w:t>
            </w:r>
          </w:p>
        </w:tc>
      </w:tr>
      <w:tr w:rsidR="00EF2B29" w:rsidRPr="00EF2B29" w:rsidTr="00EF2B29">
        <w:tc>
          <w:tcPr>
            <w:tcW w:w="4788" w:type="dxa"/>
          </w:tcPr>
          <w:p w:rsidR="00EF2B29" w:rsidRPr="00EF2B29" w:rsidRDefault="00EF2B29" w:rsidP="00EF2B29">
            <w:pPr>
              <w:autoSpaceDE w:val="0"/>
              <w:autoSpaceDN w:val="0"/>
              <w:spacing w:after="160" w:line="259" w:lineRule="auto"/>
              <w:ind w:right="-4248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860" w:type="dxa"/>
            <w:hideMark/>
          </w:tcPr>
          <w:p w:rsidR="00EF2B29" w:rsidRPr="00EF2B29" w:rsidRDefault="00EF2B29" w:rsidP="00EF2B29">
            <w:pPr>
              <w:pStyle w:val="ac"/>
              <w:rPr>
                <w:rFonts w:eastAsia="Calibri"/>
                <w:sz w:val="28"/>
                <w:szCs w:val="28"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 xml:space="preserve">Принято на 8-м  заседании </w:t>
            </w:r>
          </w:p>
          <w:p w:rsidR="00EF2B29" w:rsidRPr="00EF2B29" w:rsidRDefault="00EF2B29" w:rsidP="00EF2B29">
            <w:pPr>
              <w:pStyle w:val="ac"/>
              <w:rPr>
                <w:rFonts w:eastAsia="Calibri"/>
                <w:caps/>
                <w:lang w:eastAsia="en-US"/>
              </w:rPr>
            </w:pPr>
            <w:r w:rsidRPr="00EF2B29">
              <w:rPr>
                <w:sz w:val="28"/>
                <w:szCs w:val="28"/>
                <w:lang w:eastAsia="en-US"/>
              </w:rPr>
              <w:t>сельского Совета народных депутатов</w:t>
            </w:r>
          </w:p>
        </w:tc>
      </w:tr>
      <w:bookmarkEnd w:id="0"/>
    </w:tbl>
    <w:p w:rsidR="00EF2B29" w:rsidRPr="00EF2B29" w:rsidRDefault="00EF2B29" w:rsidP="00EF2B29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EF2B29" w:rsidRDefault="00D74313" w:rsidP="00406B4A">
      <w:pPr>
        <w:jc w:val="center"/>
        <w:rPr>
          <w:sz w:val="26"/>
          <w:szCs w:val="26"/>
        </w:rPr>
      </w:pPr>
    </w:p>
    <w:p w:rsidR="00850AAC" w:rsidRPr="00EF2B29" w:rsidRDefault="00850AAC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 xml:space="preserve">Об исполнении  бюджета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</w:t>
      </w:r>
    </w:p>
    <w:p w:rsidR="00850AAC" w:rsidRPr="00EF2B29" w:rsidRDefault="008830FD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>з</w:t>
      </w:r>
      <w:r w:rsidR="00CA3EEE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  </w:t>
      </w:r>
      <w:r w:rsidR="007A06DA" w:rsidRPr="00EF2B29">
        <w:rPr>
          <w:sz w:val="26"/>
          <w:szCs w:val="26"/>
        </w:rPr>
        <w:t>1</w:t>
      </w:r>
      <w:r w:rsidR="00EF2B29">
        <w:rPr>
          <w:sz w:val="26"/>
          <w:szCs w:val="26"/>
        </w:rPr>
        <w:t>-й</w:t>
      </w:r>
      <w:r w:rsidR="00482731" w:rsidRPr="00EF2B29">
        <w:rPr>
          <w:sz w:val="26"/>
          <w:szCs w:val="26"/>
        </w:rPr>
        <w:t xml:space="preserve">  </w:t>
      </w:r>
      <w:r w:rsidR="00BF45CD" w:rsidRPr="00EF2B29">
        <w:rPr>
          <w:sz w:val="26"/>
          <w:szCs w:val="26"/>
        </w:rPr>
        <w:t>квартал</w:t>
      </w:r>
      <w:r w:rsidR="00F713C4" w:rsidRPr="00EF2B29">
        <w:rPr>
          <w:sz w:val="26"/>
          <w:szCs w:val="26"/>
        </w:rPr>
        <w:t xml:space="preserve"> </w:t>
      </w:r>
      <w:r w:rsidR="00940815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="00F713C4" w:rsidRPr="00EF2B29">
        <w:rPr>
          <w:sz w:val="26"/>
          <w:szCs w:val="26"/>
        </w:rPr>
        <w:t xml:space="preserve"> года</w:t>
      </w: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850AAC" w:rsidP="00F26410">
      <w:pPr>
        <w:spacing w:line="276" w:lineRule="auto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</w:t>
      </w:r>
      <w:r w:rsidR="008830FD" w:rsidRPr="00EF2B29">
        <w:rPr>
          <w:sz w:val="26"/>
          <w:szCs w:val="26"/>
        </w:rPr>
        <w:t xml:space="preserve">     </w:t>
      </w:r>
      <w:proofErr w:type="gramStart"/>
      <w:r w:rsidR="008830FD" w:rsidRPr="00EF2B29">
        <w:rPr>
          <w:sz w:val="26"/>
          <w:szCs w:val="26"/>
        </w:rPr>
        <w:t xml:space="preserve">В соответствии со статьей 21 Положения </w:t>
      </w:r>
      <w:r w:rsidR="00EF2B29">
        <w:rPr>
          <w:sz w:val="26"/>
          <w:szCs w:val="26"/>
        </w:rPr>
        <w:t>«</w:t>
      </w:r>
      <w:r w:rsidR="008830FD" w:rsidRPr="00EF2B29">
        <w:rPr>
          <w:sz w:val="26"/>
          <w:szCs w:val="26"/>
        </w:rPr>
        <w:t xml:space="preserve">О бюджетном процессе в </w:t>
      </w:r>
      <w:r w:rsidR="00F308D5" w:rsidRPr="00EF2B29">
        <w:rPr>
          <w:sz w:val="26"/>
          <w:szCs w:val="26"/>
        </w:rPr>
        <w:t>Моховском</w:t>
      </w:r>
      <w:r w:rsidR="008830FD" w:rsidRPr="00EF2B29">
        <w:rPr>
          <w:sz w:val="26"/>
          <w:szCs w:val="26"/>
        </w:rPr>
        <w:t xml:space="preserve"> сельском поселении </w:t>
      </w:r>
      <w:r w:rsidR="00F308D5" w:rsidRPr="00EF2B29">
        <w:rPr>
          <w:sz w:val="26"/>
          <w:szCs w:val="26"/>
        </w:rPr>
        <w:t>Покровского</w:t>
      </w:r>
      <w:r w:rsidR="008830FD" w:rsidRPr="00EF2B29">
        <w:rPr>
          <w:sz w:val="26"/>
          <w:szCs w:val="26"/>
        </w:rPr>
        <w:t xml:space="preserve"> района Орловской области»,  </w:t>
      </w:r>
      <w:r w:rsidR="00EF2B29">
        <w:rPr>
          <w:sz w:val="26"/>
          <w:szCs w:val="26"/>
        </w:rPr>
        <w:t xml:space="preserve">утвержденного решением Моховского сельского Совета народных депутатов </w:t>
      </w:r>
      <w:r w:rsidR="008830FD" w:rsidRPr="00EF2B29">
        <w:rPr>
          <w:sz w:val="26"/>
          <w:szCs w:val="26"/>
        </w:rPr>
        <w:t>от</w:t>
      </w:r>
      <w:r w:rsidR="00EF2B29">
        <w:rPr>
          <w:sz w:val="26"/>
          <w:szCs w:val="26"/>
        </w:rPr>
        <w:t xml:space="preserve"> 26.11.2021 года</w:t>
      </w:r>
      <w:r w:rsidR="008830FD" w:rsidRPr="00EF2B29">
        <w:rPr>
          <w:sz w:val="26"/>
          <w:szCs w:val="26"/>
        </w:rPr>
        <w:t xml:space="preserve"> №</w:t>
      </w:r>
      <w:r w:rsidR="00F308D5" w:rsidRPr="00EF2B29">
        <w:rPr>
          <w:sz w:val="26"/>
          <w:szCs w:val="26"/>
        </w:rPr>
        <w:t xml:space="preserve"> </w:t>
      </w:r>
      <w:r w:rsidR="00EF2B29">
        <w:rPr>
          <w:sz w:val="26"/>
          <w:szCs w:val="26"/>
        </w:rPr>
        <w:t>3/3-СС</w:t>
      </w:r>
      <w:r w:rsidR="008830FD" w:rsidRPr="00EF2B29">
        <w:rPr>
          <w:sz w:val="26"/>
          <w:szCs w:val="26"/>
        </w:rPr>
        <w:t>, р</w:t>
      </w:r>
      <w:r w:rsidRPr="00EF2B29">
        <w:rPr>
          <w:sz w:val="26"/>
          <w:szCs w:val="26"/>
        </w:rPr>
        <w:t xml:space="preserve">ассмотрев </w:t>
      </w:r>
      <w:r w:rsidR="001B6C5D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 xml:space="preserve">предоставленный </w:t>
      </w:r>
      <w:r w:rsidR="001B6C5D" w:rsidRPr="00EF2B29">
        <w:rPr>
          <w:sz w:val="26"/>
          <w:szCs w:val="26"/>
        </w:rPr>
        <w:t xml:space="preserve"> </w:t>
      </w:r>
      <w:r w:rsidR="00406B4A" w:rsidRPr="00EF2B29">
        <w:rPr>
          <w:sz w:val="26"/>
          <w:szCs w:val="26"/>
        </w:rPr>
        <w:t xml:space="preserve">администрацией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 отчет об исполнении бюджета </w:t>
      </w:r>
      <w:r w:rsidR="00F308D5" w:rsidRPr="00EF2B29">
        <w:rPr>
          <w:sz w:val="26"/>
          <w:szCs w:val="26"/>
        </w:rPr>
        <w:t>Моховского</w:t>
      </w:r>
      <w:r w:rsidR="00406B4A" w:rsidRPr="00EF2B29">
        <w:rPr>
          <w:sz w:val="26"/>
          <w:szCs w:val="26"/>
        </w:rPr>
        <w:t xml:space="preserve"> </w:t>
      </w:r>
      <w:r w:rsidR="00CA3EEE" w:rsidRPr="00EF2B29">
        <w:rPr>
          <w:sz w:val="26"/>
          <w:szCs w:val="26"/>
        </w:rPr>
        <w:t>сельского поселения за</w:t>
      </w:r>
      <w:r w:rsidR="004A252A" w:rsidRPr="00EF2B29">
        <w:rPr>
          <w:sz w:val="26"/>
          <w:szCs w:val="26"/>
        </w:rPr>
        <w:t xml:space="preserve"> </w:t>
      </w:r>
      <w:r w:rsidR="007A06DA" w:rsidRPr="00EF2B29">
        <w:rPr>
          <w:sz w:val="26"/>
          <w:szCs w:val="26"/>
        </w:rPr>
        <w:t xml:space="preserve">первый </w:t>
      </w:r>
      <w:r w:rsidR="008830FD" w:rsidRPr="00EF2B29">
        <w:rPr>
          <w:sz w:val="26"/>
          <w:szCs w:val="26"/>
        </w:rPr>
        <w:t xml:space="preserve">квартал </w:t>
      </w:r>
      <w:r w:rsidR="0086680A" w:rsidRPr="00EF2B29">
        <w:rPr>
          <w:sz w:val="26"/>
          <w:szCs w:val="26"/>
        </w:rPr>
        <w:t xml:space="preserve"> </w:t>
      </w:r>
      <w:r w:rsidR="005B06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="005B060B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>год</w:t>
      </w:r>
      <w:r w:rsidR="005B060B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,  </w:t>
      </w:r>
      <w:r w:rsidR="00F308D5" w:rsidRPr="00EF2B29">
        <w:rPr>
          <w:sz w:val="26"/>
          <w:szCs w:val="26"/>
        </w:rPr>
        <w:t>Моховской</w:t>
      </w:r>
      <w:r w:rsidRPr="00EF2B29">
        <w:rPr>
          <w:sz w:val="26"/>
          <w:szCs w:val="26"/>
        </w:rPr>
        <w:t xml:space="preserve"> сельский Совет народных депутатов</w:t>
      </w:r>
      <w:r w:rsidR="00B917C7" w:rsidRPr="00EF2B29">
        <w:rPr>
          <w:sz w:val="26"/>
          <w:szCs w:val="26"/>
        </w:rPr>
        <w:t xml:space="preserve">, </w:t>
      </w:r>
      <w:r w:rsidRPr="00EF2B29">
        <w:rPr>
          <w:sz w:val="26"/>
          <w:szCs w:val="26"/>
        </w:rPr>
        <w:t>РЕШИЛ:</w:t>
      </w:r>
      <w:proofErr w:type="gramEnd"/>
    </w:p>
    <w:p w:rsidR="00850AAC" w:rsidRPr="00EF2B29" w:rsidRDefault="008830FD" w:rsidP="00F26410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  1.Принять информацию  </w:t>
      </w:r>
      <w:r w:rsidR="00850AAC" w:rsidRPr="00EF2B29">
        <w:rPr>
          <w:sz w:val="26"/>
          <w:szCs w:val="26"/>
        </w:rPr>
        <w:t xml:space="preserve">об исполнении бюджета </w:t>
      </w:r>
      <w:r w:rsidR="00F308D5" w:rsidRPr="00EF2B29">
        <w:rPr>
          <w:sz w:val="26"/>
          <w:szCs w:val="26"/>
        </w:rPr>
        <w:t>Моховского</w:t>
      </w:r>
      <w:r w:rsidR="00850AAC" w:rsidRPr="00EF2B29">
        <w:rPr>
          <w:sz w:val="26"/>
          <w:szCs w:val="26"/>
        </w:rPr>
        <w:t xml:space="preserve"> сельского поселения за </w:t>
      </w:r>
      <w:r w:rsidR="007A06DA" w:rsidRPr="00EF2B29">
        <w:rPr>
          <w:sz w:val="26"/>
          <w:szCs w:val="26"/>
        </w:rPr>
        <w:t>первый</w:t>
      </w:r>
      <w:r w:rsidR="00803BC8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>квартал</w:t>
      </w:r>
      <w:r w:rsidR="0086680A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="00850AAC" w:rsidRPr="00EF2B29">
        <w:rPr>
          <w:sz w:val="26"/>
          <w:szCs w:val="26"/>
        </w:rPr>
        <w:t xml:space="preserve"> год по доходам в сумме </w:t>
      </w:r>
      <w:r w:rsidR="007A06DA" w:rsidRPr="00EF2B29">
        <w:rPr>
          <w:sz w:val="26"/>
          <w:szCs w:val="26"/>
        </w:rPr>
        <w:t>743,2</w:t>
      </w:r>
      <w:r w:rsidR="00F308D5" w:rsidRPr="00EF2B29">
        <w:rPr>
          <w:sz w:val="26"/>
          <w:szCs w:val="26"/>
        </w:rPr>
        <w:t xml:space="preserve"> </w:t>
      </w:r>
      <w:r w:rsidR="00CA3EEE" w:rsidRPr="00EF2B29">
        <w:rPr>
          <w:sz w:val="26"/>
          <w:szCs w:val="26"/>
        </w:rPr>
        <w:t>тыс. руб</w:t>
      </w:r>
      <w:r w:rsidR="00EF2B29">
        <w:rPr>
          <w:sz w:val="26"/>
          <w:szCs w:val="26"/>
        </w:rPr>
        <w:t>лей,</w:t>
      </w:r>
      <w:r w:rsidR="00850AAC" w:rsidRPr="00EF2B29">
        <w:rPr>
          <w:sz w:val="26"/>
          <w:szCs w:val="26"/>
        </w:rPr>
        <w:t xml:space="preserve">  по расходам </w:t>
      </w:r>
      <w:r w:rsidR="007A06DA" w:rsidRPr="00EF2B29">
        <w:rPr>
          <w:sz w:val="26"/>
          <w:szCs w:val="26"/>
        </w:rPr>
        <w:t>413,2</w:t>
      </w:r>
      <w:r w:rsidR="00F308D5" w:rsidRPr="00EF2B29">
        <w:rPr>
          <w:sz w:val="26"/>
          <w:szCs w:val="26"/>
        </w:rPr>
        <w:t xml:space="preserve"> </w:t>
      </w:r>
      <w:r w:rsidR="00EF2B29">
        <w:rPr>
          <w:sz w:val="26"/>
          <w:szCs w:val="26"/>
        </w:rPr>
        <w:t>тыс. рублей,</w:t>
      </w:r>
      <w:r w:rsidR="00850AAC" w:rsidRPr="00EF2B29">
        <w:rPr>
          <w:sz w:val="26"/>
          <w:szCs w:val="26"/>
        </w:rPr>
        <w:t xml:space="preserve"> c </w:t>
      </w:r>
      <w:r w:rsidR="001B6C5D" w:rsidRPr="00EF2B29">
        <w:rPr>
          <w:sz w:val="26"/>
          <w:szCs w:val="26"/>
        </w:rPr>
        <w:t xml:space="preserve">превышением </w:t>
      </w:r>
      <w:r w:rsidRPr="00EF2B29">
        <w:rPr>
          <w:sz w:val="26"/>
          <w:szCs w:val="26"/>
        </w:rPr>
        <w:t>до</w:t>
      </w:r>
      <w:r w:rsidR="008B740A" w:rsidRPr="00EF2B29">
        <w:rPr>
          <w:sz w:val="26"/>
          <w:szCs w:val="26"/>
        </w:rPr>
        <w:t>ходов</w:t>
      </w:r>
      <w:r w:rsidR="006833CC" w:rsidRPr="00EF2B29">
        <w:rPr>
          <w:sz w:val="26"/>
          <w:szCs w:val="26"/>
        </w:rPr>
        <w:t xml:space="preserve"> </w:t>
      </w:r>
      <w:r w:rsidR="00C2716E" w:rsidRPr="00EF2B29">
        <w:rPr>
          <w:sz w:val="26"/>
          <w:szCs w:val="26"/>
        </w:rPr>
        <w:t>над</w:t>
      </w:r>
      <w:r w:rsidR="00850AAC" w:rsidRPr="00EF2B29">
        <w:rPr>
          <w:sz w:val="26"/>
          <w:szCs w:val="26"/>
        </w:rPr>
        <w:t xml:space="preserve"> </w:t>
      </w:r>
      <w:r w:rsidRPr="00EF2B29">
        <w:rPr>
          <w:sz w:val="26"/>
          <w:szCs w:val="26"/>
        </w:rPr>
        <w:t>рас</w:t>
      </w:r>
      <w:r w:rsidR="008B740A" w:rsidRPr="00EF2B29">
        <w:rPr>
          <w:sz w:val="26"/>
          <w:szCs w:val="26"/>
        </w:rPr>
        <w:t>ходами</w:t>
      </w:r>
      <w:r w:rsidR="001B6C5D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(</w:t>
      </w:r>
      <w:r w:rsidR="00EF2B29">
        <w:rPr>
          <w:sz w:val="26"/>
          <w:szCs w:val="26"/>
        </w:rPr>
        <w:t>про</w:t>
      </w:r>
      <w:r w:rsidR="00F308D5" w:rsidRPr="00EF2B29">
        <w:rPr>
          <w:sz w:val="26"/>
          <w:szCs w:val="26"/>
        </w:rPr>
        <w:t>фицит</w:t>
      </w:r>
      <w:r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 xml:space="preserve">бюджета) в сумме  </w:t>
      </w:r>
      <w:r w:rsidR="007A06DA" w:rsidRPr="00EF2B29">
        <w:rPr>
          <w:sz w:val="26"/>
          <w:szCs w:val="26"/>
        </w:rPr>
        <w:t>330,0</w:t>
      </w:r>
      <w:r w:rsid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тыс. руб</w:t>
      </w:r>
      <w:r w:rsidR="00EF2B29">
        <w:rPr>
          <w:sz w:val="26"/>
          <w:szCs w:val="26"/>
        </w:rPr>
        <w:t>лей</w:t>
      </w:r>
      <w:r w:rsidR="00850AAC" w:rsidRPr="00EF2B29">
        <w:rPr>
          <w:sz w:val="26"/>
          <w:szCs w:val="26"/>
        </w:rPr>
        <w:t xml:space="preserve"> </w:t>
      </w:r>
      <w:r w:rsidR="00EE63AB" w:rsidRPr="00EF2B29">
        <w:rPr>
          <w:sz w:val="26"/>
          <w:szCs w:val="26"/>
        </w:rPr>
        <w:t>к сведению:</w:t>
      </w:r>
    </w:p>
    <w:p w:rsidR="00850AAC" w:rsidRPr="00EF2B29" w:rsidRDefault="005B25FC" w:rsidP="00F26410">
      <w:pPr>
        <w:spacing w:line="276" w:lineRule="auto"/>
        <w:ind w:left="142"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</w:t>
      </w:r>
      <w:r w:rsidR="00CA3EEE" w:rsidRPr="00EF2B29">
        <w:rPr>
          <w:sz w:val="26"/>
          <w:szCs w:val="26"/>
        </w:rPr>
        <w:t>1.1.</w:t>
      </w:r>
      <w:r w:rsidR="00850AAC" w:rsidRPr="00EF2B29">
        <w:rPr>
          <w:sz w:val="26"/>
          <w:szCs w:val="26"/>
        </w:rPr>
        <w:t>По доходам</w:t>
      </w:r>
      <w:r w:rsidRPr="00EF2B29">
        <w:rPr>
          <w:sz w:val="26"/>
          <w:szCs w:val="26"/>
        </w:rPr>
        <w:t xml:space="preserve"> и расходам </w:t>
      </w:r>
      <w:r w:rsidR="00850AAC" w:rsidRPr="00EF2B29">
        <w:rPr>
          <w:sz w:val="26"/>
          <w:szCs w:val="26"/>
        </w:rPr>
        <w:t xml:space="preserve">бюджета </w:t>
      </w:r>
      <w:r w:rsidR="00F308D5" w:rsidRPr="00EF2B29">
        <w:rPr>
          <w:sz w:val="26"/>
          <w:szCs w:val="26"/>
        </w:rPr>
        <w:t>Моховского</w:t>
      </w:r>
      <w:r w:rsidR="00850AAC" w:rsidRPr="00EF2B29">
        <w:rPr>
          <w:sz w:val="26"/>
          <w:szCs w:val="26"/>
        </w:rPr>
        <w:t xml:space="preserve"> сельского поселения за </w:t>
      </w:r>
      <w:r w:rsidRPr="00EF2B29">
        <w:rPr>
          <w:sz w:val="26"/>
          <w:szCs w:val="26"/>
        </w:rPr>
        <w:t xml:space="preserve"> </w:t>
      </w:r>
      <w:r w:rsidR="007A06DA" w:rsidRPr="00EF2B29">
        <w:rPr>
          <w:sz w:val="26"/>
          <w:szCs w:val="26"/>
        </w:rPr>
        <w:t>первый</w:t>
      </w:r>
      <w:r w:rsidRPr="00EF2B29">
        <w:rPr>
          <w:sz w:val="26"/>
          <w:szCs w:val="26"/>
        </w:rPr>
        <w:t xml:space="preserve"> квартал</w:t>
      </w:r>
      <w:r w:rsidR="00F713C4" w:rsidRPr="00EF2B29">
        <w:rPr>
          <w:sz w:val="26"/>
          <w:szCs w:val="26"/>
        </w:rPr>
        <w:t xml:space="preserve"> </w:t>
      </w:r>
      <w:r w:rsidR="005F68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7A06DA" w:rsidRPr="00EF2B29">
        <w:rPr>
          <w:sz w:val="26"/>
          <w:szCs w:val="26"/>
        </w:rPr>
        <w:t>2</w:t>
      </w:r>
      <w:r w:rsidRPr="00EF2B29">
        <w:rPr>
          <w:sz w:val="26"/>
          <w:szCs w:val="26"/>
        </w:rPr>
        <w:t xml:space="preserve"> </w:t>
      </w:r>
      <w:r w:rsidR="005F680B" w:rsidRPr="00EF2B29">
        <w:rPr>
          <w:sz w:val="26"/>
          <w:szCs w:val="26"/>
        </w:rPr>
        <w:t>год</w:t>
      </w:r>
      <w:r w:rsidRPr="00EF2B29">
        <w:rPr>
          <w:sz w:val="26"/>
          <w:szCs w:val="26"/>
        </w:rPr>
        <w:t>а</w:t>
      </w:r>
      <w:r w:rsidR="005F680B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согласно приложени</w:t>
      </w:r>
      <w:r w:rsidR="002D1C50" w:rsidRPr="00EF2B29">
        <w:rPr>
          <w:sz w:val="26"/>
          <w:szCs w:val="26"/>
        </w:rPr>
        <w:t>ю</w:t>
      </w:r>
      <w:r w:rsidR="00850AAC" w:rsidRPr="00EF2B29">
        <w:rPr>
          <w:sz w:val="26"/>
          <w:szCs w:val="26"/>
        </w:rPr>
        <w:t xml:space="preserve"> </w:t>
      </w:r>
      <w:r w:rsidR="00EE63AB" w:rsidRPr="00EF2B29">
        <w:rPr>
          <w:sz w:val="26"/>
          <w:szCs w:val="26"/>
        </w:rPr>
        <w:t xml:space="preserve"> </w:t>
      </w:r>
      <w:r w:rsidR="002D1C50" w:rsidRPr="00EF2B29">
        <w:rPr>
          <w:sz w:val="26"/>
          <w:szCs w:val="26"/>
        </w:rPr>
        <w:t xml:space="preserve"> (приложение прилагается)</w:t>
      </w:r>
      <w:r w:rsidR="00850AAC" w:rsidRPr="00EF2B29">
        <w:rPr>
          <w:sz w:val="26"/>
          <w:szCs w:val="26"/>
        </w:rPr>
        <w:t>.</w:t>
      </w:r>
    </w:p>
    <w:p w:rsidR="00850AAC" w:rsidRPr="00EF2B29" w:rsidRDefault="00EE63AB" w:rsidP="00F26410">
      <w:pPr>
        <w:spacing w:line="276" w:lineRule="auto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</w:t>
      </w:r>
      <w:r w:rsidR="00EF2B29">
        <w:rPr>
          <w:sz w:val="26"/>
          <w:szCs w:val="26"/>
        </w:rPr>
        <w:t xml:space="preserve">    </w:t>
      </w:r>
      <w:r w:rsidRPr="00EF2B29">
        <w:rPr>
          <w:sz w:val="26"/>
          <w:szCs w:val="26"/>
        </w:rPr>
        <w:t xml:space="preserve">  </w:t>
      </w:r>
      <w:r w:rsidR="00850AAC" w:rsidRPr="00EF2B29">
        <w:rPr>
          <w:sz w:val="26"/>
          <w:szCs w:val="26"/>
        </w:rPr>
        <w:t>2. Настоящее решение подлежит обнародованию.</w:t>
      </w:r>
    </w:p>
    <w:p w:rsidR="00D363C2" w:rsidRPr="00EF2B29" w:rsidRDefault="00D363C2" w:rsidP="00D363C2">
      <w:pPr>
        <w:jc w:val="both"/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Глава </w:t>
      </w:r>
      <w:r w:rsidR="00EF2B29" w:rsidRPr="00EF2B29">
        <w:rPr>
          <w:sz w:val="26"/>
          <w:szCs w:val="26"/>
        </w:rPr>
        <w:t>Мо</w:t>
      </w:r>
      <w:r w:rsidR="00616A50" w:rsidRPr="00EF2B29">
        <w:rPr>
          <w:sz w:val="26"/>
          <w:szCs w:val="26"/>
        </w:rPr>
        <w:t>ховского</w:t>
      </w:r>
      <w:r w:rsidRPr="00EF2B29">
        <w:rPr>
          <w:sz w:val="26"/>
          <w:szCs w:val="26"/>
        </w:rPr>
        <w:t xml:space="preserve"> </w:t>
      </w:r>
    </w:p>
    <w:p w:rsidR="00850AAC" w:rsidRPr="00EF2B29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сельского поселения               </w:t>
      </w:r>
      <w:r w:rsidR="00D363C2" w:rsidRPr="00EF2B29">
        <w:rPr>
          <w:sz w:val="26"/>
          <w:szCs w:val="26"/>
        </w:rPr>
        <w:t xml:space="preserve">                    </w:t>
      </w:r>
      <w:r w:rsidRPr="00EF2B29">
        <w:rPr>
          <w:sz w:val="26"/>
          <w:szCs w:val="26"/>
        </w:rPr>
        <w:t xml:space="preserve">                                           </w:t>
      </w:r>
      <w:r w:rsidR="00F308D5" w:rsidRPr="00EF2B29">
        <w:rPr>
          <w:sz w:val="26"/>
          <w:szCs w:val="26"/>
        </w:rPr>
        <w:t>Е.И.Прохоров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</w:t>
      </w: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7A06DA">
        <w:rPr>
          <w:b/>
          <w:bCs/>
          <w:szCs w:val="28"/>
        </w:rPr>
        <w:t>1</w:t>
      </w:r>
      <w:r w:rsidR="004A6440">
        <w:rPr>
          <w:b/>
          <w:bCs/>
          <w:szCs w:val="28"/>
        </w:rPr>
        <w:t xml:space="preserve"> квартал 202</w:t>
      </w:r>
      <w:r w:rsidR="007A06DA">
        <w:rPr>
          <w:b/>
          <w:bCs/>
          <w:szCs w:val="28"/>
        </w:rPr>
        <w:t>2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F26410" w:rsidRDefault="00EE63AB" w:rsidP="00EE63AB">
      <w:pPr>
        <w:ind w:firstLine="720"/>
        <w:jc w:val="both"/>
        <w:rPr>
          <w:spacing w:val="-4"/>
          <w:sz w:val="28"/>
          <w:szCs w:val="28"/>
        </w:rPr>
      </w:pPr>
      <w:proofErr w:type="gramStart"/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7A06DA">
        <w:rPr>
          <w:sz w:val="28"/>
          <w:szCs w:val="28"/>
        </w:rPr>
        <w:t>1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по доходам в сумме </w:t>
      </w:r>
      <w:r w:rsidR="007A06DA">
        <w:rPr>
          <w:sz w:val="28"/>
          <w:szCs w:val="28"/>
        </w:rPr>
        <w:t xml:space="preserve">743,2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7A06DA">
        <w:rPr>
          <w:sz w:val="28"/>
          <w:szCs w:val="28"/>
        </w:rPr>
        <w:t>44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F26410">
        <w:rPr>
          <w:sz w:val="28"/>
          <w:szCs w:val="28"/>
        </w:rPr>
        <w:t>а</w:t>
      </w:r>
      <w:r>
        <w:rPr>
          <w:sz w:val="28"/>
          <w:szCs w:val="28"/>
        </w:rPr>
        <w:t xml:space="preserve"> к годовому плану и по расходам в сумме </w:t>
      </w:r>
      <w:r w:rsidR="007A06DA">
        <w:rPr>
          <w:sz w:val="28"/>
          <w:szCs w:val="28"/>
        </w:rPr>
        <w:t>413,2</w:t>
      </w:r>
      <w:r>
        <w:rPr>
          <w:sz w:val="28"/>
          <w:szCs w:val="28"/>
        </w:rPr>
        <w:t xml:space="preserve"> тыс. рублей или </w:t>
      </w:r>
      <w:r w:rsidR="007A06DA">
        <w:rPr>
          <w:sz w:val="28"/>
          <w:szCs w:val="28"/>
        </w:rPr>
        <w:t>19,9</w:t>
      </w:r>
      <w:r>
        <w:rPr>
          <w:sz w:val="28"/>
          <w:szCs w:val="28"/>
        </w:rPr>
        <w:t xml:space="preserve"> процентов</w:t>
      </w:r>
      <w:r w:rsidR="00F26410">
        <w:rPr>
          <w:sz w:val="28"/>
          <w:szCs w:val="28"/>
        </w:rPr>
        <w:t xml:space="preserve"> к годовому плану</w:t>
      </w:r>
      <w:r>
        <w:rPr>
          <w:sz w:val="28"/>
          <w:szCs w:val="28"/>
        </w:rPr>
        <w:t xml:space="preserve">, </w:t>
      </w:r>
      <w:r w:rsidR="00482731">
        <w:rPr>
          <w:sz w:val="28"/>
          <w:szCs w:val="28"/>
        </w:rPr>
        <w:t>профицит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</w:t>
      </w:r>
      <w:r w:rsidR="007A06DA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7A06DA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 года составил </w:t>
      </w:r>
      <w:r w:rsidR="007A06DA">
        <w:rPr>
          <w:spacing w:val="-4"/>
          <w:sz w:val="28"/>
          <w:szCs w:val="28"/>
        </w:rPr>
        <w:t>330,0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  <w:proofErr w:type="gramEnd"/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B63521">
        <w:rPr>
          <w:sz w:val="28"/>
          <w:szCs w:val="28"/>
        </w:rPr>
        <w:t xml:space="preserve">увеличилась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7A06DA">
        <w:rPr>
          <w:sz w:val="28"/>
          <w:szCs w:val="28"/>
        </w:rPr>
        <w:t>345,3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B63521">
        <w:rPr>
          <w:sz w:val="28"/>
          <w:szCs w:val="28"/>
        </w:rPr>
        <w:t>увеличил</w:t>
      </w:r>
      <w:r w:rsidR="004A1C48">
        <w:rPr>
          <w:sz w:val="28"/>
          <w:szCs w:val="28"/>
        </w:rPr>
        <w:t>и</w:t>
      </w:r>
      <w:r w:rsidR="00B63521">
        <w:rPr>
          <w:sz w:val="28"/>
          <w:szCs w:val="28"/>
        </w:rPr>
        <w:t>сь</w:t>
      </w:r>
      <w:r w:rsidRPr="005B64F1">
        <w:rPr>
          <w:sz w:val="28"/>
          <w:szCs w:val="28"/>
        </w:rPr>
        <w:t xml:space="preserve"> на </w:t>
      </w:r>
      <w:r w:rsidR="007A06DA">
        <w:rPr>
          <w:sz w:val="28"/>
          <w:szCs w:val="28"/>
        </w:rPr>
        <w:t>128,3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7A06D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7A06DA">
        <w:rPr>
          <w:sz w:val="28"/>
          <w:szCs w:val="28"/>
        </w:rPr>
        <w:t>1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прилагаются.</w:t>
      </w:r>
    </w:p>
    <w:p w:rsidR="00F26410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7A06DA">
        <w:rPr>
          <w:sz w:val="28"/>
          <w:szCs w:val="28"/>
        </w:rPr>
        <w:t>634,6</w:t>
      </w:r>
      <w:r w:rsidRPr="0010347F">
        <w:rPr>
          <w:sz w:val="28"/>
          <w:szCs w:val="28"/>
        </w:rPr>
        <w:t xml:space="preserve"> тыс. рублей или </w:t>
      </w:r>
      <w:r w:rsidR="007A06DA">
        <w:rPr>
          <w:sz w:val="28"/>
          <w:szCs w:val="28"/>
        </w:rPr>
        <w:t xml:space="preserve">42,8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586A3D">
        <w:rPr>
          <w:sz w:val="28"/>
          <w:szCs w:val="28"/>
        </w:rPr>
        <w:t>выше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 w:rsidR="007A06DA">
        <w:rPr>
          <w:sz w:val="28"/>
          <w:szCs w:val="28"/>
        </w:rPr>
        <w:t>474,8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7A06DA">
        <w:rPr>
          <w:sz w:val="28"/>
          <w:szCs w:val="28"/>
        </w:rPr>
        <w:t>161,9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924639"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7A06DA">
        <w:rPr>
          <w:sz w:val="28"/>
          <w:szCs w:val="28"/>
        </w:rPr>
        <w:t>14,7</w:t>
      </w:r>
      <w:r>
        <w:rPr>
          <w:sz w:val="28"/>
          <w:szCs w:val="28"/>
        </w:rPr>
        <w:t xml:space="preserve"> тыс. руб</w:t>
      </w:r>
      <w:r w:rsidR="00F26410">
        <w:rPr>
          <w:sz w:val="28"/>
          <w:szCs w:val="28"/>
        </w:rPr>
        <w:t>лей, пр</w:t>
      </w:r>
      <w:r w:rsidR="007A06DA">
        <w:rPr>
          <w:sz w:val="28"/>
          <w:szCs w:val="28"/>
        </w:rPr>
        <w:t>одажа земли-</w:t>
      </w:r>
      <w:r w:rsidR="00F26410">
        <w:rPr>
          <w:sz w:val="28"/>
          <w:szCs w:val="28"/>
        </w:rPr>
        <w:t xml:space="preserve"> </w:t>
      </w:r>
      <w:r w:rsidR="007A06DA">
        <w:rPr>
          <w:sz w:val="28"/>
          <w:szCs w:val="28"/>
        </w:rPr>
        <w:t>459,1</w:t>
      </w:r>
      <w:r w:rsidR="00F26410">
        <w:rPr>
          <w:sz w:val="28"/>
          <w:szCs w:val="28"/>
        </w:rPr>
        <w:t xml:space="preserve"> </w:t>
      </w:r>
      <w:r w:rsidR="00F26410" w:rsidRPr="0010347F">
        <w:rPr>
          <w:sz w:val="28"/>
          <w:szCs w:val="28"/>
        </w:rPr>
        <w:t>тыс. рублей</w:t>
      </w:r>
      <w:r>
        <w:rPr>
          <w:sz w:val="28"/>
          <w:szCs w:val="28"/>
        </w:rPr>
        <w:t xml:space="preserve">, </w:t>
      </w:r>
      <w:r w:rsidR="00F26410">
        <w:rPr>
          <w:sz w:val="28"/>
          <w:szCs w:val="28"/>
        </w:rPr>
        <w:t>б</w:t>
      </w:r>
      <w:r w:rsidRPr="0010347F">
        <w:rPr>
          <w:sz w:val="28"/>
          <w:szCs w:val="28"/>
        </w:rPr>
        <w:t xml:space="preserve">езвозмездные поступления от других бюджетов бюджетной системы Российской Федерации за </w:t>
      </w:r>
      <w:r w:rsidR="007A06DA">
        <w:rPr>
          <w:sz w:val="28"/>
          <w:szCs w:val="28"/>
        </w:rPr>
        <w:t>1</w:t>
      </w:r>
      <w:r w:rsidR="00F26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7A06DA">
        <w:rPr>
          <w:sz w:val="28"/>
          <w:szCs w:val="28"/>
        </w:rPr>
        <w:t>2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="00E92AE2">
        <w:rPr>
          <w:sz w:val="28"/>
          <w:szCs w:val="28"/>
        </w:rPr>
        <w:t>108,6</w:t>
      </w:r>
      <w:r w:rsidR="00F26410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E92AE2">
        <w:rPr>
          <w:sz w:val="28"/>
          <w:szCs w:val="28"/>
        </w:rPr>
        <w:t>343,0</w:t>
      </w:r>
      <w:r w:rsidRPr="0010347F">
        <w:rPr>
          <w:sz w:val="28"/>
          <w:szCs w:val="28"/>
        </w:rPr>
        <w:t xml:space="preserve"> тыс. рублей;</w:t>
      </w:r>
    </w:p>
    <w:p w:rsidR="00EE63AB" w:rsidRDefault="00EE63AB" w:rsidP="00F2641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Мобилизационная</w:t>
      </w:r>
      <w:proofErr w:type="gramEnd"/>
      <w:r>
        <w:rPr>
          <w:sz w:val="28"/>
          <w:szCs w:val="28"/>
        </w:rPr>
        <w:t xml:space="preserve"> и вневойсковая подготовка-</w:t>
      </w:r>
      <w:r w:rsidR="00E92AE2">
        <w:rPr>
          <w:sz w:val="28"/>
          <w:szCs w:val="28"/>
        </w:rPr>
        <w:t>11,8</w:t>
      </w:r>
      <w:r>
        <w:rPr>
          <w:sz w:val="28"/>
          <w:szCs w:val="28"/>
        </w:rPr>
        <w:t xml:space="preserve"> тыс.</w:t>
      </w:r>
      <w:r w:rsidR="00F2641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6D0C70" w:rsidRDefault="00F26410" w:rsidP="00F264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0815">
        <w:rPr>
          <w:sz w:val="28"/>
          <w:szCs w:val="28"/>
        </w:rPr>
        <w:t>Задолженности по страховым взносам и заработной плате нет.</w:t>
      </w:r>
    </w:p>
    <w:p w:rsidR="00940815" w:rsidRDefault="00F26410" w:rsidP="00F26410">
      <w:pPr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940815">
        <w:rPr>
          <w:sz w:val="28"/>
          <w:szCs w:val="28"/>
        </w:rPr>
        <w:t>росроченной кредиторской задолженности нет.</w:t>
      </w:r>
    </w:p>
    <w:p w:rsidR="00940815" w:rsidRDefault="00940815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P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tbl>
      <w:tblPr>
        <w:tblW w:w="1266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249"/>
        <w:gridCol w:w="1951"/>
        <w:gridCol w:w="469"/>
        <w:gridCol w:w="971"/>
        <w:gridCol w:w="1620"/>
        <w:gridCol w:w="2401"/>
      </w:tblGrid>
      <w:tr w:rsidR="00F26410" w:rsidRPr="00563063" w:rsidTr="00E9793D">
        <w:trPr>
          <w:gridAfter w:val="1"/>
          <w:wAfter w:w="2401" w:type="dxa"/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410" w:rsidRPr="009A6E5B" w:rsidRDefault="00F26410" w:rsidP="00421E7A">
            <w:pPr>
              <w:jc w:val="center"/>
              <w:rPr>
                <w:b/>
                <w:bCs/>
                <w:color w:val="000000"/>
              </w:rPr>
            </w:pPr>
            <w:r w:rsidRPr="00F26410">
              <w:rPr>
                <w:b/>
                <w:bCs/>
                <w:color w:val="000000"/>
                <w:sz w:val="28"/>
                <w:szCs w:val="28"/>
              </w:rPr>
              <w:lastRenderedPageBreak/>
              <w:t>Показатели бюджета Моховского  сельского поселения  Покровского района Орловской области за 1 квартал 2022 года</w:t>
            </w:r>
          </w:p>
        </w:tc>
      </w:tr>
      <w:tr w:rsidR="00F26410" w:rsidRPr="00563063" w:rsidTr="00CD60F2">
        <w:trPr>
          <w:gridAfter w:val="1"/>
          <w:wAfter w:w="2401" w:type="dxa"/>
          <w:trHeight w:val="2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410" w:rsidRPr="00563063" w:rsidRDefault="00F26410" w:rsidP="00F26410">
            <w:pPr>
              <w:jc w:val="right"/>
              <w:rPr>
                <w:color w:val="000000"/>
              </w:rPr>
            </w:pPr>
            <w:r w:rsidRPr="00563063">
              <w:rPr>
                <w:color w:val="000000"/>
              </w:rPr>
              <w:t>(тыс. рублей)</w:t>
            </w:r>
          </w:p>
        </w:tc>
      </w:tr>
      <w:tr w:rsidR="00E13383" w:rsidRPr="00563063" w:rsidTr="00F26410">
        <w:trPr>
          <w:gridAfter w:val="1"/>
          <w:wAfter w:w="2401" w:type="dxa"/>
          <w:trHeight w:val="114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563063">
              <w:rPr>
                <w:b/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482731" w:rsidRDefault="00482731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</w:t>
            </w:r>
            <w:bookmarkStart w:id="1" w:name="_GoBack"/>
            <w:bookmarkEnd w:id="1"/>
            <w:r>
              <w:rPr>
                <w:b/>
                <w:bCs/>
                <w:color w:val="000000"/>
              </w:rPr>
              <w:t>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563063" w:rsidRDefault="00E13383" w:rsidP="001E1E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563063" w:rsidTr="00F26410">
        <w:trPr>
          <w:gridAfter w:val="1"/>
          <w:wAfter w:w="2401" w:type="dxa"/>
          <w:trHeight w:val="419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1482,7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42,8</w:t>
            </w: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E13383" w:rsidRPr="00563063" w:rsidTr="00F26410">
        <w:trPr>
          <w:gridAfter w:val="1"/>
          <w:wAfter w:w="2401" w:type="dxa"/>
          <w:trHeight w:val="223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32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858,0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5D6D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18,7</w:t>
            </w:r>
          </w:p>
        </w:tc>
      </w:tr>
      <w:tr w:rsidR="00E13383" w:rsidRPr="00563063" w:rsidTr="00F26410">
        <w:trPr>
          <w:gridAfter w:val="1"/>
          <w:wAfter w:w="2401" w:type="dxa"/>
          <w:trHeight w:val="16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9246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924639" w:rsidRDefault="00E13383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330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E92A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E13383" w:rsidRPr="00563063" w:rsidTr="00F26410">
        <w:trPr>
          <w:gridAfter w:val="1"/>
          <w:wAfter w:w="2401" w:type="dxa"/>
          <w:trHeight w:val="31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1155FA" w:rsidRDefault="001155FA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</w:t>
            </w:r>
          </w:p>
        </w:tc>
      </w:tr>
      <w:tr w:rsidR="00E13383" w:rsidRPr="00563063" w:rsidTr="00F26410">
        <w:trPr>
          <w:gridAfter w:val="1"/>
          <w:wAfter w:w="2401" w:type="dxa"/>
          <w:trHeight w:val="31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color w:val="000000"/>
                <w:sz w:val="22"/>
                <w:szCs w:val="22"/>
              </w:rPr>
            </w:pPr>
            <w:r w:rsidRPr="00F26410">
              <w:rPr>
                <w:b/>
                <w:color w:val="000000"/>
                <w:sz w:val="22"/>
                <w:szCs w:val="22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1155FA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459,1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1155FA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459,1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A972F4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E13383" w:rsidRPr="00563063" w:rsidTr="00F26410">
        <w:trPr>
          <w:gridAfter w:val="1"/>
          <w:wAfter w:w="2401" w:type="dxa"/>
          <w:trHeight w:val="341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trHeight w:val="1722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F264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F26410">
              <w:rPr>
                <w:color w:val="000000"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="00F26410">
              <w:rPr>
                <w:color w:val="000000"/>
                <w:sz w:val="22"/>
                <w:szCs w:val="22"/>
              </w:rPr>
              <w:t>у</w:t>
            </w:r>
            <w:r w:rsidRPr="00F26410">
              <w:rPr>
                <w:color w:val="000000"/>
                <w:sz w:val="22"/>
                <w:szCs w:val="22"/>
              </w:rPr>
              <w:t>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2401" w:type="dxa"/>
          </w:tcPr>
          <w:p w:rsidR="00E13383" w:rsidRPr="00563063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43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F26410">
            <w:pPr>
              <w:rPr>
                <w:b/>
                <w:color w:val="000000"/>
                <w:sz w:val="22"/>
                <w:szCs w:val="22"/>
              </w:rPr>
            </w:pPr>
            <w:r w:rsidRPr="00F26410">
              <w:rPr>
                <w:b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E92AE2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43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F26410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Доходы от оказания платных рабо</w:t>
            </w:r>
            <w:proofErr w:type="gramStart"/>
            <w:r w:rsidRPr="00F26410">
              <w:rPr>
                <w:color w:val="000000"/>
                <w:sz w:val="22"/>
                <w:szCs w:val="22"/>
              </w:rPr>
              <w:t>т(</w:t>
            </w:r>
            <w:proofErr w:type="gramEnd"/>
            <w:r w:rsidRPr="00F26410">
              <w:rPr>
                <w:color w:val="000000"/>
                <w:sz w:val="22"/>
                <w:szCs w:val="22"/>
              </w:rPr>
              <w:t>услуг)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92AE2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D6D08" w:rsidRPr="00563063" w:rsidTr="00F26410">
        <w:trPr>
          <w:gridAfter w:val="1"/>
          <w:wAfter w:w="2401" w:type="dxa"/>
          <w:trHeight w:val="43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F26410" w:rsidRDefault="005D6D08" w:rsidP="00F26410">
            <w:pPr>
              <w:rPr>
                <w:b/>
                <w:color w:val="000000"/>
                <w:sz w:val="22"/>
                <w:szCs w:val="22"/>
              </w:rPr>
            </w:pPr>
            <w:r w:rsidRPr="00F26410">
              <w:rPr>
                <w:b/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Default="005D6D08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5D6D08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Default="005D6D08" w:rsidP="001E1E7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43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color w:val="000000"/>
                <w:sz w:val="22"/>
                <w:szCs w:val="22"/>
              </w:rPr>
            </w:pPr>
            <w:r w:rsidRPr="00F26410">
              <w:rPr>
                <w:b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BF45CD" w:rsidRDefault="00BF45CD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1E1E7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43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F26410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8127D0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  <w:r w:rsidRPr="008127D0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154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21,9</w:t>
            </w:r>
          </w:p>
        </w:tc>
      </w:tr>
      <w:tr w:rsidR="00E13383" w:rsidRPr="00563063" w:rsidTr="00F26410">
        <w:trPr>
          <w:gridAfter w:val="1"/>
          <w:wAfter w:w="2401" w:type="dxa"/>
          <w:trHeight w:val="43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21,9</w:t>
            </w:r>
          </w:p>
        </w:tc>
      </w:tr>
      <w:tr w:rsidR="00E13383" w:rsidRPr="00563063" w:rsidTr="00F26410">
        <w:trPr>
          <w:gridAfter w:val="1"/>
          <w:wAfter w:w="2401" w:type="dxa"/>
          <w:trHeight w:val="549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21,9</w:t>
            </w:r>
          </w:p>
        </w:tc>
      </w:tr>
      <w:tr w:rsidR="00E13383" w:rsidRPr="00563063" w:rsidTr="00F26410">
        <w:trPr>
          <w:gridAfter w:val="1"/>
          <w:wAfter w:w="2401" w:type="dxa"/>
          <w:trHeight w:val="510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24,9</w:t>
            </w:r>
          </w:p>
        </w:tc>
      </w:tr>
      <w:tr w:rsidR="00E13383" w:rsidRPr="00563063" w:rsidTr="00F26410">
        <w:trPr>
          <w:gridAfter w:val="1"/>
          <w:wAfter w:w="2401" w:type="dxa"/>
          <w:trHeight w:val="32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8127D0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A972F4" w:rsidP="00A97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13383" w:rsidRPr="00563063" w:rsidTr="00F26410">
        <w:trPr>
          <w:gridAfter w:val="1"/>
          <w:wAfter w:w="2401" w:type="dxa"/>
          <w:trHeight w:val="439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 xml:space="preserve">Субвенции бюджетам сельских поселений на территориях, где отсутствуют военные комиссариаты осуществление первичного воинского учета </w:t>
            </w:r>
            <w:proofErr w:type="gramStart"/>
            <w:r w:rsidRPr="00F26410">
              <w:rPr>
                <w:color w:val="000000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A972F4" w:rsidP="00A972F4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lastRenderedPageBreak/>
              <w:t>Возврат остатков субсидий и субвенций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BF45CD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0D50AA" w:rsidRDefault="00A972F4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563063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1979,3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A972F4" w:rsidRDefault="00A972F4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A972F4" w:rsidRDefault="00A972F4" w:rsidP="008127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37,5</w:t>
            </w:r>
          </w:p>
        </w:tc>
      </w:tr>
      <w:tr w:rsidR="00E13383" w:rsidRPr="000D50AA" w:rsidTr="00F26410">
        <w:trPr>
          <w:gridAfter w:val="1"/>
          <w:wAfter w:w="2401" w:type="dxa"/>
          <w:trHeight w:val="275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41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 ОБЩЕГОСУДАРСТВЕННЫЕ ВОПРОСЫ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1587,3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616C2E" w:rsidRDefault="00616C2E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616C2E" w:rsidP="00783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</w:tr>
      <w:tr w:rsidR="00E13383" w:rsidRPr="000D50AA" w:rsidTr="00F26410">
        <w:trPr>
          <w:gridAfter w:val="1"/>
          <w:wAfter w:w="2401" w:type="dxa"/>
          <w:trHeight w:val="556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616C2E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616C2E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E13383" w:rsidRPr="000D50AA" w:rsidTr="00F26410">
        <w:trPr>
          <w:gridAfter w:val="1"/>
          <w:wAfter w:w="2401" w:type="dxa"/>
          <w:trHeight w:val="864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7834CF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708B5" w:rsidRDefault="00E13383" w:rsidP="001E1E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C5673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5D6D08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13383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16,5</w:t>
            </w: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873555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440" w:rsidRPr="005D6D08" w:rsidRDefault="00616C2E" w:rsidP="00F264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C5673" w:rsidRDefault="00616C2E" w:rsidP="00367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</w:tr>
      <w:tr w:rsidR="00E13383" w:rsidRPr="000D50AA" w:rsidTr="00F26410">
        <w:trPr>
          <w:gridAfter w:val="1"/>
          <w:wAfter w:w="2401" w:type="dxa"/>
          <w:trHeight w:val="630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438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9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25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3672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 ЖИЛИЩНО-КОММУНАЛЬНОЕ ХОЗЯЙСТВО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616C2E" w:rsidP="00E85D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412,8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E1338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5D3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240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4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4A6440" w:rsidRDefault="00616C2E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7834CF" w:rsidRDefault="00E13383" w:rsidP="005D34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5D34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F264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Физическая ку</w:t>
            </w:r>
            <w:r w:rsidR="00F26410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F26410">
              <w:rPr>
                <w:b/>
                <w:bCs/>
                <w:color w:val="000000"/>
                <w:sz w:val="22"/>
                <w:szCs w:val="22"/>
              </w:rPr>
              <w:t>ьтура и спорт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270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7834CF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 xml:space="preserve"> Массовый спорт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4A6440" w:rsidP="001E1E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256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F26410" w:rsidRDefault="00E13383" w:rsidP="001E1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6410">
              <w:rPr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2081,3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616C2E" w:rsidP="00616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616C2E" w:rsidP="001E1E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Дефицит</w:t>
            </w:r>
            <w:proofErr w:type="gramStart"/>
            <w:r w:rsidRPr="00F26410">
              <w:rPr>
                <w:color w:val="000000"/>
                <w:sz w:val="22"/>
                <w:szCs w:val="22"/>
              </w:rPr>
              <w:t xml:space="preserve"> (</w:t>
            </w:r>
            <w:r w:rsidR="00F26410">
              <w:rPr>
                <w:color w:val="000000"/>
                <w:sz w:val="22"/>
                <w:szCs w:val="22"/>
              </w:rPr>
              <w:t xml:space="preserve">- </w:t>
            </w:r>
            <w:r w:rsidRPr="00F26410">
              <w:rPr>
                <w:color w:val="000000"/>
                <w:sz w:val="22"/>
                <w:szCs w:val="22"/>
              </w:rPr>
              <w:t xml:space="preserve">), </w:t>
            </w:r>
            <w:proofErr w:type="gramEnd"/>
            <w:r w:rsidRPr="00F26410">
              <w:rPr>
                <w:color w:val="000000"/>
                <w:sz w:val="22"/>
                <w:szCs w:val="22"/>
              </w:rPr>
              <w:t>профицит</w:t>
            </w:r>
            <w:r w:rsidR="00F26410">
              <w:rPr>
                <w:color w:val="000000"/>
                <w:sz w:val="22"/>
                <w:szCs w:val="22"/>
              </w:rPr>
              <w:t xml:space="preserve"> (+)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616C2E" w:rsidP="00E85D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E85D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383" w:rsidRPr="000D50AA" w:rsidTr="00F26410">
        <w:trPr>
          <w:gridAfter w:val="1"/>
          <w:wAfter w:w="2401" w:type="dxa"/>
          <w:trHeight w:val="31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F26410" w:rsidRDefault="00E13383" w:rsidP="001E1E73">
            <w:pPr>
              <w:rPr>
                <w:color w:val="000000"/>
                <w:sz w:val="22"/>
                <w:szCs w:val="22"/>
              </w:rPr>
            </w:pPr>
            <w:r w:rsidRPr="00F26410">
              <w:rPr>
                <w:color w:val="000000"/>
                <w:sz w:val="22"/>
                <w:szCs w:val="22"/>
              </w:rPr>
              <w:t>Остатки средств бюджетов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0D50AA" w:rsidRDefault="00E13383" w:rsidP="001E1E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E63AB" w:rsidRPr="000D50AA" w:rsidRDefault="00EE63AB" w:rsidP="00EE63AB">
      <w:pPr>
        <w:ind w:firstLine="708"/>
        <w:rPr>
          <w:sz w:val="22"/>
          <w:szCs w:val="22"/>
        </w:rPr>
      </w:pPr>
    </w:p>
    <w:p w:rsidR="00EE63AB" w:rsidRDefault="00EE63AB" w:rsidP="00EE63AB">
      <w:pPr>
        <w:tabs>
          <w:tab w:val="left" w:pos="5674"/>
        </w:tabs>
        <w:rPr>
          <w:sz w:val="28"/>
          <w:szCs w:val="28"/>
        </w:rPr>
      </w:pPr>
    </w:p>
    <w:p w:rsidR="00EE63AB" w:rsidRDefault="00EE63AB" w:rsidP="00EE63AB"/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rPr>
          <w:sz w:val="28"/>
          <w:szCs w:val="28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7D" w:rsidRDefault="00F5237D" w:rsidP="00034842">
      <w:r>
        <w:separator/>
      </w:r>
    </w:p>
  </w:endnote>
  <w:endnote w:type="continuationSeparator" w:id="0">
    <w:p w:rsidR="00F5237D" w:rsidRDefault="00F5237D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7D" w:rsidRDefault="00F5237D" w:rsidP="00034842">
      <w:r>
        <w:separator/>
      </w:r>
    </w:p>
  </w:footnote>
  <w:footnote w:type="continuationSeparator" w:id="0">
    <w:p w:rsidR="00F5237D" w:rsidRDefault="00F5237D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B0BCE"/>
    <w:rsid w:val="00BE0321"/>
    <w:rsid w:val="00BE777F"/>
    <w:rsid w:val="00BF45CD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EF2B29"/>
    <w:rsid w:val="00F03B51"/>
    <w:rsid w:val="00F13DBF"/>
    <w:rsid w:val="00F14C0C"/>
    <w:rsid w:val="00F15FBE"/>
    <w:rsid w:val="00F23564"/>
    <w:rsid w:val="00F26410"/>
    <w:rsid w:val="00F308D5"/>
    <w:rsid w:val="00F356D6"/>
    <w:rsid w:val="00F5237D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paragraph" w:styleId="aa">
    <w:name w:val="Title"/>
    <w:basedOn w:val="a"/>
    <w:next w:val="a"/>
    <w:link w:val="ab"/>
    <w:qFormat/>
    <w:rsid w:val="00BB0B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B0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F2B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DB8A-59F6-4B67-847C-F6B1D6A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3</cp:revision>
  <cp:lastPrinted>2020-11-24T08:52:00Z</cp:lastPrinted>
  <dcterms:created xsi:type="dcterms:W3CDTF">2022-04-26T06:39:00Z</dcterms:created>
  <dcterms:modified xsi:type="dcterms:W3CDTF">2022-04-26T06:56:00Z</dcterms:modified>
</cp:coreProperties>
</file>