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5CA7" w:rsidRPr="001E5CA7" w:rsidRDefault="001E5CA7" w:rsidP="001E5CA7">
      <w:pPr>
        <w:widowControl w:val="0"/>
        <w:suppressAutoHyphens/>
        <w:autoSpaceDN w:val="0"/>
        <w:jc w:val="center"/>
        <w:rPr>
          <w:rFonts w:eastAsia="Andale Sans UI"/>
          <w:b/>
          <w:kern w:val="3"/>
          <w:sz w:val="28"/>
          <w:szCs w:val="28"/>
          <w:lang w:val="de-DE" w:eastAsia="ja-JP" w:bidi="fa-IR"/>
        </w:rPr>
      </w:pPr>
      <w:r w:rsidRPr="001E5CA7">
        <w:rPr>
          <w:rFonts w:eastAsia="Andale Sans UI"/>
          <w:b/>
          <w:kern w:val="3"/>
          <w:sz w:val="28"/>
          <w:szCs w:val="28"/>
          <w:lang w:val="de-DE" w:eastAsia="ja-JP" w:bidi="fa-IR"/>
        </w:rPr>
        <w:t>РОССИЙСКАЯ ФЕДЕРАЦИЯ</w:t>
      </w:r>
    </w:p>
    <w:p w:rsidR="001E5CA7" w:rsidRPr="001E5CA7" w:rsidRDefault="001E5CA7" w:rsidP="001E5CA7">
      <w:pPr>
        <w:jc w:val="center"/>
        <w:rPr>
          <w:b/>
          <w:sz w:val="28"/>
          <w:szCs w:val="28"/>
        </w:rPr>
      </w:pPr>
      <w:r w:rsidRPr="001E5CA7">
        <w:rPr>
          <w:b/>
          <w:sz w:val="28"/>
          <w:szCs w:val="28"/>
        </w:rPr>
        <w:t>ОРЛОВСКАЯ ОБЛАСТЬ ПОКРОВСКИЙ РАЙОН</w:t>
      </w:r>
    </w:p>
    <w:p w:rsidR="001E5CA7" w:rsidRPr="001E5CA7" w:rsidRDefault="001E5CA7" w:rsidP="001E5CA7">
      <w:pPr>
        <w:jc w:val="center"/>
        <w:rPr>
          <w:b/>
          <w:caps/>
          <w:sz w:val="28"/>
          <w:szCs w:val="28"/>
          <w:lang w:val="de-DE"/>
        </w:rPr>
      </w:pPr>
      <w:r w:rsidRPr="001E5CA7">
        <w:rPr>
          <w:b/>
          <w:caps/>
          <w:sz w:val="28"/>
          <w:szCs w:val="28"/>
        </w:rPr>
        <w:t>МОХОВСКОЙ СЕЛЬСКИЙ Совет народных депутатов</w:t>
      </w:r>
    </w:p>
    <w:p w:rsidR="001E5CA7" w:rsidRPr="001E5CA7" w:rsidRDefault="001E5CA7" w:rsidP="001E5CA7">
      <w:pPr>
        <w:keepNext/>
        <w:keepLines/>
        <w:spacing w:before="480"/>
        <w:jc w:val="center"/>
        <w:outlineLvl w:val="0"/>
        <w:rPr>
          <w:b/>
          <w:bCs/>
          <w:sz w:val="28"/>
          <w:szCs w:val="28"/>
        </w:rPr>
      </w:pPr>
      <w:r w:rsidRPr="001E5CA7">
        <w:rPr>
          <w:b/>
          <w:bCs/>
          <w:sz w:val="28"/>
          <w:szCs w:val="28"/>
        </w:rPr>
        <w:t>РЕШЕНИЕ</w:t>
      </w:r>
    </w:p>
    <w:p w:rsidR="001E5CA7" w:rsidRPr="001E5CA7" w:rsidRDefault="001E5CA7" w:rsidP="001E5CA7">
      <w:pPr>
        <w:keepNext/>
        <w:keepLines/>
        <w:spacing w:before="480"/>
        <w:jc w:val="center"/>
        <w:outlineLvl w:val="0"/>
        <w:rPr>
          <w:b/>
          <w:bCs/>
        </w:rPr>
      </w:pPr>
    </w:p>
    <w:tbl>
      <w:tblPr>
        <w:tblW w:w="9852" w:type="dxa"/>
        <w:tblLayout w:type="fixed"/>
        <w:tblLook w:val="04A0" w:firstRow="1" w:lastRow="0" w:firstColumn="1" w:lastColumn="0" w:noHBand="0" w:noVBand="1"/>
      </w:tblPr>
      <w:tblGrid>
        <w:gridCol w:w="5776"/>
        <w:gridCol w:w="4076"/>
      </w:tblGrid>
      <w:tr w:rsidR="001E5CA7" w:rsidRPr="001E5CA7" w:rsidTr="001E5CA7">
        <w:trPr>
          <w:trHeight w:val="1072"/>
        </w:trPr>
        <w:tc>
          <w:tcPr>
            <w:tcW w:w="5778" w:type="dxa"/>
            <w:hideMark/>
          </w:tcPr>
          <w:p w:rsidR="001E5CA7" w:rsidRPr="001E5CA7" w:rsidRDefault="001E5CA7" w:rsidP="001E5CA7">
            <w:pPr>
              <w:rPr>
                <w:sz w:val="28"/>
                <w:szCs w:val="28"/>
              </w:rPr>
            </w:pPr>
            <w:r w:rsidRPr="001E5CA7">
              <w:rPr>
                <w:sz w:val="28"/>
                <w:szCs w:val="28"/>
              </w:rPr>
              <w:t xml:space="preserve">от </w:t>
            </w:r>
            <w:r w:rsidR="00581992">
              <w:rPr>
                <w:sz w:val="28"/>
                <w:szCs w:val="28"/>
                <w:lang w:val="en-US"/>
              </w:rPr>
              <w:t>30</w:t>
            </w:r>
            <w:r w:rsidR="00C375EF">
              <w:rPr>
                <w:sz w:val="28"/>
                <w:szCs w:val="28"/>
              </w:rPr>
              <w:t xml:space="preserve">  августа</w:t>
            </w:r>
            <w:r w:rsidRPr="001E5CA7">
              <w:rPr>
                <w:sz w:val="28"/>
                <w:szCs w:val="28"/>
              </w:rPr>
              <w:t xml:space="preserve"> 202</w:t>
            </w:r>
            <w:r w:rsidR="00C375EF">
              <w:rPr>
                <w:sz w:val="28"/>
                <w:szCs w:val="28"/>
              </w:rPr>
              <w:t>4</w:t>
            </w:r>
            <w:r w:rsidRPr="001E5CA7">
              <w:rPr>
                <w:sz w:val="28"/>
                <w:szCs w:val="28"/>
              </w:rPr>
              <w:t xml:space="preserve"> года     № </w:t>
            </w:r>
            <w:r w:rsidR="00C375EF">
              <w:rPr>
                <w:sz w:val="28"/>
                <w:szCs w:val="28"/>
              </w:rPr>
              <w:t>25</w:t>
            </w:r>
            <w:r w:rsidRPr="001E5CA7">
              <w:rPr>
                <w:sz w:val="28"/>
                <w:szCs w:val="28"/>
              </w:rPr>
              <w:t>/</w:t>
            </w:r>
            <w:r w:rsidR="00C375EF">
              <w:rPr>
                <w:sz w:val="28"/>
                <w:szCs w:val="28"/>
              </w:rPr>
              <w:t>1</w:t>
            </w:r>
            <w:r w:rsidRPr="001E5CA7">
              <w:rPr>
                <w:sz w:val="28"/>
                <w:szCs w:val="28"/>
              </w:rPr>
              <w:t>-СС</w:t>
            </w:r>
          </w:p>
          <w:p w:rsidR="001E5CA7" w:rsidRPr="001E5CA7" w:rsidRDefault="001E5CA7" w:rsidP="001E5CA7">
            <w:pPr>
              <w:rPr>
                <w:sz w:val="28"/>
                <w:szCs w:val="28"/>
              </w:rPr>
            </w:pPr>
            <w:r w:rsidRPr="001E5CA7">
              <w:rPr>
                <w:sz w:val="28"/>
                <w:szCs w:val="28"/>
              </w:rPr>
              <w:t>с. Моховое</w:t>
            </w:r>
          </w:p>
        </w:tc>
        <w:tc>
          <w:tcPr>
            <w:tcW w:w="4078" w:type="dxa"/>
            <w:hideMark/>
          </w:tcPr>
          <w:p w:rsidR="001E5CA7" w:rsidRPr="001E5CA7" w:rsidRDefault="001E5CA7" w:rsidP="00C375EF">
            <w:pPr>
              <w:rPr>
                <w:color w:val="000000"/>
                <w:sz w:val="28"/>
                <w:szCs w:val="28"/>
              </w:rPr>
            </w:pPr>
            <w:r w:rsidRPr="001E5CA7">
              <w:rPr>
                <w:color w:val="000000"/>
                <w:sz w:val="28"/>
                <w:szCs w:val="28"/>
              </w:rPr>
              <w:t xml:space="preserve">Принято на </w:t>
            </w:r>
            <w:r w:rsidR="00C375EF">
              <w:rPr>
                <w:color w:val="000000"/>
                <w:sz w:val="28"/>
                <w:szCs w:val="28"/>
              </w:rPr>
              <w:t>25</w:t>
            </w:r>
            <w:r w:rsidRPr="001E5CA7">
              <w:rPr>
                <w:color w:val="000000"/>
                <w:sz w:val="28"/>
                <w:szCs w:val="28"/>
              </w:rPr>
              <w:t xml:space="preserve">  заседании  Моховского сельского Совета народных депутатов </w:t>
            </w:r>
          </w:p>
        </w:tc>
      </w:tr>
    </w:tbl>
    <w:p w:rsidR="00FA0472" w:rsidRPr="00FA0472" w:rsidRDefault="00FA0472" w:rsidP="00FA0472">
      <w:pPr>
        <w:jc w:val="both"/>
        <w:rPr>
          <w:sz w:val="28"/>
          <w:szCs w:val="28"/>
        </w:rPr>
      </w:pPr>
    </w:p>
    <w:p w:rsidR="00FA0472" w:rsidRPr="00FA0472" w:rsidRDefault="00FA0472" w:rsidP="00FA0472">
      <w:pPr>
        <w:jc w:val="both"/>
        <w:rPr>
          <w:sz w:val="28"/>
          <w:szCs w:val="28"/>
        </w:rPr>
      </w:pPr>
    </w:p>
    <w:p w:rsidR="005A3AF1" w:rsidRPr="00331E13" w:rsidRDefault="00FA0472" w:rsidP="005A3AF1">
      <w:pPr>
        <w:jc w:val="both"/>
        <w:rPr>
          <w:b/>
          <w:sz w:val="28"/>
          <w:szCs w:val="28"/>
          <w:lang w:eastAsia="x-none"/>
        </w:rPr>
      </w:pPr>
      <w:r w:rsidRPr="00FA0472">
        <w:rPr>
          <w:b/>
          <w:i/>
          <w:sz w:val="28"/>
          <w:szCs w:val="28"/>
        </w:rPr>
        <w:t xml:space="preserve"> </w:t>
      </w:r>
      <w:r w:rsidR="005A3AF1" w:rsidRPr="00FA0472">
        <w:rPr>
          <w:b/>
          <w:i/>
          <w:sz w:val="28"/>
          <w:szCs w:val="28"/>
        </w:rPr>
        <w:t xml:space="preserve"> </w:t>
      </w:r>
      <w:r w:rsidR="005A3AF1" w:rsidRPr="00331E13">
        <w:rPr>
          <w:b/>
          <w:sz w:val="28"/>
          <w:szCs w:val="28"/>
        </w:rPr>
        <w:t>«</w:t>
      </w:r>
      <w:r w:rsidR="005A3AF1" w:rsidRPr="00331E13">
        <w:rPr>
          <w:b/>
          <w:sz w:val="28"/>
          <w:szCs w:val="28"/>
          <w:lang w:val="x-none" w:eastAsia="x-none"/>
        </w:rPr>
        <w:t>О внесении изменений в Устав Моховского сельского поселения</w:t>
      </w:r>
    </w:p>
    <w:p w:rsidR="005A3AF1" w:rsidRPr="00331E13" w:rsidRDefault="005A3AF1" w:rsidP="005A3AF1">
      <w:pPr>
        <w:jc w:val="both"/>
        <w:rPr>
          <w:b/>
          <w:sz w:val="28"/>
          <w:szCs w:val="28"/>
          <w:lang w:eastAsia="x-none"/>
        </w:rPr>
      </w:pPr>
      <w:r w:rsidRPr="00331E13">
        <w:rPr>
          <w:b/>
          <w:sz w:val="28"/>
          <w:szCs w:val="28"/>
          <w:lang w:val="x-none" w:eastAsia="x-none"/>
        </w:rPr>
        <w:t xml:space="preserve"> и о назначении публичных слушаний</w:t>
      </w:r>
      <w:r w:rsidRPr="00331E13">
        <w:rPr>
          <w:b/>
          <w:sz w:val="28"/>
          <w:szCs w:val="28"/>
          <w:lang w:eastAsia="x-none"/>
        </w:rPr>
        <w:t>»</w:t>
      </w:r>
    </w:p>
    <w:p w:rsidR="00FA0472" w:rsidRDefault="00FA0472" w:rsidP="005A3AF1">
      <w:pPr>
        <w:jc w:val="both"/>
        <w:rPr>
          <w:sz w:val="28"/>
          <w:szCs w:val="28"/>
        </w:rPr>
      </w:pPr>
    </w:p>
    <w:p w:rsidR="001E5CA7" w:rsidRPr="00FA0472" w:rsidRDefault="001E5CA7" w:rsidP="00FA0472">
      <w:pPr>
        <w:jc w:val="both"/>
        <w:rPr>
          <w:sz w:val="28"/>
          <w:szCs w:val="28"/>
        </w:rPr>
      </w:pPr>
    </w:p>
    <w:p w:rsidR="00FA0472" w:rsidRPr="00FA0472" w:rsidRDefault="00FA0472" w:rsidP="00FA0472">
      <w:pPr>
        <w:spacing w:line="360" w:lineRule="auto"/>
        <w:jc w:val="both"/>
        <w:rPr>
          <w:sz w:val="28"/>
          <w:szCs w:val="28"/>
        </w:rPr>
      </w:pPr>
      <w:r w:rsidRPr="00FA0472">
        <w:rPr>
          <w:sz w:val="28"/>
          <w:szCs w:val="28"/>
        </w:rPr>
        <w:t xml:space="preserve">         С целью приведения Устава Моховского сельского поселения  </w:t>
      </w:r>
    </w:p>
    <w:p w:rsidR="00FA0472" w:rsidRPr="00FA0472" w:rsidRDefault="00FA0472" w:rsidP="00FA0472">
      <w:pPr>
        <w:spacing w:line="360" w:lineRule="auto"/>
        <w:jc w:val="both"/>
        <w:rPr>
          <w:sz w:val="28"/>
          <w:szCs w:val="28"/>
        </w:rPr>
      </w:pPr>
      <w:r w:rsidRPr="00FA0472">
        <w:rPr>
          <w:sz w:val="28"/>
          <w:szCs w:val="28"/>
        </w:rPr>
        <w:t xml:space="preserve">в соответствие с действующим законодательством, Моховской сельский Совет народных депутатов </w:t>
      </w:r>
      <w:r w:rsidRPr="00FA0472">
        <w:rPr>
          <w:b/>
          <w:sz w:val="28"/>
          <w:szCs w:val="28"/>
        </w:rPr>
        <w:t>РЕШИЛ:</w:t>
      </w:r>
    </w:p>
    <w:p w:rsidR="00FA0472" w:rsidRPr="00FA0472" w:rsidRDefault="00FA0472" w:rsidP="00FA0472">
      <w:pPr>
        <w:jc w:val="both"/>
        <w:rPr>
          <w:sz w:val="28"/>
          <w:szCs w:val="28"/>
        </w:rPr>
      </w:pPr>
    </w:p>
    <w:p w:rsidR="00FA0472" w:rsidRPr="00FA0472" w:rsidRDefault="00FA0472" w:rsidP="00FA0472">
      <w:pPr>
        <w:numPr>
          <w:ilvl w:val="0"/>
          <w:numId w:val="1"/>
        </w:numPr>
        <w:spacing w:after="200" w:line="360" w:lineRule="auto"/>
        <w:jc w:val="both"/>
        <w:rPr>
          <w:sz w:val="28"/>
          <w:szCs w:val="28"/>
        </w:rPr>
      </w:pPr>
      <w:r w:rsidRPr="00FA0472">
        <w:rPr>
          <w:sz w:val="28"/>
          <w:szCs w:val="28"/>
        </w:rPr>
        <w:t xml:space="preserve">В соответствии со статьей 28 Федерального Закона от 06.10.2003 года                          № 131-ФЗ «Об общих принципах организации местного самоуправления в Российской Федерации» назначить публичные слушания по тексту проекта решения, указанного в приложении, </w:t>
      </w:r>
      <w:r w:rsidR="001B550B">
        <w:rPr>
          <w:sz w:val="28"/>
          <w:szCs w:val="28"/>
        </w:rPr>
        <w:t xml:space="preserve">               </w:t>
      </w:r>
      <w:r w:rsidRPr="00FA0472">
        <w:rPr>
          <w:sz w:val="28"/>
          <w:szCs w:val="28"/>
        </w:rPr>
        <w:t xml:space="preserve">на </w:t>
      </w:r>
      <w:r w:rsidR="007C0785">
        <w:rPr>
          <w:b/>
          <w:sz w:val="28"/>
          <w:szCs w:val="28"/>
        </w:rPr>
        <w:t>7</w:t>
      </w:r>
      <w:r w:rsidR="00C375EF">
        <w:rPr>
          <w:b/>
          <w:sz w:val="28"/>
          <w:szCs w:val="28"/>
        </w:rPr>
        <w:t xml:space="preserve"> октября</w:t>
      </w:r>
      <w:r w:rsidR="001E5CA7">
        <w:rPr>
          <w:b/>
          <w:sz w:val="28"/>
          <w:szCs w:val="28"/>
        </w:rPr>
        <w:t xml:space="preserve"> 202</w:t>
      </w:r>
      <w:r w:rsidR="00C375EF">
        <w:rPr>
          <w:b/>
          <w:sz w:val="28"/>
          <w:szCs w:val="28"/>
        </w:rPr>
        <w:t>4</w:t>
      </w:r>
      <w:r w:rsidRPr="00E26C59">
        <w:rPr>
          <w:sz w:val="28"/>
          <w:szCs w:val="28"/>
        </w:rPr>
        <w:t xml:space="preserve"> года в </w:t>
      </w:r>
      <w:r w:rsidRPr="00E26C59">
        <w:rPr>
          <w:b/>
          <w:sz w:val="28"/>
          <w:szCs w:val="28"/>
        </w:rPr>
        <w:t>1</w:t>
      </w:r>
      <w:r w:rsidR="00C375EF">
        <w:rPr>
          <w:b/>
          <w:sz w:val="28"/>
          <w:szCs w:val="28"/>
        </w:rPr>
        <w:t>0</w:t>
      </w:r>
      <w:r w:rsidRPr="00E26C59">
        <w:rPr>
          <w:b/>
          <w:sz w:val="28"/>
          <w:szCs w:val="28"/>
        </w:rPr>
        <w:t>-00</w:t>
      </w:r>
      <w:r w:rsidRPr="00E26C59">
        <w:rPr>
          <w:sz w:val="28"/>
          <w:szCs w:val="28"/>
        </w:rPr>
        <w:t xml:space="preserve"> в здании адм</w:t>
      </w:r>
      <w:r w:rsidRPr="00FA0472">
        <w:rPr>
          <w:sz w:val="28"/>
          <w:szCs w:val="28"/>
        </w:rPr>
        <w:t>инистрации Моховского сельского поселения.</w:t>
      </w:r>
    </w:p>
    <w:p w:rsidR="00FA0472" w:rsidRPr="00FA0472" w:rsidRDefault="00FA0472" w:rsidP="00FA0472">
      <w:pPr>
        <w:numPr>
          <w:ilvl w:val="0"/>
          <w:numId w:val="1"/>
        </w:numPr>
        <w:spacing w:after="200" w:line="360" w:lineRule="auto"/>
        <w:jc w:val="both"/>
        <w:rPr>
          <w:sz w:val="28"/>
          <w:szCs w:val="28"/>
        </w:rPr>
      </w:pPr>
      <w:r w:rsidRPr="00FA0472">
        <w:rPr>
          <w:sz w:val="28"/>
          <w:szCs w:val="28"/>
        </w:rPr>
        <w:t>Ответственность за подготовку публичных слушаний возложить на комиссию по социальной политике</w:t>
      </w:r>
      <w:r>
        <w:rPr>
          <w:sz w:val="28"/>
          <w:szCs w:val="28"/>
        </w:rPr>
        <w:t>.</w:t>
      </w:r>
    </w:p>
    <w:p w:rsidR="00FA0472" w:rsidRPr="00FA0472" w:rsidRDefault="00FA0472" w:rsidP="00FA0472">
      <w:pPr>
        <w:spacing w:line="360" w:lineRule="auto"/>
        <w:jc w:val="both"/>
        <w:rPr>
          <w:sz w:val="28"/>
          <w:szCs w:val="28"/>
        </w:rPr>
      </w:pPr>
    </w:p>
    <w:p w:rsidR="00FA0472" w:rsidRPr="00FA0472" w:rsidRDefault="00FA0472" w:rsidP="00FA0472">
      <w:pPr>
        <w:jc w:val="both"/>
        <w:rPr>
          <w:b/>
          <w:i/>
          <w:sz w:val="28"/>
          <w:szCs w:val="28"/>
        </w:rPr>
      </w:pPr>
    </w:p>
    <w:p w:rsidR="00FA0472" w:rsidRPr="00FA0472" w:rsidRDefault="00FA0472" w:rsidP="00FA0472">
      <w:pPr>
        <w:jc w:val="both"/>
        <w:rPr>
          <w:b/>
          <w:i/>
          <w:sz w:val="28"/>
          <w:szCs w:val="28"/>
        </w:rPr>
      </w:pPr>
      <w:r w:rsidRPr="00FA0472">
        <w:rPr>
          <w:b/>
          <w:i/>
          <w:sz w:val="28"/>
          <w:szCs w:val="28"/>
        </w:rPr>
        <w:t>Председатель Моховского сельского</w:t>
      </w:r>
    </w:p>
    <w:p w:rsidR="00FA0472" w:rsidRPr="00FA0472" w:rsidRDefault="00FA0472" w:rsidP="00FA0472">
      <w:pPr>
        <w:jc w:val="both"/>
        <w:rPr>
          <w:b/>
          <w:i/>
          <w:sz w:val="28"/>
          <w:szCs w:val="28"/>
        </w:rPr>
      </w:pPr>
      <w:r w:rsidRPr="00FA0472">
        <w:rPr>
          <w:b/>
          <w:i/>
          <w:sz w:val="28"/>
          <w:szCs w:val="28"/>
        </w:rPr>
        <w:t>Совета народных депутатов</w:t>
      </w:r>
      <w:r w:rsidRPr="00FA0472">
        <w:rPr>
          <w:b/>
          <w:i/>
          <w:sz w:val="28"/>
          <w:szCs w:val="28"/>
        </w:rPr>
        <w:tab/>
      </w:r>
      <w:r w:rsidRPr="00FA0472">
        <w:rPr>
          <w:b/>
          <w:i/>
          <w:sz w:val="28"/>
          <w:szCs w:val="28"/>
        </w:rPr>
        <w:tab/>
      </w:r>
      <w:r w:rsidRPr="00FA0472">
        <w:rPr>
          <w:b/>
          <w:i/>
          <w:sz w:val="28"/>
          <w:szCs w:val="28"/>
        </w:rPr>
        <w:tab/>
      </w:r>
      <w:r w:rsidRPr="00FA0472">
        <w:rPr>
          <w:b/>
          <w:i/>
          <w:sz w:val="28"/>
          <w:szCs w:val="28"/>
        </w:rPr>
        <w:tab/>
      </w:r>
      <w:r w:rsidRPr="00FA0472">
        <w:rPr>
          <w:b/>
          <w:i/>
          <w:sz w:val="28"/>
          <w:szCs w:val="28"/>
        </w:rPr>
        <w:tab/>
        <w:t xml:space="preserve">   Е. И. Прохоров</w:t>
      </w:r>
    </w:p>
    <w:p w:rsidR="00FA0472" w:rsidRPr="00FA0472" w:rsidRDefault="00FA0472" w:rsidP="00FA0472">
      <w:pPr>
        <w:jc w:val="both"/>
        <w:rPr>
          <w:b/>
          <w:i/>
          <w:sz w:val="28"/>
          <w:szCs w:val="28"/>
        </w:rPr>
      </w:pPr>
    </w:p>
    <w:p w:rsidR="00FA0472" w:rsidRPr="00FA0472" w:rsidRDefault="00FA0472" w:rsidP="00FA0472">
      <w:pPr>
        <w:jc w:val="both"/>
        <w:rPr>
          <w:b/>
          <w:i/>
          <w:sz w:val="28"/>
          <w:szCs w:val="28"/>
        </w:rPr>
      </w:pPr>
    </w:p>
    <w:p w:rsidR="00FA0472" w:rsidRPr="00FA0472" w:rsidRDefault="00FA0472" w:rsidP="00FA0472">
      <w:pPr>
        <w:jc w:val="both"/>
        <w:rPr>
          <w:b/>
          <w:i/>
          <w:sz w:val="28"/>
          <w:szCs w:val="28"/>
        </w:rPr>
      </w:pPr>
    </w:p>
    <w:p w:rsidR="00FA0472" w:rsidRDefault="00FA0472" w:rsidP="00FA0472">
      <w:pPr>
        <w:jc w:val="both"/>
        <w:rPr>
          <w:b/>
          <w:i/>
          <w:sz w:val="28"/>
          <w:szCs w:val="28"/>
        </w:rPr>
      </w:pPr>
    </w:p>
    <w:p w:rsidR="001E5CA7" w:rsidRDefault="001E5CA7" w:rsidP="00FA0472">
      <w:pPr>
        <w:jc w:val="right"/>
        <w:rPr>
          <w:b/>
          <w:sz w:val="22"/>
          <w:szCs w:val="22"/>
        </w:rPr>
      </w:pPr>
    </w:p>
    <w:p w:rsidR="00FA0472" w:rsidRPr="00175F89" w:rsidRDefault="00FA0472" w:rsidP="00FA0472">
      <w:pPr>
        <w:jc w:val="right"/>
      </w:pPr>
      <w:r w:rsidRPr="00175F89">
        <w:lastRenderedPageBreak/>
        <w:t>Приложение</w:t>
      </w:r>
    </w:p>
    <w:p w:rsidR="00FA0472" w:rsidRPr="00175F89" w:rsidRDefault="00FA0472" w:rsidP="00FA0472">
      <w:pPr>
        <w:jc w:val="right"/>
      </w:pPr>
      <w:r w:rsidRPr="00175F89">
        <w:t xml:space="preserve"> к решению Моховского сельского</w:t>
      </w:r>
    </w:p>
    <w:p w:rsidR="00FA0472" w:rsidRPr="00175F89" w:rsidRDefault="00FA0472" w:rsidP="00FA0472">
      <w:pPr>
        <w:jc w:val="right"/>
      </w:pPr>
      <w:r w:rsidRPr="00175F89">
        <w:t>совета народных депутатов</w:t>
      </w:r>
    </w:p>
    <w:p w:rsidR="00FA0472" w:rsidRPr="00175F89" w:rsidRDefault="00581992" w:rsidP="00FA0472">
      <w:pPr>
        <w:jc w:val="right"/>
      </w:pPr>
      <w:r>
        <w:rPr>
          <w:lang w:val="en-US"/>
        </w:rPr>
        <w:t>30</w:t>
      </w:r>
      <w:bookmarkStart w:id="0" w:name="_GoBack"/>
      <w:bookmarkEnd w:id="0"/>
      <w:r w:rsidR="001E5CA7" w:rsidRPr="00175F89">
        <w:t>.</w:t>
      </w:r>
      <w:r w:rsidR="00175F89">
        <w:t>0</w:t>
      </w:r>
      <w:r w:rsidR="00C375EF">
        <w:t>8</w:t>
      </w:r>
      <w:r w:rsidR="001E5CA7" w:rsidRPr="00175F89">
        <w:t>.202</w:t>
      </w:r>
      <w:r w:rsidR="00C375EF">
        <w:t>4</w:t>
      </w:r>
      <w:r w:rsidR="00FA0472" w:rsidRPr="00175F89">
        <w:t xml:space="preserve"> года № </w:t>
      </w:r>
      <w:r w:rsidR="00C375EF">
        <w:t>25/1</w:t>
      </w:r>
      <w:r w:rsidR="00175F89">
        <w:t>-</w:t>
      </w:r>
      <w:r w:rsidR="00FA0472" w:rsidRPr="00175F89">
        <w:t>СС</w:t>
      </w:r>
    </w:p>
    <w:p w:rsidR="00FA0472" w:rsidRPr="00175F89" w:rsidRDefault="00FA0472" w:rsidP="00FA0472">
      <w:pPr>
        <w:jc w:val="both"/>
        <w:rPr>
          <w:sz w:val="28"/>
          <w:szCs w:val="28"/>
        </w:rPr>
      </w:pPr>
    </w:p>
    <w:p w:rsidR="00FA0472" w:rsidRPr="00175F89" w:rsidRDefault="00FA0472" w:rsidP="00FA0472">
      <w:pPr>
        <w:jc w:val="both"/>
        <w:rPr>
          <w:sz w:val="28"/>
          <w:szCs w:val="28"/>
        </w:rPr>
      </w:pPr>
    </w:p>
    <w:p w:rsidR="00FA0472" w:rsidRPr="00175F89" w:rsidRDefault="00FA0472" w:rsidP="00FA0472">
      <w:pPr>
        <w:jc w:val="both"/>
        <w:rPr>
          <w:sz w:val="26"/>
          <w:szCs w:val="26"/>
        </w:rPr>
      </w:pPr>
      <w:r w:rsidRPr="00175F89">
        <w:rPr>
          <w:sz w:val="28"/>
          <w:szCs w:val="28"/>
        </w:rPr>
        <w:t>«</w:t>
      </w:r>
      <w:r w:rsidRPr="00175F89">
        <w:rPr>
          <w:sz w:val="26"/>
          <w:szCs w:val="26"/>
        </w:rPr>
        <w:t>О внесении изменений и дополнений</w:t>
      </w:r>
    </w:p>
    <w:p w:rsidR="00FA0472" w:rsidRPr="00175F89" w:rsidRDefault="00FA0472" w:rsidP="00FA0472">
      <w:pPr>
        <w:jc w:val="both"/>
        <w:rPr>
          <w:sz w:val="26"/>
          <w:szCs w:val="26"/>
        </w:rPr>
      </w:pPr>
      <w:r w:rsidRPr="00175F89">
        <w:rPr>
          <w:sz w:val="26"/>
          <w:szCs w:val="26"/>
        </w:rPr>
        <w:t xml:space="preserve"> в Устав Моховского сельского поселения</w:t>
      </w:r>
    </w:p>
    <w:p w:rsidR="00FA0472" w:rsidRPr="00175F89" w:rsidRDefault="00FA0472" w:rsidP="00FA0472">
      <w:pPr>
        <w:jc w:val="both"/>
        <w:rPr>
          <w:sz w:val="26"/>
          <w:szCs w:val="26"/>
        </w:rPr>
      </w:pPr>
      <w:r w:rsidRPr="00175F89">
        <w:rPr>
          <w:sz w:val="26"/>
          <w:szCs w:val="26"/>
        </w:rPr>
        <w:t>Покровского района Орловской области»</w:t>
      </w:r>
    </w:p>
    <w:p w:rsidR="00FA0472" w:rsidRPr="00175F89" w:rsidRDefault="00FA0472" w:rsidP="00FA0472">
      <w:pPr>
        <w:jc w:val="both"/>
        <w:rPr>
          <w:sz w:val="26"/>
          <w:szCs w:val="26"/>
        </w:rPr>
      </w:pPr>
    </w:p>
    <w:p w:rsidR="00FA0472" w:rsidRPr="00175F89" w:rsidRDefault="00FA0472" w:rsidP="00FA0472">
      <w:pPr>
        <w:spacing w:line="240" w:lineRule="exact"/>
        <w:jc w:val="both"/>
        <w:rPr>
          <w:spacing w:val="-4"/>
          <w:sz w:val="26"/>
          <w:szCs w:val="26"/>
        </w:rPr>
      </w:pPr>
    </w:p>
    <w:p w:rsidR="00175F89" w:rsidRPr="00175F89" w:rsidRDefault="00175F89" w:rsidP="00175F89">
      <w:pPr>
        <w:spacing w:line="276" w:lineRule="auto"/>
        <w:ind w:firstLine="709"/>
        <w:jc w:val="both"/>
        <w:rPr>
          <w:sz w:val="26"/>
          <w:szCs w:val="26"/>
        </w:rPr>
      </w:pPr>
      <w:r w:rsidRPr="00175F89">
        <w:rPr>
          <w:sz w:val="26"/>
          <w:szCs w:val="26"/>
        </w:rPr>
        <w:t>Руководствуясь Федеральным законом от 6 октября 2003 года № 131-ФЗ «Об общих принципах организации местного самоуправления в Российской Федерации», и в целях приведения Устава Моховского сельского поселения Покровского района Орловской области в соответствие с действующим законодательством, Моховской сельский Совет народных депутатов Покровского района Орловской области    Р Е Ш И Л:</w:t>
      </w:r>
    </w:p>
    <w:p w:rsidR="00175F89" w:rsidRDefault="00175F89" w:rsidP="00175F89">
      <w:pPr>
        <w:spacing w:line="276" w:lineRule="auto"/>
        <w:ind w:firstLine="709"/>
        <w:jc w:val="both"/>
        <w:rPr>
          <w:sz w:val="26"/>
          <w:szCs w:val="26"/>
        </w:rPr>
      </w:pPr>
      <w:r w:rsidRPr="00175F89">
        <w:rPr>
          <w:sz w:val="26"/>
          <w:szCs w:val="26"/>
        </w:rPr>
        <w:t> 1. Внести в Устав Моховского сельского поселения Покровского района Орловской области, утвержденный решением Моховского сельского Совета народных депутатов Покровского района Орловской области от 14 января 2015 года 30/1-СС (в редакции решения от </w:t>
      </w:r>
      <w:r w:rsidR="00C375EF">
        <w:rPr>
          <w:sz w:val="26"/>
          <w:szCs w:val="26"/>
        </w:rPr>
        <w:t xml:space="preserve">26 июня </w:t>
      </w:r>
      <w:r w:rsidRPr="00175F89">
        <w:rPr>
          <w:sz w:val="26"/>
          <w:szCs w:val="26"/>
        </w:rPr>
        <w:t>202</w:t>
      </w:r>
      <w:r w:rsidR="00C375EF">
        <w:rPr>
          <w:sz w:val="26"/>
          <w:szCs w:val="26"/>
        </w:rPr>
        <w:t>3</w:t>
      </w:r>
      <w:r w:rsidRPr="00175F89">
        <w:rPr>
          <w:sz w:val="26"/>
          <w:szCs w:val="26"/>
        </w:rPr>
        <w:t> года №</w:t>
      </w:r>
      <w:r w:rsidR="00C375EF">
        <w:rPr>
          <w:sz w:val="26"/>
          <w:szCs w:val="26"/>
        </w:rPr>
        <w:t>18</w:t>
      </w:r>
      <w:r w:rsidRPr="00175F89">
        <w:rPr>
          <w:sz w:val="26"/>
          <w:szCs w:val="26"/>
        </w:rPr>
        <w:t>/2-СС) следующие изменения и дополнения:</w:t>
      </w:r>
    </w:p>
    <w:p w:rsidR="007C0785" w:rsidRPr="007C0785" w:rsidRDefault="007C0785" w:rsidP="007C0785">
      <w:pPr>
        <w:pStyle w:val="a7"/>
        <w:numPr>
          <w:ilvl w:val="0"/>
          <w:numId w:val="3"/>
        </w:numPr>
        <w:spacing w:line="276" w:lineRule="auto"/>
        <w:jc w:val="both"/>
        <w:rPr>
          <w:b/>
          <w:sz w:val="26"/>
          <w:szCs w:val="26"/>
        </w:rPr>
      </w:pPr>
      <w:r w:rsidRPr="007C0785">
        <w:rPr>
          <w:b/>
          <w:sz w:val="26"/>
          <w:szCs w:val="26"/>
        </w:rPr>
        <w:t xml:space="preserve"> Статью 5 Устава изложить в следующей редакции:</w:t>
      </w:r>
    </w:p>
    <w:p w:rsidR="007C0785" w:rsidRPr="007C0785" w:rsidRDefault="007C0785" w:rsidP="007C0785">
      <w:pPr>
        <w:spacing w:line="276" w:lineRule="auto"/>
        <w:ind w:firstLine="709"/>
        <w:jc w:val="both"/>
        <w:rPr>
          <w:b/>
          <w:sz w:val="26"/>
          <w:szCs w:val="26"/>
        </w:rPr>
      </w:pPr>
      <w:r>
        <w:rPr>
          <w:b/>
          <w:sz w:val="26"/>
          <w:szCs w:val="26"/>
        </w:rPr>
        <w:t>«</w:t>
      </w:r>
      <w:r w:rsidRPr="007C0785">
        <w:rPr>
          <w:b/>
          <w:sz w:val="26"/>
          <w:szCs w:val="26"/>
        </w:rPr>
        <w:t>Статья 5. Вопросы местного значения сельского поселения</w:t>
      </w:r>
    </w:p>
    <w:p w:rsidR="007C0785" w:rsidRPr="007C0785" w:rsidRDefault="007C0785" w:rsidP="007C0785">
      <w:pPr>
        <w:spacing w:line="276" w:lineRule="auto"/>
        <w:ind w:firstLine="709"/>
        <w:jc w:val="both"/>
        <w:rPr>
          <w:sz w:val="26"/>
          <w:szCs w:val="26"/>
        </w:rPr>
      </w:pPr>
      <w:r>
        <w:rPr>
          <w:sz w:val="26"/>
          <w:szCs w:val="26"/>
        </w:rPr>
        <w:t xml:space="preserve">1. </w:t>
      </w:r>
      <w:r w:rsidRPr="007C0785">
        <w:rPr>
          <w:sz w:val="26"/>
          <w:szCs w:val="26"/>
        </w:rPr>
        <w:t>К вопросам местного значения сельского поселения относятся:</w:t>
      </w:r>
    </w:p>
    <w:p w:rsidR="007C0785" w:rsidRPr="007C0785" w:rsidRDefault="007C0785" w:rsidP="007C0785">
      <w:pPr>
        <w:spacing w:line="276" w:lineRule="auto"/>
        <w:ind w:firstLine="709"/>
        <w:jc w:val="both"/>
        <w:rPr>
          <w:sz w:val="26"/>
          <w:szCs w:val="26"/>
        </w:rPr>
      </w:pPr>
      <w:r w:rsidRPr="007C0785">
        <w:rPr>
          <w:sz w:val="26"/>
          <w:szCs w:val="26"/>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7C0785" w:rsidRPr="007C0785" w:rsidRDefault="007C0785" w:rsidP="007C0785">
      <w:pPr>
        <w:spacing w:line="276" w:lineRule="auto"/>
        <w:ind w:firstLine="709"/>
        <w:jc w:val="both"/>
        <w:rPr>
          <w:sz w:val="26"/>
          <w:szCs w:val="26"/>
        </w:rPr>
      </w:pPr>
      <w:r w:rsidRPr="007C0785">
        <w:rPr>
          <w:sz w:val="26"/>
          <w:szCs w:val="26"/>
        </w:rPr>
        <w:t>2) установление, изменение и отмена местных налогов и сборов поселения;</w:t>
      </w:r>
    </w:p>
    <w:p w:rsidR="007C0785" w:rsidRPr="007C0785" w:rsidRDefault="007C0785" w:rsidP="007C0785">
      <w:pPr>
        <w:spacing w:line="276" w:lineRule="auto"/>
        <w:ind w:firstLine="709"/>
        <w:jc w:val="both"/>
        <w:rPr>
          <w:sz w:val="26"/>
          <w:szCs w:val="26"/>
        </w:rPr>
      </w:pPr>
      <w:r w:rsidRPr="007C0785">
        <w:rPr>
          <w:sz w:val="26"/>
          <w:szCs w:val="26"/>
        </w:rPr>
        <w:t>3) владение, пользование и распоряжение имуществом, находящимся в муниципальной собственности поселения;</w:t>
      </w:r>
    </w:p>
    <w:p w:rsidR="007C0785" w:rsidRPr="007C0785" w:rsidRDefault="007C0785" w:rsidP="007C0785">
      <w:pPr>
        <w:spacing w:line="276" w:lineRule="auto"/>
        <w:ind w:firstLine="709"/>
        <w:jc w:val="both"/>
        <w:rPr>
          <w:sz w:val="26"/>
          <w:szCs w:val="26"/>
        </w:rPr>
      </w:pPr>
      <w:r w:rsidRPr="007C0785">
        <w:rPr>
          <w:sz w:val="26"/>
          <w:szCs w:val="26"/>
        </w:rPr>
        <w:t>4) обеспечение первичных мер пожарной безопасности в границах населенных пунктов поселения;</w:t>
      </w:r>
    </w:p>
    <w:p w:rsidR="007C0785" w:rsidRPr="007C0785" w:rsidRDefault="007C0785" w:rsidP="007C0785">
      <w:pPr>
        <w:spacing w:line="276" w:lineRule="auto"/>
        <w:ind w:firstLine="709"/>
        <w:jc w:val="both"/>
        <w:rPr>
          <w:sz w:val="26"/>
          <w:szCs w:val="26"/>
        </w:rPr>
      </w:pPr>
      <w:r w:rsidRPr="007C0785">
        <w:rPr>
          <w:sz w:val="26"/>
          <w:szCs w:val="26"/>
        </w:rPr>
        <w:t>5) создание условий для обеспечения жителей поселения услугами связи, общественного питания, торговли и бытового обслуживания;</w:t>
      </w:r>
    </w:p>
    <w:p w:rsidR="007C0785" w:rsidRPr="007C0785" w:rsidRDefault="007C0785" w:rsidP="007C0785">
      <w:pPr>
        <w:spacing w:line="276" w:lineRule="auto"/>
        <w:ind w:firstLine="709"/>
        <w:jc w:val="both"/>
        <w:rPr>
          <w:sz w:val="26"/>
          <w:szCs w:val="26"/>
        </w:rPr>
      </w:pPr>
      <w:r w:rsidRPr="007C0785">
        <w:rPr>
          <w:sz w:val="26"/>
          <w:szCs w:val="26"/>
        </w:rPr>
        <w:t>6) создание условий для организации досуга и обеспечения жителей поселения услугами организаций культуры;</w:t>
      </w:r>
    </w:p>
    <w:p w:rsidR="007C0785" w:rsidRPr="007C0785" w:rsidRDefault="007C0785" w:rsidP="007C0785">
      <w:pPr>
        <w:spacing w:line="276" w:lineRule="auto"/>
        <w:ind w:firstLine="709"/>
        <w:jc w:val="both"/>
        <w:rPr>
          <w:sz w:val="26"/>
          <w:szCs w:val="26"/>
        </w:rPr>
      </w:pPr>
      <w:r w:rsidRPr="007C0785">
        <w:rPr>
          <w:sz w:val="26"/>
          <w:szCs w:val="26"/>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7C0785" w:rsidRPr="007C0785" w:rsidRDefault="007C0785" w:rsidP="007C0785">
      <w:pPr>
        <w:spacing w:line="276" w:lineRule="auto"/>
        <w:ind w:firstLine="709"/>
        <w:jc w:val="both"/>
        <w:rPr>
          <w:sz w:val="26"/>
          <w:szCs w:val="26"/>
        </w:rPr>
      </w:pPr>
      <w:r w:rsidRPr="007C0785">
        <w:rPr>
          <w:sz w:val="26"/>
          <w:szCs w:val="26"/>
        </w:rPr>
        <w:t>8) формирование архивных фондов поселения;</w:t>
      </w:r>
    </w:p>
    <w:p w:rsidR="007C0785" w:rsidRPr="007C0785" w:rsidRDefault="007C0785" w:rsidP="007C0785">
      <w:pPr>
        <w:spacing w:line="276" w:lineRule="auto"/>
        <w:ind w:firstLine="709"/>
        <w:jc w:val="both"/>
        <w:rPr>
          <w:sz w:val="26"/>
          <w:szCs w:val="26"/>
        </w:rPr>
      </w:pPr>
      <w:r w:rsidRPr="007C0785">
        <w:rPr>
          <w:sz w:val="26"/>
          <w:szCs w:val="26"/>
        </w:rPr>
        <w:t xml:space="preserve">9) утверждение правил благоустройства территории поселения, осуществление муниципального контроля в сфере благоустройства, предметом </w:t>
      </w:r>
      <w:r w:rsidRPr="007C0785">
        <w:rPr>
          <w:sz w:val="26"/>
          <w:szCs w:val="26"/>
        </w:rPr>
        <w:lastRenderedPageBreak/>
        <w:t>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7C0785" w:rsidRPr="007C0785" w:rsidRDefault="007C0785" w:rsidP="007C0785">
      <w:pPr>
        <w:spacing w:line="276" w:lineRule="auto"/>
        <w:ind w:firstLine="709"/>
        <w:jc w:val="both"/>
        <w:rPr>
          <w:sz w:val="26"/>
          <w:szCs w:val="26"/>
        </w:rPr>
      </w:pPr>
      <w:r w:rsidRPr="007C0785">
        <w:rPr>
          <w:sz w:val="26"/>
          <w:szCs w:val="26"/>
        </w:rPr>
        <w:t>10)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rsidR="007C0785" w:rsidRPr="007C0785" w:rsidRDefault="007C0785" w:rsidP="007C0785">
      <w:pPr>
        <w:spacing w:line="276" w:lineRule="auto"/>
        <w:ind w:firstLine="709"/>
        <w:jc w:val="both"/>
        <w:rPr>
          <w:sz w:val="26"/>
          <w:szCs w:val="26"/>
        </w:rPr>
      </w:pPr>
      <w:r w:rsidRPr="007C0785">
        <w:rPr>
          <w:sz w:val="26"/>
          <w:szCs w:val="26"/>
        </w:rPr>
        <w:t>11)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7C0785" w:rsidRPr="007C0785" w:rsidRDefault="007C0785" w:rsidP="007C0785">
      <w:pPr>
        <w:spacing w:line="276" w:lineRule="auto"/>
        <w:ind w:firstLine="709"/>
        <w:jc w:val="both"/>
        <w:rPr>
          <w:sz w:val="26"/>
          <w:szCs w:val="26"/>
        </w:rPr>
      </w:pPr>
      <w:r w:rsidRPr="007C0785">
        <w:rPr>
          <w:sz w:val="26"/>
          <w:szCs w:val="26"/>
        </w:rPr>
        <w:t>12) содействие в развитии сельскохозяйственного производства, создание условий для развития малого и среднего предпринимательства;</w:t>
      </w:r>
    </w:p>
    <w:p w:rsidR="007C0785" w:rsidRPr="007C0785" w:rsidRDefault="007C0785" w:rsidP="007C0785">
      <w:pPr>
        <w:spacing w:line="276" w:lineRule="auto"/>
        <w:ind w:firstLine="709"/>
        <w:jc w:val="both"/>
        <w:rPr>
          <w:sz w:val="26"/>
          <w:szCs w:val="26"/>
        </w:rPr>
      </w:pPr>
      <w:r w:rsidRPr="007C0785">
        <w:rPr>
          <w:sz w:val="26"/>
          <w:szCs w:val="26"/>
        </w:rPr>
        <w:t>13)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7C0785" w:rsidRPr="007C0785" w:rsidRDefault="007C0785" w:rsidP="007C0785">
      <w:pPr>
        <w:spacing w:line="276" w:lineRule="auto"/>
        <w:ind w:firstLine="709"/>
        <w:jc w:val="both"/>
        <w:rPr>
          <w:sz w:val="26"/>
          <w:szCs w:val="26"/>
        </w:rPr>
      </w:pPr>
      <w:r w:rsidRPr="007C0785">
        <w:rPr>
          <w:sz w:val="26"/>
          <w:szCs w:val="26"/>
        </w:rPr>
        <w:t>14)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7C0785" w:rsidRDefault="007C0785" w:rsidP="007C0785">
      <w:pPr>
        <w:spacing w:line="276" w:lineRule="auto"/>
        <w:ind w:firstLine="709"/>
        <w:jc w:val="both"/>
        <w:rPr>
          <w:sz w:val="26"/>
          <w:szCs w:val="26"/>
        </w:rPr>
      </w:pPr>
      <w:r w:rsidRPr="007C0785">
        <w:rPr>
          <w:sz w:val="26"/>
          <w:szCs w:val="26"/>
        </w:rPr>
        <w:t>15) осуществление учета личных подсобных хозяйств, которые ведут граждане в соответствии с Федеральным законом от 7 июля 2003 гола № 112-ФЗ «О личном подсобном хозяйстве», в похозяйственных книгах</w:t>
      </w:r>
      <w:r>
        <w:rPr>
          <w:sz w:val="26"/>
          <w:szCs w:val="26"/>
        </w:rPr>
        <w:t>»</w:t>
      </w:r>
      <w:r w:rsidRPr="007C0785">
        <w:rPr>
          <w:sz w:val="26"/>
          <w:szCs w:val="26"/>
        </w:rPr>
        <w:t>.</w:t>
      </w:r>
    </w:p>
    <w:p w:rsidR="007C0785" w:rsidRPr="007C0785" w:rsidRDefault="007C0785" w:rsidP="007C0785">
      <w:pPr>
        <w:spacing w:line="276" w:lineRule="auto"/>
        <w:ind w:firstLine="709"/>
        <w:jc w:val="both"/>
        <w:rPr>
          <w:b/>
          <w:sz w:val="26"/>
          <w:szCs w:val="26"/>
        </w:rPr>
      </w:pPr>
      <w:r w:rsidRPr="007C0785">
        <w:rPr>
          <w:b/>
          <w:sz w:val="26"/>
          <w:szCs w:val="26"/>
        </w:rPr>
        <w:t>2) Статью 6 дополнить пунктом 19 следующего содержания:</w:t>
      </w:r>
    </w:p>
    <w:p w:rsidR="007C0785" w:rsidRDefault="007C0785" w:rsidP="007C0785">
      <w:pPr>
        <w:spacing w:line="276" w:lineRule="auto"/>
        <w:jc w:val="both"/>
        <w:rPr>
          <w:sz w:val="26"/>
          <w:szCs w:val="26"/>
        </w:rPr>
      </w:pPr>
      <w:r>
        <w:rPr>
          <w:sz w:val="26"/>
          <w:szCs w:val="26"/>
        </w:rPr>
        <w:t>«19)</w:t>
      </w:r>
      <w:r w:rsidRPr="007C0785">
        <w:t xml:space="preserve"> </w:t>
      </w:r>
      <w:r w:rsidRPr="007C0785">
        <w:rPr>
          <w:sz w:val="26"/>
          <w:szCs w:val="26"/>
        </w:rPr>
        <w:t>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r>
        <w:rPr>
          <w:sz w:val="26"/>
          <w:szCs w:val="26"/>
        </w:rPr>
        <w:t>»</w:t>
      </w:r>
    </w:p>
    <w:p w:rsidR="007C0785" w:rsidRPr="007C0785" w:rsidRDefault="007C0785" w:rsidP="007C0785">
      <w:pPr>
        <w:spacing w:line="276" w:lineRule="auto"/>
        <w:jc w:val="both"/>
        <w:rPr>
          <w:b/>
          <w:sz w:val="26"/>
          <w:szCs w:val="26"/>
        </w:rPr>
      </w:pPr>
      <w:r>
        <w:rPr>
          <w:sz w:val="26"/>
          <w:szCs w:val="26"/>
        </w:rPr>
        <w:t xml:space="preserve">          </w:t>
      </w:r>
      <w:r w:rsidRPr="007C0785">
        <w:rPr>
          <w:b/>
          <w:sz w:val="26"/>
          <w:szCs w:val="26"/>
        </w:rPr>
        <w:t>3)</w:t>
      </w:r>
      <w:r w:rsidRPr="007C0785">
        <w:rPr>
          <w:b/>
        </w:rPr>
        <w:t xml:space="preserve"> </w:t>
      </w:r>
      <w:r w:rsidRPr="007C0785">
        <w:rPr>
          <w:b/>
          <w:sz w:val="26"/>
          <w:szCs w:val="26"/>
        </w:rPr>
        <w:t>Статью 13.1 Устава изложить в следующей редакции:</w:t>
      </w:r>
    </w:p>
    <w:p w:rsidR="007C0785" w:rsidRPr="007C0785" w:rsidRDefault="007C0785" w:rsidP="007C0785">
      <w:pPr>
        <w:spacing w:line="276" w:lineRule="auto"/>
        <w:jc w:val="both"/>
        <w:rPr>
          <w:b/>
          <w:sz w:val="26"/>
          <w:szCs w:val="26"/>
        </w:rPr>
      </w:pPr>
      <w:r>
        <w:rPr>
          <w:b/>
          <w:sz w:val="26"/>
          <w:szCs w:val="26"/>
        </w:rPr>
        <w:t>«</w:t>
      </w:r>
      <w:r w:rsidRPr="007C0785">
        <w:rPr>
          <w:b/>
          <w:sz w:val="26"/>
          <w:szCs w:val="26"/>
        </w:rPr>
        <w:t>Статья 1</w:t>
      </w:r>
      <w:r>
        <w:rPr>
          <w:b/>
          <w:sz w:val="26"/>
          <w:szCs w:val="26"/>
        </w:rPr>
        <w:t>3</w:t>
      </w:r>
      <w:r w:rsidRPr="007C0785">
        <w:rPr>
          <w:b/>
          <w:sz w:val="26"/>
          <w:szCs w:val="26"/>
        </w:rPr>
        <w:t>.1 Старший по сельскому населенному пункту</w:t>
      </w:r>
    </w:p>
    <w:p w:rsidR="007C0785" w:rsidRPr="007C0785" w:rsidRDefault="007C0785" w:rsidP="007C0785">
      <w:pPr>
        <w:spacing w:line="276" w:lineRule="auto"/>
        <w:jc w:val="both"/>
        <w:rPr>
          <w:sz w:val="26"/>
          <w:szCs w:val="26"/>
        </w:rPr>
      </w:pPr>
      <w:r w:rsidRPr="007C0785">
        <w:rPr>
          <w:sz w:val="26"/>
          <w:szCs w:val="26"/>
        </w:rPr>
        <w:t xml:space="preserve"> </w:t>
      </w:r>
      <w:r>
        <w:rPr>
          <w:sz w:val="26"/>
          <w:szCs w:val="26"/>
        </w:rPr>
        <w:t xml:space="preserve">      </w:t>
      </w:r>
      <w:r w:rsidRPr="007C0785">
        <w:rPr>
          <w:sz w:val="26"/>
          <w:szCs w:val="26"/>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старший по сельскому населенному пункту.</w:t>
      </w:r>
    </w:p>
    <w:p w:rsidR="007C0785" w:rsidRPr="007C0785" w:rsidRDefault="007C0785" w:rsidP="007C0785">
      <w:pPr>
        <w:spacing w:line="276" w:lineRule="auto"/>
        <w:jc w:val="both"/>
        <w:rPr>
          <w:sz w:val="26"/>
          <w:szCs w:val="26"/>
        </w:rPr>
      </w:pPr>
      <w:r>
        <w:rPr>
          <w:sz w:val="26"/>
          <w:szCs w:val="26"/>
        </w:rPr>
        <w:lastRenderedPageBreak/>
        <w:t xml:space="preserve">       </w:t>
      </w:r>
      <w:r w:rsidRPr="007C0785">
        <w:rPr>
          <w:sz w:val="26"/>
          <w:szCs w:val="26"/>
        </w:rPr>
        <w:t>2. Старший по сельскому населенному пункту 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сельского населенного пункта. Старший по сельскому населенному пункту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7C0785" w:rsidRPr="007C0785" w:rsidRDefault="007C0785" w:rsidP="007C0785">
      <w:pPr>
        <w:spacing w:line="276" w:lineRule="auto"/>
        <w:jc w:val="both"/>
        <w:rPr>
          <w:sz w:val="26"/>
          <w:szCs w:val="26"/>
        </w:rPr>
      </w:pPr>
      <w:r>
        <w:rPr>
          <w:sz w:val="26"/>
          <w:szCs w:val="26"/>
        </w:rPr>
        <w:t xml:space="preserve">       </w:t>
      </w:r>
      <w:r w:rsidRPr="007C0785">
        <w:rPr>
          <w:sz w:val="26"/>
          <w:szCs w:val="26"/>
        </w:rPr>
        <w:t>3. Старший по сельскому населенному пункту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7C0785" w:rsidRPr="007C0785" w:rsidRDefault="007C0785" w:rsidP="007C0785">
      <w:pPr>
        <w:spacing w:line="276" w:lineRule="auto"/>
        <w:jc w:val="both"/>
        <w:rPr>
          <w:sz w:val="26"/>
          <w:szCs w:val="26"/>
        </w:rPr>
      </w:pPr>
      <w:r>
        <w:rPr>
          <w:sz w:val="26"/>
          <w:szCs w:val="26"/>
        </w:rPr>
        <w:t xml:space="preserve">       </w:t>
      </w:r>
      <w:r w:rsidRPr="007C0785">
        <w:rPr>
          <w:sz w:val="26"/>
          <w:szCs w:val="26"/>
        </w:rPr>
        <w:t>4. Старшим по сельскому населенному пункту не может быть назначено лицо:</w:t>
      </w:r>
    </w:p>
    <w:p w:rsidR="007C0785" w:rsidRPr="007C0785" w:rsidRDefault="007C0785" w:rsidP="007C0785">
      <w:pPr>
        <w:spacing w:line="276" w:lineRule="auto"/>
        <w:jc w:val="both"/>
        <w:rPr>
          <w:sz w:val="26"/>
          <w:szCs w:val="26"/>
        </w:rPr>
      </w:pPr>
      <w:r w:rsidRPr="007C0785">
        <w:rPr>
          <w:sz w:val="26"/>
          <w:szCs w:val="26"/>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7C0785" w:rsidRPr="007C0785" w:rsidRDefault="007C0785" w:rsidP="007C0785">
      <w:pPr>
        <w:spacing w:line="276" w:lineRule="auto"/>
        <w:jc w:val="both"/>
        <w:rPr>
          <w:sz w:val="26"/>
          <w:szCs w:val="26"/>
        </w:rPr>
      </w:pPr>
      <w:r w:rsidRPr="007C0785">
        <w:rPr>
          <w:sz w:val="26"/>
          <w:szCs w:val="26"/>
        </w:rPr>
        <w:t>2) признанное судом недееспособным или ограниченно дееспособным;</w:t>
      </w:r>
    </w:p>
    <w:p w:rsidR="007C0785" w:rsidRPr="007C0785" w:rsidRDefault="007C0785" w:rsidP="007C0785">
      <w:pPr>
        <w:spacing w:line="276" w:lineRule="auto"/>
        <w:jc w:val="both"/>
        <w:rPr>
          <w:sz w:val="26"/>
          <w:szCs w:val="26"/>
        </w:rPr>
      </w:pPr>
      <w:r w:rsidRPr="007C0785">
        <w:rPr>
          <w:sz w:val="26"/>
          <w:szCs w:val="26"/>
        </w:rPr>
        <w:t>3) имеющее непогашенную или неснятую судимость.</w:t>
      </w:r>
    </w:p>
    <w:p w:rsidR="007C0785" w:rsidRPr="007C0785" w:rsidRDefault="007C0785" w:rsidP="007C0785">
      <w:pPr>
        <w:spacing w:line="276" w:lineRule="auto"/>
        <w:jc w:val="both"/>
        <w:rPr>
          <w:sz w:val="26"/>
          <w:szCs w:val="26"/>
        </w:rPr>
      </w:pPr>
      <w:r>
        <w:rPr>
          <w:sz w:val="26"/>
          <w:szCs w:val="26"/>
        </w:rPr>
        <w:t xml:space="preserve">     </w:t>
      </w:r>
      <w:r w:rsidRPr="007C0785">
        <w:rPr>
          <w:sz w:val="26"/>
          <w:szCs w:val="26"/>
        </w:rPr>
        <w:t>5. Срок полномочий старшего по сельскому населенному пункту составляет 5 лет.</w:t>
      </w:r>
    </w:p>
    <w:p w:rsidR="007C0785" w:rsidRPr="007C0785" w:rsidRDefault="007C0785" w:rsidP="007C0785">
      <w:pPr>
        <w:spacing w:line="276" w:lineRule="auto"/>
        <w:jc w:val="both"/>
        <w:rPr>
          <w:sz w:val="26"/>
          <w:szCs w:val="26"/>
        </w:rPr>
      </w:pPr>
      <w:r>
        <w:rPr>
          <w:sz w:val="26"/>
          <w:szCs w:val="26"/>
        </w:rPr>
        <w:t xml:space="preserve">      </w:t>
      </w:r>
      <w:r w:rsidRPr="007C0785">
        <w:rPr>
          <w:sz w:val="26"/>
          <w:szCs w:val="26"/>
        </w:rPr>
        <w:t>Полномочия старшего по сельскому населенному пункту прекращаются досрочно по решению сельского Совета народных депутатов, в состав которого входит данный сельский населенный пункт, по представлению схода граждан сельского населенного пункта, а также в следующих случаях:</w:t>
      </w:r>
    </w:p>
    <w:p w:rsidR="007C0785" w:rsidRPr="007C0785" w:rsidRDefault="007C0785" w:rsidP="007C0785">
      <w:pPr>
        <w:spacing w:line="276" w:lineRule="auto"/>
        <w:jc w:val="both"/>
        <w:rPr>
          <w:sz w:val="26"/>
          <w:szCs w:val="26"/>
        </w:rPr>
      </w:pPr>
      <w:r w:rsidRPr="007C0785">
        <w:rPr>
          <w:sz w:val="26"/>
          <w:szCs w:val="26"/>
        </w:rPr>
        <w:t>1) смерти;</w:t>
      </w:r>
    </w:p>
    <w:p w:rsidR="007C0785" w:rsidRPr="007C0785" w:rsidRDefault="007C0785" w:rsidP="007C0785">
      <w:pPr>
        <w:spacing w:line="276" w:lineRule="auto"/>
        <w:jc w:val="both"/>
        <w:rPr>
          <w:sz w:val="26"/>
          <w:szCs w:val="26"/>
        </w:rPr>
      </w:pPr>
      <w:r w:rsidRPr="007C0785">
        <w:rPr>
          <w:sz w:val="26"/>
          <w:szCs w:val="26"/>
        </w:rPr>
        <w:t>2) отставки по собственному желанию;</w:t>
      </w:r>
    </w:p>
    <w:p w:rsidR="007C0785" w:rsidRPr="007C0785" w:rsidRDefault="007C0785" w:rsidP="007C0785">
      <w:pPr>
        <w:spacing w:line="276" w:lineRule="auto"/>
        <w:jc w:val="both"/>
        <w:rPr>
          <w:sz w:val="26"/>
          <w:szCs w:val="26"/>
        </w:rPr>
      </w:pPr>
      <w:r w:rsidRPr="007C0785">
        <w:rPr>
          <w:sz w:val="26"/>
          <w:szCs w:val="26"/>
        </w:rPr>
        <w:t>3) признания судом недееспособным или ограниченно дееспособным;</w:t>
      </w:r>
    </w:p>
    <w:p w:rsidR="007C0785" w:rsidRPr="007C0785" w:rsidRDefault="007C0785" w:rsidP="007C0785">
      <w:pPr>
        <w:spacing w:line="276" w:lineRule="auto"/>
        <w:jc w:val="both"/>
        <w:rPr>
          <w:sz w:val="26"/>
          <w:szCs w:val="26"/>
        </w:rPr>
      </w:pPr>
      <w:r w:rsidRPr="007C0785">
        <w:rPr>
          <w:sz w:val="26"/>
          <w:szCs w:val="26"/>
        </w:rPr>
        <w:t>4) признания судом безвестно отсутствующим или объявления умершим;</w:t>
      </w:r>
    </w:p>
    <w:p w:rsidR="007C0785" w:rsidRPr="007C0785" w:rsidRDefault="007C0785" w:rsidP="007C0785">
      <w:pPr>
        <w:spacing w:line="276" w:lineRule="auto"/>
        <w:jc w:val="both"/>
        <w:rPr>
          <w:sz w:val="26"/>
          <w:szCs w:val="26"/>
        </w:rPr>
      </w:pPr>
      <w:r w:rsidRPr="007C0785">
        <w:rPr>
          <w:sz w:val="26"/>
          <w:szCs w:val="26"/>
        </w:rPr>
        <w:t>5) вступления в отношении его в законную силу обвинительного приговора суда;</w:t>
      </w:r>
    </w:p>
    <w:p w:rsidR="007C0785" w:rsidRPr="007C0785" w:rsidRDefault="007C0785" w:rsidP="007C0785">
      <w:pPr>
        <w:spacing w:line="276" w:lineRule="auto"/>
        <w:jc w:val="both"/>
        <w:rPr>
          <w:sz w:val="26"/>
          <w:szCs w:val="26"/>
        </w:rPr>
      </w:pPr>
      <w:r w:rsidRPr="007C0785">
        <w:rPr>
          <w:sz w:val="26"/>
          <w:szCs w:val="26"/>
        </w:rPr>
        <w:t>6) выезда за пределы Российской Федерации на постоянное место жительства;</w:t>
      </w:r>
    </w:p>
    <w:p w:rsidR="007C0785" w:rsidRPr="007C0785" w:rsidRDefault="007C0785" w:rsidP="007C0785">
      <w:pPr>
        <w:spacing w:line="276" w:lineRule="auto"/>
        <w:jc w:val="both"/>
        <w:rPr>
          <w:sz w:val="26"/>
          <w:szCs w:val="26"/>
        </w:rPr>
      </w:pPr>
      <w:r w:rsidRPr="007C0785">
        <w:rPr>
          <w:sz w:val="26"/>
          <w:szCs w:val="26"/>
        </w:rPr>
        <w:t xml:space="preserve">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w:t>
      </w:r>
      <w:r w:rsidRPr="007C0785">
        <w:rPr>
          <w:sz w:val="26"/>
          <w:szCs w:val="26"/>
        </w:rPr>
        <w:lastRenderedPageBreak/>
        <w:t>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7C0785" w:rsidRPr="007C0785" w:rsidRDefault="007C0785" w:rsidP="007C0785">
      <w:pPr>
        <w:spacing w:line="276" w:lineRule="auto"/>
        <w:jc w:val="both"/>
        <w:rPr>
          <w:sz w:val="26"/>
          <w:szCs w:val="26"/>
        </w:rPr>
      </w:pPr>
      <w:r w:rsidRPr="007C0785">
        <w:rPr>
          <w:sz w:val="26"/>
          <w:szCs w:val="26"/>
        </w:rPr>
        <w:t>8) приобретения им статуса иностранного агента.</w:t>
      </w:r>
    </w:p>
    <w:p w:rsidR="007C0785" w:rsidRPr="007C0785" w:rsidRDefault="007C0785" w:rsidP="007C0785">
      <w:pPr>
        <w:spacing w:line="276" w:lineRule="auto"/>
        <w:jc w:val="both"/>
        <w:rPr>
          <w:sz w:val="26"/>
          <w:szCs w:val="26"/>
        </w:rPr>
      </w:pPr>
      <w:r>
        <w:rPr>
          <w:sz w:val="26"/>
          <w:szCs w:val="26"/>
        </w:rPr>
        <w:t xml:space="preserve">        </w:t>
      </w:r>
      <w:r w:rsidRPr="007C0785">
        <w:rPr>
          <w:sz w:val="26"/>
          <w:szCs w:val="26"/>
        </w:rPr>
        <w:t>6. Старший по сельскому населенному пункту для решения возложенных на него задач:</w:t>
      </w:r>
    </w:p>
    <w:p w:rsidR="007C0785" w:rsidRPr="007C0785" w:rsidRDefault="007C0785" w:rsidP="007C0785">
      <w:pPr>
        <w:spacing w:line="276" w:lineRule="auto"/>
        <w:jc w:val="both"/>
        <w:rPr>
          <w:sz w:val="26"/>
          <w:szCs w:val="26"/>
        </w:rPr>
      </w:pPr>
      <w:r w:rsidRPr="007C0785">
        <w:rPr>
          <w:sz w:val="26"/>
          <w:szCs w:val="26"/>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7C0785" w:rsidRPr="007C0785" w:rsidRDefault="007C0785" w:rsidP="007C0785">
      <w:pPr>
        <w:spacing w:line="276" w:lineRule="auto"/>
        <w:jc w:val="both"/>
        <w:rPr>
          <w:sz w:val="26"/>
          <w:szCs w:val="26"/>
        </w:rPr>
      </w:pPr>
      <w:r w:rsidRPr="007C0785">
        <w:rPr>
          <w:sz w:val="26"/>
          <w:szCs w:val="26"/>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7C0785" w:rsidRPr="007C0785" w:rsidRDefault="007C0785" w:rsidP="007C0785">
      <w:pPr>
        <w:spacing w:line="276" w:lineRule="auto"/>
        <w:jc w:val="both"/>
        <w:rPr>
          <w:sz w:val="26"/>
          <w:szCs w:val="26"/>
        </w:rPr>
      </w:pPr>
      <w:r w:rsidRPr="007C0785">
        <w:rPr>
          <w:sz w:val="26"/>
          <w:szCs w:val="26"/>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7C0785" w:rsidRPr="007C0785" w:rsidRDefault="007C0785" w:rsidP="007C0785">
      <w:pPr>
        <w:spacing w:line="276" w:lineRule="auto"/>
        <w:jc w:val="both"/>
        <w:rPr>
          <w:sz w:val="26"/>
          <w:szCs w:val="26"/>
        </w:rPr>
      </w:pPr>
      <w:r w:rsidRPr="007C0785">
        <w:rPr>
          <w:sz w:val="26"/>
          <w:szCs w:val="26"/>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7C0785" w:rsidRPr="007C0785" w:rsidRDefault="007C0785" w:rsidP="007C0785">
      <w:pPr>
        <w:spacing w:line="276" w:lineRule="auto"/>
        <w:jc w:val="both"/>
        <w:rPr>
          <w:sz w:val="26"/>
          <w:szCs w:val="26"/>
        </w:rPr>
      </w:pPr>
      <w:r w:rsidRPr="007C0785">
        <w:rPr>
          <w:sz w:val="26"/>
          <w:szCs w:val="26"/>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7C0785" w:rsidRPr="007C0785" w:rsidRDefault="007C0785" w:rsidP="007C0785">
      <w:pPr>
        <w:spacing w:line="276" w:lineRule="auto"/>
        <w:jc w:val="both"/>
        <w:rPr>
          <w:sz w:val="26"/>
          <w:szCs w:val="26"/>
        </w:rPr>
      </w:pPr>
      <w:r w:rsidRPr="007C0785">
        <w:rPr>
          <w:sz w:val="26"/>
          <w:szCs w:val="26"/>
        </w:rPr>
        <w:t>5) содействует органам местного самоуправления сельского поселения по вопросам участия в предупреждении и ликвидации последствий чрезвычайных ситуаций, по вопросам обеспечения первичных мер пожарной безопасности в границах соответствующего сельского населенного пункта, а также по вопросам осуществления мероприятий по обеспечению безопасности людей на водных объектах, охране их жизни и здоровья;</w:t>
      </w:r>
    </w:p>
    <w:p w:rsidR="007C0785" w:rsidRPr="007C0785" w:rsidRDefault="007C0785" w:rsidP="007C0785">
      <w:pPr>
        <w:spacing w:line="276" w:lineRule="auto"/>
        <w:jc w:val="both"/>
        <w:rPr>
          <w:sz w:val="26"/>
          <w:szCs w:val="26"/>
        </w:rPr>
      </w:pPr>
      <w:r w:rsidRPr="007C0785">
        <w:rPr>
          <w:sz w:val="26"/>
          <w:szCs w:val="26"/>
        </w:rPr>
        <w:t>6) в границах соответствующего сельского населенного пункта участвует в обеспечении пропаганды знаний в сфере защиты населения и территорий от чрезвычайных ситуаций.</w:t>
      </w:r>
    </w:p>
    <w:p w:rsidR="007C0785" w:rsidRPr="007C0785" w:rsidRDefault="007C0785" w:rsidP="007C0785">
      <w:pPr>
        <w:spacing w:line="276" w:lineRule="auto"/>
        <w:jc w:val="both"/>
        <w:rPr>
          <w:sz w:val="26"/>
          <w:szCs w:val="26"/>
        </w:rPr>
      </w:pPr>
      <w:r>
        <w:rPr>
          <w:sz w:val="26"/>
          <w:szCs w:val="26"/>
        </w:rPr>
        <w:t xml:space="preserve">       </w:t>
      </w:r>
      <w:r w:rsidRPr="007C0785">
        <w:rPr>
          <w:sz w:val="26"/>
          <w:szCs w:val="26"/>
        </w:rPr>
        <w:t>7. Старший по сельскому населенному пункту осуществляет полномочия, указанные в части 6 настоящей статьи в порядке, установленном нормативным правовым актом сельского Совета народных депутатов.</w:t>
      </w:r>
    </w:p>
    <w:p w:rsidR="007C0785" w:rsidRPr="007C0785" w:rsidRDefault="007C0785" w:rsidP="007C0785">
      <w:pPr>
        <w:spacing w:line="276" w:lineRule="auto"/>
        <w:jc w:val="both"/>
        <w:rPr>
          <w:sz w:val="26"/>
          <w:szCs w:val="26"/>
        </w:rPr>
      </w:pPr>
      <w:r>
        <w:rPr>
          <w:sz w:val="26"/>
          <w:szCs w:val="26"/>
        </w:rPr>
        <w:t xml:space="preserve">        </w:t>
      </w:r>
      <w:r w:rsidRPr="007C0785">
        <w:rPr>
          <w:sz w:val="26"/>
          <w:szCs w:val="26"/>
        </w:rPr>
        <w:t>8. Органы местного самоуправления сельского поселения содействуют деятельности старшего по сельскому населенному пункту в порядке, установленном нормативным правовым актом сельского Совета народных депутатов.</w:t>
      </w:r>
    </w:p>
    <w:p w:rsidR="007C0785" w:rsidRPr="007C0785" w:rsidRDefault="007C0785" w:rsidP="007C0785">
      <w:pPr>
        <w:spacing w:line="276" w:lineRule="auto"/>
        <w:jc w:val="both"/>
        <w:rPr>
          <w:sz w:val="26"/>
          <w:szCs w:val="26"/>
        </w:rPr>
      </w:pPr>
      <w:r>
        <w:rPr>
          <w:sz w:val="26"/>
          <w:szCs w:val="26"/>
        </w:rPr>
        <w:lastRenderedPageBreak/>
        <w:t xml:space="preserve">      </w:t>
      </w:r>
      <w:r w:rsidRPr="007C0785">
        <w:rPr>
          <w:sz w:val="26"/>
          <w:szCs w:val="26"/>
        </w:rPr>
        <w:t>С целью решения вопросов местного значения в сельском населенном пункте старший по сельскому населенному пункту имеет право на прием в первоочередном порядке должностными лицами органов местного самоуправления сельского поселения, муниципальных предприятий и учреждений, расположенных на территории сельского поселения.</w:t>
      </w:r>
    </w:p>
    <w:p w:rsidR="007C0785" w:rsidRPr="007C0785" w:rsidRDefault="007C0785" w:rsidP="007C0785">
      <w:pPr>
        <w:spacing w:line="276" w:lineRule="auto"/>
        <w:jc w:val="both"/>
        <w:rPr>
          <w:sz w:val="26"/>
          <w:szCs w:val="26"/>
        </w:rPr>
      </w:pPr>
      <w:r>
        <w:rPr>
          <w:sz w:val="26"/>
          <w:szCs w:val="26"/>
        </w:rPr>
        <w:t xml:space="preserve">       </w:t>
      </w:r>
      <w:r w:rsidRPr="007C0785">
        <w:rPr>
          <w:sz w:val="26"/>
          <w:szCs w:val="26"/>
        </w:rPr>
        <w:t>Органы местного самоуправления сельского поселения вправе самостоятельно осуществлять материальное стимулирование деятельности старшего по сельскому населенному пункту в случаях и порядке, установленных нормативным правовым актом сельского Совета народных депутатов.</w:t>
      </w:r>
    </w:p>
    <w:p w:rsidR="007C0785" w:rsidRPr="007C0785" w:rsidRDefault="007C0785" w:rsidP="007C0785">
      <w:pPr>
        <w:spacing w:line="276" w:lineRule="auto"/>
        <w:jc w:val="both"/>
        <w:rPr>
          <w:sz w:val="26"/>
          <w:szCs w:val="26"/>
        </w:rPr>
      </w:pPr>
      <w:r>
        <w:rPr>
          <w:sz w:val="26"/>
          <w:szCs w:val="26"/>
        </w:rPr>
        <w:t xml:space="preserve">       </w:t>
      </w:r>
      <w:r w:rsidRPr="007C0785">
        <w:rPr>
          <w:sz w:val="26"/>
          <w:szCs w:val="26"/>
        </w:rPr>
        <w:t>Расходы, понесенные старшим по сельскому населенному пункту в связи с осуществлением им полномочий старшего по сельскому населенному пункту, компенсируются за счет средств местного бюджета в случаях и порядке, установленных нормативным правовым актом сельского Совета народных депутатов.</w:t>
      </w:r>
    </w:p>
    <w:p w:rsidR="007C0785" w:rsidRDefault="007C0785" w:rsidP="007C0785">
      <w:pPr>
        <w:spacing w:line="276" w:lineRule="auto"/>
        <w:jc w:val="both"/>
        <w:rPr>
          <w:sz w:val="26"/>
          <w:szCs w:val="26"/>
        </w:rPr>
      </w:pPr>
      <w:r>
        <w:rPr>
          <w:sz w:val="26"/>
          <w:szCs w:val="26"/>
        </w:rPr>
        <w:t xml:space="preserve">       </w:t>
      </w:r>
      <w:r w:rsidRPr="007C0785">
        <w:rPr>
          <w:sz w:val="26"/>
          <w:szCs w:val="26"/>
        </w:rPr>
        <w:t>Количество сроков, в течение которых одно и то же лицо может осуществлять полномочия старшего по сельскому населенному пункту, не ограничивается.</w:t>
      </w:r>
    </w:p>
    <w:p w:rsidR="007C0785" w:rsidRPr="007C0785" w:rsidRDefault="007C0785" w:rsidP="007C0785">
      <w:pPr>
        <w:spacing w:line="276" w:lineRule="auto"/>
        <w:jc w:val="both"/>
        <w:rPr>
          <w:b/>
          <w:sz w:val="26"/>
          <w:szCs w:val="26"/>
        </w:rPr>
      </w:pPr>
      <w:r w:rsidRPr="007C0785">
        <w:rPr>
          <w:b/>
          <w:sz w:val="26"/>
          <w:szCs w:val="26"/>
        </w:rPr>
        <w:t xml:space="preserve">        4) Статью 23 Главы 3 Устава:</w:t>
      </w:r>
    </w:p>
    <w:p w:rsidR="007C0785" w:rsidRPr="007C0785" w:rsidRDefault="007C0785" w:rsidP="007C0785">
      <w:pPr>
        <w:pStyle w:val="a8"/>
        <w:jc w:val="both"/>
        <w:rPr>
          <w:b/>
          <w:sz w:val="26"/>
          <w:szCs w:val="26"/>
        </w:rPr>
      </w:pPr>
      <w:r w:rsidRPr="007C0785">
        <w:rPr>
          <w:b/>
          <w:sz w:val="26"/>
          <w:szCs w:val="26"/>
        </w:rPr>
        <w:t xml:space="preserve">       а) дополнить частью 3.2 следующего содержания:</w:t>
      </w:r>
    </w:p>
    <w:p w:rsidR="007C0785" w:rsidRDefault="007C0785" w:rsidP="007C0785">
      <w:pPr>
        <w:pStyle w:val="a8"/>
        <w:jc w:val="both"/>
        <w:rPr>
          <w:sz w:val="26"/>
          <w:szCs w:val="26"/>
        </w:rPr>
      </w:pPr>
      <w:r>
        <w:rPr>
          <w:sz w:val="26"/>
          <w:szCs w:val="26"/>
        </w:rPr>
        <w:t xml:space="preserve">    </w:t>
      </w:r>
      <w:r w:rsidRPr="007C0785">
        <w:rPr>
          <w:sz w:val="26"/>
          <w:szCs w:val="26"/>
        </w:rPr>
        <w:t>«3.2. Депутат сельского Совета народных депутатов освобождается от ответственности</w:t>
      </w:r>
      <w:r>
        <w:rPr>
          <w:sz w:val="26"/>
          <w:szCs w:val="26"/>
        </w:rPr>
        <w:t xml:space="preserve"> </w:t>
      </w:r>
      <w:r w:rsidRPr="007C0785">
        <w:rPr>
          <w:sz w:val="26"/>
          <w:szCs w:val="26"/>
        </w:rPr>
        <w:t>за несоблюдение ограничений и запретов, требований о предотвращении или об</w:t>
      </w:r>
      <w:r>
        <w:rPr>
          <w:sz w:val="26"/>
          <w:szCs w:val="26"/>
        </w:rPr>
        <w:t xml:space="preserve"> </w:t>
      </w:r>
      <w:r w:rsidRPr="007C0785">
        <w:rPr>
          <w:sz w:val="26"/>
          <w:szCs w:val="26"/>
        </w:rPr>
        <w:t>урегулировании конфликта интересов и неисполнение обязанностей,</w:t>
      </w:r>
      <w:r>
        <w:rPr>
          <w:sz w:val="26"/>
          <w:szCs w:val="26"/>
        </w:rPr>
        <w:t xml:space="preserve"> </w:t>
      </w:r>
      <w:r w:rsidRPr="007C0785">
        <w:rPr>
          <w:sz w:val="26"/>
          <w:szCs w:val="26"/>
        </w:rPr>
        <w:t>установленных</w:t>
      </w:r>
      <w:r>
        <w:rPr>
          <w:sz w:val="26"/>
          <w:szCs w:val="26"/>
        </w:rPr>
        <w:t xml:space="preserve"> </w:t>
      </w:r>
      <w:r w:rsidRPr="007C0785">
        <w:rPr>
          <w:sz w:val="26"/>
          <w:szCs w:val="26"/>
        </w:rPr>
        <w:t>Федеральным законом «Об общих</w:t>
      </w:r>
      <w:r>
        <w:rPr>
          <w:sz w:val="26"/>
          <w:szCs w:val="26"/>
        </w:rPr>
        <w:t xml:space="preserve"> </w:t>
      </w:r>
      <w:r w:rsidRPr="007C0785">
        <w:rPr>
          <w:sz w:val="26"/>
          <w:szCs w:val="26"/>
        </w:rPr>
        <w:t>принципах организации местного самоуправления в</w:t>
      </w:r>
      <w:r>
        <w:rPr>
          <w:sz w:val="26"/>
          <w:szCs w:val="26"/>
        </w:rPr>
        <w:t xml:space="preserve"> </w:t>
      </w:r>
      <w:r w:rsidRPr="007C0785">
        <w:rPr>
          <w:sz w:val="26"/>
          <w:szCs w:val="26"/>
        </w:rPr>
        <w:t>Российской Федерации»</w:t>
      </w:r>
      <w:r>
        <w:rPr>
          <w:sz w:val="26"/>
          <w:szCs w:val="26"/>
        </w:rPr>
        <w:t xml:space="preserve"> </w:t>
      </w:r>
      <w:r w:rsidRPr="007C0785">
        <w:rPr>
          <w:sz w:val="26"/>
          <w:szCs w:val="26"/>
        </w:rPr>
        <w:t xml:space="preserve"> и другими федеральными законами в целях противодействия</w:t>
      </w:r>
      <w:r>
        <w:rPr>
          <w:sz w:val="26"/>
          <w:szCs w:val="26"/>
        </w:rPr>
        <w:t xml:space="preserve"> </w:t>
      </w:r>
      <w:r w:rsidRPr="007C0785">
        <w:rPr>
          <w:sz w:val="26"/>
          <w:szCs w:val="26"/>
        </w:rPr>
        <w:t>коррупции,</w:t>
      </w:r>
      <w:r>
        <w:rPr>
          <w:sz w:val="26"/>
          <w:szCs w:val="26"/>
        </w:rPr>
        <w:t xml:space="preserve"> </w:t>
      </w:r>
      <w:r w:rsidRPr="007C0785">
        <w:rPr>
          <w:sz w:val="26"/>
          <w:szCs w:val="26"/>
        </w:rPr>
        <w:t xml:space="preserve"> в случае, если несоблюдение таких ограничений, запретов и требований, а</w:t>
      </w:r>
      <w:r>
        <w:rPr>
          <w:sz w:val="26"/>
          <w:szCs w:val="26"/>
        </w:rPr>
        <w:t xml:space="preserve"> </w:t>
      </w:r>
      <w:r w:rsidRPr="007C0785">
        <w:rPr>
          <w:sz w:val="26"/>
          <w:szCs w:val="26"/>
        </w:rPr>
        <w:t>также</w:t>
      </w:r>
      <w:r>
        <w:rPr>
          <w:sz w:val="26"/>
          <w:szCs w:val="26"/>
        </w:rPr>
        <w:t xml:space="preserve"> </w:t>
      </w:r>
      <w:r w:rsidRPr="007C0785">
        <w:rPr>
          <w:sz w:val="26"/>
          <w:szCs w:val="26"/>
        </w:rPr>
        <w:t>неисполнение таких обязанностей признается следствием не зависящих от него</w:t>
      </w:r>
      <w:r w:rsidRPr="007C0785">
        <w:rPr>
          <w:sz w:val="26"/>
          <w:szCs w:val="26"/>
        </w:rPr>
        <w:br/>
        <w:t>обстоятельств в порядке, предусмотренном частями 3 - 6 статьи 13 Федерального закона</w:t>
      </w:r>
      <w:r>
        <w:rPr>
          <w:sz w:val="26"/>
          <w:szCs w:val="26"/>
        </w:rPr>
        <w:t xml:space="preserve"> </w:t>
      </w:r>
      <w:r w:rsidRPr="007C0785">
        <w:rPr>
          <w:sz w:val="26"/>
          <w:szCs w:val="26"/>
        </w:rPr>
        <w:t>от 25.12.2008</w:t>
      </w:r>
      <w:r>
        <w:rPr>
          <w:sz w:val="26"/>
          <w:szCs w:val="26"/>
        </w:rPr>
        <w:t xml:space="preserve"> года №</w:t>
      </w:r>
      <w:r w:rsidRPr="007C0785">
        <w:rPr>
          <w:sz w:val="26"/>
          <w:szCs w:val="26"/>
        </w:rPr>
        <w:t xml:space="preserve"> 273-ФЗ «О противодействии коррупции».</w:t>
      </w:r>
    </w:p>
    <w:p w:rsidR="007C0785" w:rsidRDefault="007C0785" w:rsidP="007C0785">
      <w:pPr>
        <w:pStyle w:val="a8"/>
        <w:jc w:val="both"/>
        <w:rPr>
          <w:b/>
          <w:sz w:val="26"/>
          <w:szCs w:val="26"/>
        </w:rPr>
      </w:pPr>
    </w:p>
    <w:p w:rsidR="007C0785" w:rsidRPr="007C0785" w:rsidRDefault="007C0785" w:rsidP="007C0785">
      <w:pPr>
        <w:pStyle w:val="a8"/>
        <w:jc w:val="both"/>
        <w:rPr>
          <w:b/>
          <w:sz w:val="26"/>
          <w:szCs w:val="26"/>
        </w:rPr>
      </w:pPr>
      <w:r w:rsidRPr="007C0785">
        <w:rPr>
          <w:b/>
          <w:sz w:val="26"/>
          <w:szCs w:val="26"/>
        </w:rPr>
        <w:t xml:space="preserve">     б) </w:t>
      </w:r>
      <w:r>
        <w:rPr>
          <w:b/>
          <w:sz w:val="26"/>
          <w:szCs w:val="26"/>
        </w:rPr>
        <w:t>часть 4 изложить в следующей редакции</w:t>
      </w:r>
      <w:r w:rsidRPr="007C0785">
        <w:rPr>
          <w:b/>
          <w:sz w:val="26"/>
          <w:szCs w:val="26"/>
        </w:rPr>
        <w:t>:</w:t>
      </w:r>
    </w:p>
    <w:p w:rsidR="007C0785" w:rsidRPr="007C0785" w:rsidRDefault="007C0785" w:rsidP="007C0785">
      <w:pPr>
        <w:ind w:firstLine="709"/>
        <w:jc w:val="both"/>
        <w:rPr>
          <w:color w:val="000000"/>
          <w:sz w:val="26"/>
          <w:szCs w:val="26"/>
        </w:rPr>
      </w:pPr>
      <w:r w:rsidRPr="007C0785">
        <w:rPr>
          <w:sz w:val="26"/>
          <w:szCs w:val="26"/>
        </w:rPr>
        <w:t>«</w:t>
      </w:r>
      <w:r w:rsidRPr="007C0785">
        <w:rPr>
          <w:color w:val="000000"/>
          <w:sz w:val="26"/>
          <w:szCs w:val="26"/>
        </w:rPr>
        <w:t>4. Полномочия депутата сельского Совета народных депутатов прекращаются досрочно в случаях:</w:t>
      </w:r>
    </w:p>
    <w:p w:rsidR="007C0785" w:rsidRPr="007C0785" w:rsidRDefault="007C0785" w:rsidP="007C0785">
      <w:pPr>
        <w:ind w:firstLine="709"/>
        <w:jc w:val="both"/>
        <w:rPr>
          <w:color w:val="000000"/>
          <w:sz w:val="26"/>
          <w:szCs w:val="26"/>
        </w:rPr>
      </w:pPr>
      <w:r w:rsidRPr="007C0785">
        <w:rPr>
          <w:color w:val="000000"/>
          <w:sz w:val="26"/>
          <w:szCs w:val="26"/>
        </w:rPr>
        <w:t>1)</w:t>
      </w:r>
      <w:r w:rsidR="00A54C84">
        <w:rPr>
          <w:color w:val="000000"/>
          <w:sz w:val="26"/>
          <w:szCs w:val="26"/>
        </w:rPr>
        <w:t> </w:t>
      </w:r>
      <w:r w:rsidRPr="007C0785">
        <w:rPr>
          <w:color w:val="000000"/>
          <w:sz w:val="26"/>
          <w:szCs w:val="26"/>
        </w:rPr>
        <w:t> смерти;</w:t>
      </w:r>
    </w:p>
    <w:p w:rsidR="007C0785" w:rsidRPr="007C0785" w:rsidRDefault="007C0785" w:rsidP="007C0785">
      <w:pPr>
        <w:ind w:firstLine="709"/>
        <w:jc w:val="both"/>
        <w:rPr>
          <w:color w:val="000000"/>
          <w:sz w:val="26"/>
          <w:szCs w:val="26"/>
        </w:rPr>
      </w:pPr>
      <w:r w:rsidRPr="007C0785">
        <w:rPr>
          <w:color w:val="000000"/>
          <w:sz w:val="26"/>
          <w:szCs w:val="26"/>
        </w:rPr>
        <w:t>2) отставки по собственному желанию;</w:t>
      </w:r>
    </w:p>
    <w:p w:rsidR="007C0785" w:rsidRPr="007C0785" w:rsidRDefault="007C0785" w:rsidP="007C0785">
      <w:pPr>
        <w:ind w:firstLine="709"/>
        <w:jc w:val="both"/>
        <w:rPr>
          <w:color w:val="000000"/>
          <w:sz w:val="26"/>
          <w:szCs w:val="26"/>
        </w:rPr>
      </w:pPr>
      <w:r w:rsidRPr="007C0785">
        <w:rPr>
          <w:color w:val="000000"/>
          <w:sz w:val="26"/>
          <w:szCs w:val="26"/>
        </w:rPr>
        <w:t>3) признания судом недееспособным или ограниченно дееспособным;</w:t>
      </w:r>
    </w:p>
    <w:p w:rsidR="007C0785" w:rsidRPr="007C0785" w:rsidRDefault="007C0785" w:rsidP="007C0785">
      <w:pPr>
        <w:ind w:firstLine="709"/>
        <w:jc w:val="both"/>
        <w:rPr>
          <w:color w:val="000000"/>
          <w:sz w:val="26"/>
          <w:szCs w:val="26"/>
        </w:rPr>
      </w:pPr>
      <w:r w:rsidRPr="007C0785">
        <w:rPr>
          <w:color w:val="000000"/>
          <w:sz w:val="26"/>
          <w:szCs w:val="26"/>
        </w:rPr>
        <w:t>4) признания судом безвестно отсутствующим или объявления умершим;</w:t>
      </w:r>
    </w:p>
    <w:p w:rsidR="007C0785" w:rsidRPr="007C0785" w:rsidRDefault="007C0785" w:rsidP="007C0785">
      <w:pPr>
        <w:ind w:firstLine="709"/>
        <w:jc w:val="both"/>
        <w:rPr>
          <w:color w:val="000000"/>
          <w:sz w:val="26"/>
          <w:szCs w:val="26"/>
        </w:rPr>
      </w:pPr>
      <w:r w:rsidRPr="007C0785">
        <w:rPr>
          <w:color w:val="000000"/>
          <w:sz w:val="26"/>
          <w:szCs w:val="26"/>
        </w:rPr>
        <w:t>5) вступления в отношении его в законную силу обвинительного приговора суда;</w:t>
      </w:r>
    </w:p>
    <w:p w:rsidR="007C0785" w:rsidRPr="007C0785" w:rsidRDefault="007C0785" w:rsidP="007C0785">
      <w:pPr>
        <w:ind w:firstLine="709"/>
        <w:jc w:val="both"/>
        <w:rPr>
          <w:color w:val="000000"/>
          <w:sz w:val="26"/>
          <w:szCs w:val="26"/>
        </w:rPr>
      </w:pPr>
      <w:r w:rsidRPr="007C0785">
        <w:rPr>
          <w:color w:val="000000"/>
          <w:sz w:val="26"/>
          <w:szCs w:val="26"/>
        </w:rPr>
        <w:t>6) выезда за пределы Российской Федерации на постоянное место жительства;</w:t>
      </w:r>
    </w:p>
    <w:p w:rsidR="007C0785" w:rsidRPr="007C0785" w:rsidRDefault="007C0785" w:rsidP="00A54C84">
      <w:pPr>
        <w:ind w:firstLine="709"/>
        <w:jc w:val="both"/>
        <w:rPr>
          <w:color w:val="000000"/>
          <w:sz w:val="26"/>
          <w:szCs w:val="26"/>
        </w:rPr>
      </w:pPr>
      <w:r w:rsidRPr="007C0785">
        <w:rPr>
          <w:color w:val="000000"/>
          <w:sz w:val="26"/>
          <w:szCs w:val="26"/>
        </w:rPr>
        <w:t xml:space="preserve">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w:t>
      </w:r>
      <w:r w:rsidRPr="007C0785">
        <w:rPr>
          <w:color w:val="000000"/>
          <w:sz w:val="26"/>
          <w:szCs w:val="26"/>
        </w:rPr>
        <w:lastRenderedPageBreak/>
        <w:t>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7C0785" w:rsidRPr="007C0785" w:rsidRDefault="007C0785" w:rsidP="00A54C84">
      <w:pPr>
        <w:ind w:firstLine="709"/>
        <w:jc w:val="both"/>
        <w:rPr>
          <w:color w:val="000000"/>
          <w:sz w:val="26"/>
          <w:szCs w:val="26"/>
        </w:rPr>
      </w:pPr>
      <w:r w:rsidRPr="007C0785">
        <w:rPr>
          <w:color w:val="000000"/>
          <w:sz w:val="26"/>
          <w:szCs w:val="26"/>
        </w:rPr>
        <w:t>8) отзыва избирателями сельского поселения;</w:t>
      </w:r>
    </w:p>
    <w:p w:rsidR="007C0785" w:rsidRPr="007C0785" w:rsidRDefault="007C0785" w:rsidP="00A54C84">
      <w:pPr>
        <w:ind w:firstLine="709"/>
        <w:jc w:val="both"/>
        <w:rPr>
          <w:color w:val="000000"/>
          <w:sz w:val="26"/>
          <w:szCs w:val="26"/>
        </w:rPr>
      </w:pPr>
      <w:r w:rsidRPr="007C0785">
        <w:rPr>
          <w:color w:val="000000"/>
          <w:sz w:val="26"/>
          <w:szCs w:val="26"/>
        </w:rPr>
        <w:t>9) досрочного прекращения полномочий сельского Совета народных депутатов;</w:t>
      </w:r>
    </w:p>
    <w:p w:rsidR="007C0785" w:rsidRPr="007C0785" w:rsidRDefault="007C0785" w:rsidP="00A54C84">
      <w:pPr>
        <w:ind w:firstLine="709"/>
        <w:jc w:val="both"/>
        <w:rPr>
          <w:color w:val="000000"/>
          <w:sz w:val="26"/>
          <w:szCs w:val="26"/>
        </w:rPr>
      </w:pPr>
      <w:r w:rsidRPr="007C0785">
        <w:rPr>
          <w:color w:val="000000"/>
          <w:sz w:val="26"/>
          <w:szCs w:val="26"/>
        </w:rPr>
        <w:t>10) призыва на военную службу или направления на заменяющую ее альтернативную гражданскую службу;</w:t>
      </w:r>
    </w:p>
    <w:p w:rsidR="007C0785" w:rsidRPr="007C0785" w:rsidRDefault="007C0785" w:rsidP="00A54C84">
      <w:pPr>
        <w:ind w:firstLine="709"/>
        <w:jc w:val="both"/>
        <w:rPr>
          <w:color w:val="000000"/>
          <w:sz w:val="26"/>
          <w:szCs w:val="26"/>
        </w:rPr>
      </w:pPr>
      <w:r w:rsidRPr="007C0785">
        <w:rPr>
          <w:color w:val="000000"/>
          <w:sz w:val="26"/>
          <w:szCs w:val="26"/>
        </w:rPr>
        <w:t>11)  несоблюдения ограничений, запретов, неисполнения обязанностей, установленных </w:t>
      </w:r>
      <w:hyperlink r:id="rId7" w:tgtFrame="_blank" w:history="1">
        <w:r w:rsidRPr="007C0785">
          <w:rPr>
            <w:color w:val="0000FF"/>
            <w:sz w:val="26"/>
            <w:szCs w:val="26"/>
          </w:rPr>
          <w:t>Федеральным законом от 25.12.2008 № 273-ФЗ</w:t>
        </w:r>
      </w:hyperlink>
      <w:r w:rsidRPr="007C0785">
        <w:rPr>
          <w:color w:val="000000"/>
          <w:sz w:val="26"/>
          <w:szCs w:val="26"/>
        </w:rPr>
        <w:t> «О противодействии коррупции», </w:t>
      </w:r>
      <w:hyperlink r:id="rId8" w:tgtFrame="_blank" w:history="1">
        <w:r w:rsidRPr="007C0785">
          <w:rPr>
            <w:color w:val="0000FF"/>
            <w:sz w:val="26"/>
            <w:szCs w:val="26"/>
          </w:rPr>
          <w:t>Федеральным законом от 03.12.2012 № 230-ФЗ</w:t>
        </w:r>
      </w:hyperlink>
      <w:r w:rsidRPr="007C0785">
        <w:rPr>
          <w:color w:val="000000"/>
          <w:sz w:val="26"/>
          <w:szCs w:val="26"/>
        </w:rPr>
        <w:t> «О контроле за соответствием расходов лиц, замещающих государственные должности, и иных лиц их доходам», </w:t>
      </w:r>
      <w:hyperlink r:id="rId9" w:tgtFrame="_blank" w:history="1">
        <w:r w:rsidRPr="007C0785">
          <w:rPr>
            <w:color w:val="0000FF"/>
            <w:sz w:val="26"/>
            <w:szCs w:val="26"/>
          </w:rPr>
          <w:t>Федеральным законом от 07.05.2013 № 79-ФЗ</w:t>
        </w:r>
      </w:hyperlink>
      <w:r w:rsidRPr="007C0785">
        <w:rPr>
          <w:color w:val="000000"/>
          <w:sz w:val="26"/>
          <w:szCs w:val="26"/>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10" w:tgtFrame="_blank" w:history="1">
        <w:r w:rsidRPr="007C0785">
          <w:rPr>
            <w:color w:val="0000FF"/>
            <w:sz w:val="26"/>
            <w:szCs w:val="26"/>
          </w:rPr>
          <w:t>Федеральным законом</w:t>
        </w:r>
      </w:hyperlink>
      <w:r w:rsidRPr="007C0785">
        <w:rPr>
          <w:color w:val="000000"/>
          <w:sz w:val="26"/>
          <w:szCs w:val="26"/>
        </w:rPr>
        <w:t> «Об общих принципах организации местного самоуправления в Российской Федерации»;</w:t>
      </w:r>
    </w:p>
    <w:p w:rsidR="007C0785" w:rsidRPr="007C0785" w:rsidRDefault="007C0785" w:rsidP="00A54C84">
      <w:pPr>
        <w:ind w:firstLine="709"/>
        <w:jc w:val="both"/>
        <w:rPr>
          <w:color w:val="000000"/>
          <w:sz w:val="26"/>
          <w:szCs w:val="26"/>
        </w:rPr>
      </w:pPr>
      <w:r w:rsidRPr="007C0785">
        <w:rPr>
          <w:color w:val="000000"/>
          <w:sz w:val="26"/>
          <w:szCs w:val="26"/>
        </w:rPr>
        <w:t>12) приобретения им статуса иностранного агента;</w:t>
      </w:r>
    </w:p>
    <w:p w:rsidR="007C0785" w:rsidRDefault="007C0785" w:rsidP="00A54C84">
      <w:pPr>
        <w:ind w:firstLine="709"/>
        <w:jc w:val="both"/>
        <w:rPr>
          <w:color w:val="000000"/>
          <w:sz w:val="26"/>
          <w:szCs w:val="26"/>
        </w:rPr>
      </w:pPr>
      <w:r w:rsidRPr="007C0785">
        <w:rPr>
          <w:color w:val="000000"/>
          <w:sz w:val="26"/>
          <w:szCs w:val="26"/>
        </w:rPr>
        <w:t>13) в иных случаях, установленных </w:t>
      </w:r>
      <w:hyperlink r:id="rId11" w:tgtFrame="_blank" w:history="1">
        <w:r w:rsidRPr="007C0785">
          <w:rPr>
            <w:color w:val="0000FF"/>
            <w:sz w:val="26"/>
            <w:szCs w:val="26"/>
          </w:rPr>
          <w:t>Федеральным законом</w:t>
        </w:r>
      </w:hyperlink>
      <w:r w:rsidRPr="007C0785">
        <w:rPr>
          <w:color w:val="000000"/>
          <w:sz w:val="26"/>
          <w:szCs w:val="26"/>
        </w:rPr>
        <w:t> «Об общих принципах организации местного самоуправления в Российской Федерации» и иными федеральными законами.</w:t>
      </w:r>
      <w:r>
        <w:rPr>
          <w:color w:val="000000"/>
          <w:sz w:val="26"/>
          <w:szCs w:val="26"/>
        </w:rPr>
        <w:t>»</w:t>
      </w:r>
    </w:p>
    <w:p w:rsidR="007C0785" w:rsidRPr="007C0785" w:rsidRDefault="007C0785" w:rsidP="00A54C84">
      <w:pPr>
        <w:jc w:val="both"/>
        <w:rPr>
          <w:color w:val="2C2D2E"/>
          <w:sz w:val="26"/>
          <w:szCs w:val="26"/>
        </w:rPr>
      </w:pPr>
      <w:r>
        <w:rPr>
          <w:b/>
          <w:color w:val="000000"/>
          <w:sz w:val="26"/>
          <w:szCs w:val="26"/>
        </w:rPr>
        <w:t xml:space="preserve">      </w:t>
      </w:r>
      <w:r w:rsidRPr="007C0785">
        <w:rPr>
          <w:b/>
          <w:color w:val="000000"/>
          <w:sz w:val="26"/>
          <w:szCs w:val="26"/>
        </w:rPr>
        <w:t xml:space="preserve">в) </w:t>
      </w:r>
      <w:r w:rsidRPr="007C0785">
        <w:rPr>
          <w:b/>
          <w:color w:val="2C2D2E"/>
          <w:sz w:val="26"/>
          <w:szCs w:val="26"/>
        </w:rPr>
        <w:t xml:space="preserve">часть 5 пункты </w:t>
      </w:r>
      <w:r>
        <w:rPr>
          <w:b/>
          <w:color w:val="2C2D2E"/>
          <w:sz w:val="26"/>
          <w:szCs w:val="26"/>
        </w:rPr>
        <w:t>1 и 2</w:t>
      </w:r>
      <w:r w:rsidRPr="007C0785">
        <w:rPr>
          <w:b/>
          <w:color w:val="2C2D2E"/>
          <w:sz w:val="26"/>
          <w:szCs w:val="26"/>
        </w:rPr>
        <w:t xml:space="preserve"> изложить в новой редакции:</w:t>
      </w:r>
      <w:r w:rsidRPr="007C0785">
        <w:rPr>
          <w:color w:val="2C2D2E"/>
          <w:sz w:val="26"/>
          <w:szCs w:val="26"/>
        </w:rPr>
        <w:br/>
      </w:r>
      <w:r>
        <w:rPr>
          <w:sz w:val="26"/>
          <w:szCs w:val="26"/>
        </w:rPr>
        <w:t xml:space="preserve">          </w:t>
      </w:r>
      <w:r w:rsidRPr="007C0785">
        <w:rPr>
          <w:sz w:val="26"/>
          <w:szCs w:val="26"/>
        </w:rPr>
        <w:t>« 5. Полномочия депутата сельского Совета народных депутатов в случаях, указанных в</w:t>
      </w:r>
      <w:r>
        <w:rPr>
          <w:sz w:val="26"/>
          <w:szCs w:val="26"/>
        </w:rPr>
        <w:t xml:space="preserve"> пунктах 3, 4, 5, 11</w:t>
      </w:r>
      <w:r w:rsidRPr="007C0785">
        <w:rPr>
          <w:sz w:val="26"/>
          <w:szCs w:val="26"/>
        </w:rPr>
        <w:t xml:space="preserve"> части 4 настоящей статьи прекращаются досрочно с момента</w:t>
      </w:r>
      <w:r>
        <w:rPr>
          <w:sz w:val="26"/>
          <w:szCs w:val="26"/>
        </w:rPr>
        <w:t xml:space="preserve"> </w:t>
      </w:r>
      <w:r w:rsidRPr="007C0785">
        <w:rPr>
          <w:sz w:val="26"/>
          <w:szCs w:val="26"/>
        </w:rPr>
        <w:t>вступления в силу соответствующего акта, либо со времени, указанного в нем.</w:t>
      </w:r>
      <w:r w:rsidRPr="007C0785">
        <w:rPr>
          <w:sz w:val="26"/>
          <w:szCs w:val="26"/>
        </w:rPr>
        <w:br/>
      </w:r>
      <w:r>
        <w:rPr>
          <w:sz w:val="26"/>
          <w:szCs w:val="26"/>
        </w:rPr>
        <w:t xml:space="preserve">       </w:t>
      </w:r>
      <w:r w:rsidRPr="007C0785">
        <w:rPr>
          <w:sz w:val="26"/>
          <w:szCs w:val="26"/>
        </w:rPr>
        <w:t>Прекращение полномочий депутата сельского Совета народных депутатов в</w:t>
      </w:r>
      <w:r w:rsidRPr="007C0785">
        <w:rPr>
          <w:sz w:val="26"/>
          <w:szCs w:val="26"/>
        </w:rPr>
        <w:br/>
        <w:t>случаях, указанных в пунктах 1, 6, 7, 10, 12</w:t>
      </w:r>
      <w:r>
        <w:rPr>
          <w:sz w:val="26"/>
          <w:szCs w:val="26"/>
        </w:rPr>
        <w:t xml:space="preserve"> </w:t>
      </w:r>
      <w:r w:rsidRPr="007C0785">
        <w:rPr>
          <w:sz w:val="26"/>
          <w:szCs w:val="26"/>
        </w:rPr>
        <w:t xml:space="preserve"> части 4 настоящей статьи фиксируется</w:t>
      </w:r>
      <w:r>
        <w:rPr>
          <w:sz w:val="26"/>
          <w:szCs w:val="26"/>
        </w:rPr>
        <w:t xml:space="preserve"> </w:t>
      </w:r>
      <w:r w:rsidRPr="007C0785">
        <w:rPr>
          <w:sz w:val="26"/>
          <w:szCs w:val="26"/>
        </w:rPr>
        <w:t>решением сельского Совета народных депутатов.»</w:t>
      </w:r>
    </w:p>
    <w:p w:rsidR="007C0785" w:rsidRPr="00FA44C4" w:rsidRDefault="00474EFB" w:rsidP="00A54C84">
      <w:pPr>
        <w:ind w:firstLine="709"/>
        <w:jc w:val="both"/>
        <w:rPr>
          <w:b/>
          <w:color w:val="000000"/>
          <w:sz w:val="26"/>
          <w:szCs w:val="26"/>
        </w:rPr>
      </w:pPr>
      <w:r w:rsidRPr="00FA44C4">
        <w:rPr>
          <w:b/>
          <w:color w:val="000000"/>
          <w:sz w:val="26"/>
          <w:szCs w:val="26"/>
        </w:rPr>
        <w:t xml:space="preserve">5) </w:t>
      </w:r>
      <w:r w:rsidR="00FA44C4" w:rsidRPr="00FA44C4">
        <w:rPr>
          <w:b/>
          <w:color w:val="000000"/>
          <w:sz w:val="26"/>
          <w:szCs w:val="26"/>
        </w:rPr>
        <w:t>Статью 24 Устава дополнить пунктом 5.2. следующего содержания:</w:t>
      </w:r>
    </w:p>
    <w:p w:rsidR="00FA44C4" w:rsidRDefault="00FA44C4" w:rsidP="00A54C84">
      <w:pPr>
        <w:jc w:val="both"/>
        <w:rPr>
          <w:color w:val="000000"/>
          <w:sz w:val="26"/>
          <w:szCs w:val="26"/>
        </w:rPr>
      </w:pPr>
      <w:r w:rsidRPr="00FA44C4">
        <w:rPr>
          <w:color w:val="000000"/>
          <w:sz w:val="26"/>
          <w:szCs w:val="26"/>
        </w:rPr>
        <w:t xml:space="preserve">        «5.2. Глава сельского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hyperlink r:id="rId12" w:tgtFrame="_blank" w:history="1">
        <w:r w:rsidRPr="00FA44C4">
          <w:rPr>
            <w:color w:val="0000FF"/>
            <w:sz w:val="26"/>
            <w:szCs w:val="26"/>
          </w:rPr>
          <w:t>Федеральным законом</w:t>
        </w:r>
      </w:hyperlink>
      <w:r w:rsidRPr="00FA44C4">
        <w:rPr>
          <w:color w:val="000000"/>
          <w:sz w:val="26"/>
          <w:szCs w:val="26"/>
        </w:rPr>
        <w:t>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w:t>
      </w:r>
      <w:hyperlink r:id="rId13" w:tgtFrame="_blank" w:history="1">
        <w:r w:rsidRPr="00FA44C4">
          <w:rPr>
            <w:color w:val="0000FF"/>
            <w:sz w:val="26"/>
            <w:szCs w:val="26"/>
          </w:rPr>
          <w:t>Федерального закона от 25.12.2008 № 273-ФЗ</w:t>
        </w:r>
      </w:hyperlink>
      <w:r w:rsidRPr="00FA44C4">
        <w:rPr>
          <w:color w:val="000000"/>
          <w:sz w:val="26"/>
          <w:szCs w:val="26"/>
        </w:rPr>
        <w:t> «О противодействии коррупции».</w:t>
      </w:r>
    </w:p>
    <w:p w:rsidR="00A54C84" w:rsidRDefault="00A54C84" w:rsidP="00A54C84">
      <w:pPr>
        <w:jc w:val="both"/>
        <w:rPr>
          <w:color w:val="000000"/>
          <w:sz w:val="26"/>
          <w:szCs w:val="26"/>
        </w:rPr>
      </w:pPr>
    </w:p>
    <w:p w:rsidR="00FA44C4" w:rsidRPr="00FA44C4" w:rsidRDefault="00FA44C4" w:rsidP="00A54C84">
      <w:pPr>
        <w:jc w:val="both"/>
        <w:rPr>
          <w:b/>
          <w:color w:val="000000"/>
          <w:sz w:val="26"/>
          <w:szCs w:val="26"/>
        </w:rPr>
      </w:pPr>
      <w:r w:rsidRPr="00FA44C4">
        <w:rPr>
          <w:b/>
          <w:color w:val="000000"/>
          <w:sz w:val="26"/>
          <w:szCs w:val="26"/>
        </w:rPr>
        <w:t xml:space="preserve">        6) Статью 25  Устава в части 1 пункта 13  дополнить абзацем следующего содержания:</w:t>
      </w:r>
    </w:p>
    <w:p w:rsidR="00FA44C4" w:rsidRDefault="00FA44C4" w:rsidP="00A54C84">
      <w:pPr>
        <w:jc w:val="both"/>
        <w:rPr>
          <w:color w:val="000000"/>
          <w:sz w:val="26"/>
          <w:szCs w:val="26"/>
        </w:rPr>
      </w:pPr>
      <w:r>
        <w:rPr>
          <w:color w:val="000000"/>
          <w:sz w:val="26"/>
          <w:szCs w:val="26"/>
        </w:rPr>
        <w:t>«- приобретение им статуса иностранного агента»</w:t>
      </w:r>
      <w:r w:rsidR="00A54C84">
        <w:rPr>
          <w:color w:val="000000"/>
          <w:sz w:val="26"/>
          <w:szCs w:val="26"/>
        </w:rPr>
        <w:t>.</w:t>
      </w:r>
    </w:p>
    <w:p w:rsidR="00A54C84" w:rsidRDefault="00A54C84" w:rsidP="00A54C84">
      <w:pPr>
        <w:jc w:val="both"/>
        <w:rPr>
          <w:color w:val="000000"/>
          <w:sz w:val="26"/>
          <w:szCs w:val="26"/>
        </w:rPr>
      </w:pPr>
    </w:p>
    <w:p w:rsidR="00FA44C4" w:rsidRPr="00FA44C4" w:rsidRDefault="00A54C84" w:rsidP="00A54C84">
      <w:pPr>
        <w:jc w:val="both"/>
        <w:rPr>
          <w:b/>
          <w:color w:val="000000"/>
          <w:sz w:val="26"/>
          <w:szCs w:val="26"/>
        </w:rPr>
      </w:pPr>
      <w:r>
        <w:rPr>
          <w:b/>
          <w:color w:val="000000"/>
          <w:sz w:val="26"/>
          <w:szCs w:val="26"/>
        </w:rPr>
        <w:lastRenderedPageBreak/>
        <w:t xml:space="preserve">    </w:t>
      </w:r>
      <w:r w:rsidR="00FA44C4" w:rsidRPr="00FA44C4">
        <w:rPr>
          <w:b/>
          <w:color w:val="000000"/>
          <w:sz w:val="26"/>
          <w:szCs w:val="26"/>
        </w:rPr>
        <w:t xml:space="preserve">7) Статью 26 изложить в следующей редакции: </w:t>
      </w:r>
    </w:p>
    <w:p w:rsidR="00FA44C4" w:rsidRPr="00FA44C4" w:rsidRDefault="00FA44C4" w:rsidP="00A54C84">
      <w:pPr>
        <w:pStyle w:val="a8"/>
        <w:jc w:val="both"/>
        <w:rPr>
          <w:b/>
          <w:sz w:val="26"/>
          <w:szCs w:val="26"/>
        </w:rPr>
      </w:pPr>
      <w:r w:rsidRPr="00FA44C4">
        <w:rPr>
          <w:b/>
          <w:sz w:val="26"/>
          <w:szCs w:val="26"/>
        </w:rPr>
        <w:t>« Статья 26. Полномочия главы сельского поселения как возглавляющего администрацию сельского поселения</w:t>
      </w:r>
    </w:p>
    <w:p w:rsidR="00FA44C4" w:rsidRPr="00FA44C4" w:rsidRDefault="00FA44C4" w:rsidP="00A54C84">
      <w:pPr>
        <w:pStyle w:val="a8"/>
        <w:jc w:val="both"/>
        <w:rPr>
          <w:sz w:val="26"/>
          <w:szCs w:val="26"/>
        </w:rPr>
      </w:pPr>
      <w:r>
        <w:rPr>
          <w:sz w:val="26"/>
          <w:szCs w:val="26"/>
        </w:rPr>
        <w:t xml:space="preserve">      </w:t>
      </w:r>
      <w:r w:rsidRPr="00FA44C4">
        <w:rPr>
          <w:sz w:val="26"/>
          <w:szCs w:val="26"/>
        </w:rPr>
        <w:t>1. Глава сельского поселения возглавляет администрацию сельского поселения.</w:t>
      </w:r>
    </w:p>
    <w:p w:rsidR="00FA44C4" w:rsidRPr="00FA44C4" w:rsidRDefault="00FA44C4" w:rsidP="00A54C84">
      <w:pPr>
        <w:pStyle w:val="a8"/>
        <w:jc w:val="both"/>
        <w:rPr>
          <w:sz w:val="26"/>
          <w:szCs w:val="26"/>
        </w:rPr>
      </w:pPr>
      <w:r>
        <w:rPr>
          <w:sz w:val="26"/>
          <w:szCs w:val="26"/>
        </w:rPr>
        <w:t xml:space="preserve">      </w:t>
      </w:r>
      <w:r w:rsidRPr="00FA44C4">
        <w:rPr>
          <w:sz w:val="26"/>
          <w:szCs w:val="26"/>
        </w:rPr>
        <w:t>2. Глава сельского поселения:</w:t>
      </w:r>
    </w:p>
    <w:p w:rsidR="00FA44C4" w:rsidRPr="00FA44C4" w:rsidRDefault="00FA44C4" w:rsidP="00A54C84">
      <w:pPr>
        <w:pStyle w:val="a8"/>
        <w:jc w:val="both"/>
        <w:rPr>
          <w:sz w:val="26"/>
          <w:szCs w:val="26"/>
        </w:rPr>
      </w:pPr>
      <w:r>
        <w:rPr>
          <w:sz w:val="26"/>
          <w:szCs w:val="26"/>
        </w:rPr>
        <w:t xml:space="preserve">      </w:t>
      </w:r>
      <w:r w:rsidRPr="00FA44C4">
        <w:rPr>
          <w:sz w:val="26"/>
          <w:szCs w:val="26"/>
        </w:rPr>
        <w:t>1) на принципах единоначалия в пределах своей компетенции осуществляет руководство деятельностью администрации сельского поселения;</w:t>
      </w:r>
    </w:p>
    <w:p w:rsidR="00FA44C4" w:rsidRPr="00FA44C4" w:rsidRDefault="00FA44C4" w:rsidP="00A54C84">
      <w:pPr>
        <w:pStyle w:val="a8"/>
        <w:jc w:val="both"/>
        <w:rPr>
          <w:sz w:val="26"/>
          <w:szCs w:val="26"/>
        </w:rPr>
      </w:pPr>
      <w:r>
        <w:rPr>
          <w:sz w:val="26"/>
          <w:szCs w:val="26"/>
        </w:rPr>
        <w:t xml:space="preserve">      </w:t>
      </w:r>
      <w:r w:rsidRPr="00FA44C4">
        <w:rPr>
          <w:sz w:val="26"/>
          <w:szCs w:val="26"/>
        </w:rPr>
        <w:t>2) осуществляет функции главного распорядителя бюджетных средств, открывает и закрывает счета в банковских учреждениях, подписывает финансовые документы;</w:t>
      </w:r>
    </w:p>
    <w:p w:rsidR="00FA44C4" w:rsidRPr="00FA44C4" w:rsidRDefault="00FA44C4" w:rsidP="00A54C84">
      <w:pPr>
        <w:pStyle w:val="a8"/>
        <w:jc w:val="both"/>
        <w:rPr>
          <w:sz w:val="26"/>
          <w:szCs w:val="26"/>
        </w:rPr>
      </w:pPr>
      <w:r>
        <w:rPr>
          <w:sz w:val="26"/>
          <w:szCs w:val="26"/>
        </w:rPr>
        <w:t xml:space="preserve">     </w:t>
      </w:r>
      <w:r w:rsidRPr="00FA44C4">
        <w:rPr>
          <w:sz w:val="26"/>
          <w:szCs w:val="26"/>
        </w:rPr>
        <w:t>3) организует и контролирует в пределах своих полномочий выполнение федерального законодательства и законодательства Орловской области, муниципальных нормативных правовых актов;</w:t>
      </w:r>
    </w:p>
    <w:p w:rsidR="00FA44C4" w:rsidRPr="00FA44C4" w:rsidRDefault="00FA44C4" w:rsidP="00A54C84">
      <w:pPr>
        <w:pStyle w:val="a8"/>
        <w:jc w:val="both"/>
        <w:rPr>
          <w:sz w:val="26"/>
          <w:szCs w:val="26"/>
        </w:rPr>
      </w:pPr>
      <w:r>
        <w:rPr>
          <w:sz w:val="26"/>
          <w:szCs w:val="26"/>
        </w:rPr>
        <w:t xml:space="preserve">      </w:t>
      </w:r>
      <w:r w:rsidRPr="00FA44C4">
        <w:rPr>
          <w:sz w:val="26"/>
          <w:szCs w:val="26"/>
        </w:rPr>
        <w:t>4) осуществляет приём на муниципальную службу и увольнение с муниципальной службы муниципальных служащих администрации сельского поселения, организует работу с кадрами муниципальных служащих, их аттестацию, принимает меры по повышению их квалификации, применяет к муниципальным служащим меры поощрения и взыскания;</w:t>
      </w:r>
    </w:p>
    <w:p w:rsidR="00FA44C4" w:rsidRPr="00FA44C4" w:rsidRDefault="00FA44C4" w:rsidP="00A54C84">
      <w:pPr>
        <w:pStyle w:val="a8"/>
        <w:jc w:val="both"/>
        <w:rPr>
          <w:sz w:val="26"/>
          <w:szCs w:val="26"/>
        </w:rPr>
      </w:pPr>
      <w:r>
        <w:rPr>
          <w:sz w:val="26"/>
          <w:szCs w:val="26"/>
        </w:rPr>
        <w:t xml:space="preserve">     </w:t>
      </w:r>
      <w:r w:rsidRPr="00FA44C4">
        <w:rPr>
          <w:sz w:val="26"/>
          <w:szCs w:val="26"/>
        </w:rPr>
        <w:t>5) вносит в сельский Совет народных депутатов предложения об установлении, изменении или отмене местных налогов и сборов;</w:t>
      </w:r>
    </w:p>
    <w:p w:rsidR="00FA44C4" w:rsidRPr="00FA44C4" w:rsidRDefault="00FA44C4" w:rsidP="00A54C84">
      <w:pPr>
        <w:pStyle w:val="a8"/>
        <w:jc w:val="both"/>
        <w:rPr>
          <w:sz w:val="26"/>
          <w:szCs w:val="26"/>
        </w:rPr>
      </w:pPr>
      <w:r>
        <w:rPr>
          <w:sz w:val="26"/>
          <w:szCs w:val="26"/>
        </w:rPr>
        <w:t xml:space="preserve">     </w:t>
      </w:r>
      <w:r w:rsidRPr="00FA44C4">
        <w:rPr>
          <w:sz w:val="26"/>
          <w:szCs w:val="26"/>
        </w:rPr>
        <w:t>6) заключает договоры и соглашения от имени и в интересах сельского поселения;</w:t>
      </w:r>
    </w:p>
    <w:p w:rsidR="00FA44C4" w:rsidRPr="00FA44C4" w:rsidRDefault="00FA44C4" w:rsidP="00A54C84">
      <w:pPr>
        <w:pStyle w:val="a8"/>
        <w:jc w:val="both"/>
        <w:rPr>
          <w:sz w:val="26"/>
          <w:szCs w:val="26"/>
        </w:rPr>
      </w:pPr>
      <w:r>
        <w:rPr>
          <w:sz w:val="26"/>
          <w:szCs w:val="26"/>
        </w:rPr>
        <w:t xml:space="preserve">     </w:t>
      </w:r>
      <w:r w:rsidRPr="00FA44C4">
        <w:rPr>
          <w:sz w:val="26"/>
          <w:szCs w:val="26"/>
        </w:rPr>
        <w:t>7) организует и ведет приём граждан, рассматривает заявления, предложения и жалобы граждан, принимает по ним решения;</w:t>
      </w:r>
    </w:p>
    <w:p w:rsidR="00FA44C4" w:rsidRPr="00FA44C4" w:rsidRDefault="00FA44C4" w:rsidP="00A54C84">
      <w:pPr>
        <w:pStyle w:val="a8"/>
        <w:jc w:val="both"/>
        <w:rPr>
          <w:sz w:val="26"/>
          <w:szCs w:val="26"/>
        </w:rPr>
      </w:pPr>
      <w:r>
        <w:rPr>
          <w:sz w:val="26"/>
          <w:szCs w:val="26"/>
        </w:rPr>
        <w:t xml:space="preserve">     8</w:t>
      </w:r>
      <w:r w:rsidRPr="00FA44C4">
        <w:rPr>
          <w:sz w:val="26"/>
          <w:szCs w:val="26"/>
        </w:rPr>
        <w:t>) принимает меры по обеспечению установленного порядка проведения митингов, собраний, уличных шествий и демонстраций, других массовых общественных мероприятий;</w:t>
      </w:r>
    </w:p>
    <w:p w:rsidR="007C0785" w:rsidRPr="00FA44C4" w:rsidRDefault="00FA44C4" w:rsidP="00A54C84">
      <w:pPr>
        <w:pStyle w:val="a8"/>
        <w:jc w:val="both"/>
        <w:rPr>
          <w:sz w:val="26"/>
          <w:szCs w:val="26"/>
        </w:rPr>
      </w:pPr>
      <w:r>
        <w:rPr>
          <w:sz w:val="26"/>
          <w:szCs w:val="26"/>
        </w:rPr>
        <w:t xml:space="preserve">      9</w:t>
      </w:r>
      <w:r w:rsidRPr="00FA44C4">
        <w:rPr>
          <w:sz w:val="26"/>
          <w:szCs w:val="26"/>
        </w:rPr>
        <w:t>) осуществляет иные организационные, исполнительно-распорядительные и контрольные функции, предусмотренные законодательством и настоящим Уставом.</w:t>
      </w:r>
    </w:p>
    <w:p w:rsidR="00A54C84" w:rsidRDefault="00A54C84" w:rsidP="00A54C84">
      <w:pPr>
        <w:jc w:val="both"/>
        <w:rPr>
          <w:b/>
        </w:rPr>
      </w:pPr>
      <w:r>
        <w:rPr>
          <w:b/>
          <w:sz w:val="28"/>
          <w:szCs w:val="28"/>
        </w:rPr>
        <w:t xml:space="preserve">        8) </w:t>
      </w:r>
      <w:r w:rsidRPr="008B170F">
        <w:rPr>
          <w:b/>
          <w:sz w:val="28"/>
          <w:szCs w:val="28"/>
        </w:rPr>
        <w:t>Статью 41</w:t>
      </w:r>
      <w:r>
        <w:rPr>
          <w:b/>
          <w:sz w:val="28"/>
          <w:szCs w:val="28"/>
        </w:rPr>
        <w:t xml:space="preserve"> </w:t>
      </w:r>
      <w:r w:rsidRPr="008B170F">
        <w:rPr>
          <w:b/>
          <w:sz w:val="28"/>
          <w:szCs w:val="28"/>
        </w:rPr>
        <w:t>изложить в новой редакции:</w:t>
      </w:r>
    </w:p>
    <w:p w:rsidR="00A54C84" w:rsidRPr="00A54C84" w:rsidRDefault="00A54C84" w:rsidP="00A54C84">
      <w:pPr>
        <w:jc w:val="both"/>
        <w:rPr>
          <w:b/>
          <w:sz w:val="26"/>
          <w:szCs w:val="26"/>
        </w:rPr>
      </w:pPr>
      <w:r w:rsidRPr="00A54C84">
        <w:rPr>
          <w:sz w:val="26"/>
          <w:szCs w:val="26"/>
        </w:rPr>
        <w:t>«</w:t>
      </w:r>
      <w:r w:rsidRPr="00A54C84">
        <w:rPr>
          <w:b/>
          <w:sz w:val="26"/>
          <w:szCs w:val="26"/>
        </w:rPr>
        <w:t>Статья 41. Подготовка муниципальных  правовых актов»</w:t>
      </w:r>
    </w:p>
    <w:p w:rsidR="00A54C84" w:rsidRPr="00A54C84" w:rsidRDefault="00A54C84" w:rsidP="00A54C84">
      <w:pPr>
        <w:jc w:val="both"/>
        <w:rPr>
          <w:sz w:val="26"/>
          <w:szCs w:val="26"/>
        </w:rPr>
      </w:pPr>
      <w:r>
        <w:rPr>
          <w:sz w:val="26"/>
          <w:szCs w:val="26"/>
        </w:rPr>
        <w:t xml:space="preserve">       </w:t>
      </w:r>
      <w:r w:rsidRPr="00A54C84">
        <w:rPr>
          <w:sz w:val="26"/>
          <w:szCs w:val="26"/>
        </w:rPr>
        <w:t>1. Проекты муниципальных правовых актов сельского поселения могут вноситься депутатами сельского Совета народных депутатов, главой сельского поселения, органами территориального общественного самоуправления, инициативными группами граждан, прокурором Покровского  района.</w:t>
      </w:r>
    </w:p>
    <w:p w:rsidR="00A54C84" w:rsidRPr="00A54C84" w:rsidRDefault="00A54C84" w:rsidP="00A54C84">
      <w:pPr>
        <w:jc w:val="both"/>
        <w:rPr>
          <w:sz w:val="26"/>
          <w:szCs w:val="26"/>
        </w:rPr>
      </w:pPr>
      <w:r>
        <w:rPr>
          <w:sz w:val="26"/>
          <w:szCs w:val="26"/>
        </w:rPr>
        <w:t xml:space="preserve">       </w:t>
      </w:r>
      <w:r w:rsidRPr="00A54C84">
        <w:rPr>
          <w:sz w:val="26"/>
          <w:szCs w:val="26"/>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A54C84" w:rsidRPr="00A54C84" w:rsidRDefault="00A54C84" w:rsidP="00A54C84">
      <w:pPr>
        <w:jc w:val="both"/>
        <w:rPr>
          <w:sz w:val="26"/>
          <w:szCs w:val="26"/>
        </w:rPr>
      </w:pPr>
      <w:r>
        <w:rPr>
          <w:sz w:val="26"/>
          <w:szCs w:val="26"/>
        </w:rPr>
        <w:t xml:space="preserve">       </w:t>
      </w:r>
      <w:r w:rsidRPr="00A54C84">
        <w:rPr>
          <w:sz w:val="26"/>
          <w:szCs w:val="26"/>
        </w:rPr>
        <w:t>3.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A54C84" w:rsidRPr="00A54C84" w:rsidRDefault="00A54C84" w:rsidP="00A54C84">
      <w:pPr>
        <w:jc w:val="both"/>
        <w:rPr>
          <w:sz w:val="26"/>
          <w:szCs w:val="26"/>
        </w:rPr>
      </w:pPr>
      <w:r>
        <w:rPr>
          <w:sz w:val="26"/>
          <w:szCs w:val="26"/>
        </w:rPr>
        <w:lastRenderedPageBreak/>
        <w:t xml:space="preserve">       </w:t>
      </w:r>
      <w:r w:rsidRPr="00A54C84">
        <w:rPr>
          <w:sz w:val="26"/>
          <w:szCs w:val="26"/>
        </w:rPr>
        <w:t>1) проектов решений сельского Совета народных депутатов, устанавливающих, изменяющих, приостанавливающих, отменяющих местные налоги и сборы;</w:t>
      </w:r>
    </w:p>
    <w:p w:rsidR="00A54C84" w:rsidRPr="00A54C84" w:rsidRDefault="00A54C84" w:rsidP="00A54C84">
      <w:pPr>
        <w:jc w:val="both"/>
        <w:rPr>
          <w:sz w:val="26"/>
          <w:szCs w:val="26"/>
        </w:rPr>
      </w:pPr>
      <w:r>
        <w:rPr>
          <w:sz w:val="26"/>
          <w:szCs w:val="26"/>
        </w:rPr>
        <w:t xml:space="preserve">       </w:t>
      </w:r>
      <w:r w:rsidRPr="00A54C84">
        <w:rPr>
          <w:sz w:val="26"/>
          <w:szCs w:val="26"/>
        </w:rPr>
        <w:t>2) проектов решений сельского Совета народных депутатов, регулирующих бюджетные правоотношения;</w:t>
      </w:r>
    </w:p>
    <w:p w:rsidR="00A54C84" w:rsidRPr="00A54C84" w:rsidRDefault="00A54C84" w:rsidP="00A54C84">
      <w:pPr>
        <w:jc w:val="both"/>
        <w:rPr>
          <w:sz w:val="26"/>
          <w:szCs w:val="26"/>
        </w:rPr>
      </w:pPr>
      <w:r>
        <w:rPr>
          <w:sz w:val="26"/>
          <w:szCs w:val="26"/>
        </w:rPr>
        <w:t xml:space="preserve">        </w:t>
      </w:r>
      <w:r w:rsidRPr="00A54C84">
        <w:rPr>
          <w:sz w:val="26"/>
          <w:szCs w:val="26"/>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A54C84" w:rsidRPr="00A54C84" w:rsidRDefault="00A54C84" w:rsidP="00A54C84">
      <w:pPr>
        <w:jc w:val="both"/>
        <w:rPr>
          <w:sz w:val="26"/>
          <w:szCs w:val="26"/>
        </w:rPr>
      </w:pPr>
      <w:r>
        <w:rPr>
          <w:sz w:val="26"/>
          <w:szCs w:val="26"/>
        </w:rPr>
        <w:t xml:space="preserve">      </w:t>
      </w:r>
      <w:r w:rsidRPr="00A54C84">
        <w:rPr>
          <w:sz w:val="26"/>
          <w:szCs w:val="26"/>
        </w:rPr>
        <w:t xml:space="preserve">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 </w:t>
      </w:r>
    </w:p>
    <w:p w:rsidR="00A54C84" w:rsidRDefault="00A54C84" w:rsidP="00A54C84">
      <w:pPr>
        <w:jc w:val="both"/>
        <w:rPr>
          <w:b/>
          <w:sz w:val="26"/>
          <w:szCs w:val="26"/>
        </w:rPr>
      </w:pPr>
      <w:r>
        <w:rPr>
          <w:b/>
          <w:sz w:val="26"/>
          <w:szCs w:val="26"/>
        </w:rPr>
        <w:t xml:space="preserve">     </w:t>
      </w:r>
    </w:p>
    <w:p w:rsidR="00A54C84" w:rsidRPr="00A54C84" w:rsidRDefault="00A54C84" w:rsidP="00A54C84">
      <w:pPr>
        <w:ind w:firstLine="709"/>
        <w:jc w:val="both"/>
        <w:rPr>
          <w:color w:val="000000"/>
          <w:sz w:val="26"/>
          <w:szCs w:val="26"/>
        </w:rPr>
      </w:pPr>
      <w:r w:rsidRPr="00A54C84">
        <w:rPr>
          <w:b/>
          <w:sz w:val="26"/>
          <w:szCs w:val="26"/>
        </w:rPr>
        <w:t>9)</w:t>
      </w:r>
      <w:r w:rsidRPr="00A54C84">
        <w:rPr>
          <w:b/>
          <w:bCs/>
          <w:color w:val="000000"/>
          <w:sz w:val="26"/>
          <w:szCs w:val="26"/>
        </w:rPr>
        <w:t xml:space="preserve"> Устав дополнить статьей 41.1 следующего содержания:</w:t>
      </w:r>
    </w:p>
    <w:p w:rsidR="00A54C84" w:rsidRPr="00A54C84" w:rsidRDefault="00A54C84" w:rsidP="00A54C84">
      <w:pPr>
        <w:jc w:val="both"/>
        <w:rPr>
          <w:color w:val="000000"/>
          <w:sz w:val="26"/>
          <w:szCs w:val="26"/>
        </w:rPr>
      </w:pPr>
      <w:r>
        <w:rPr>
          <w:b/>
          <w:bCs/>
          <w:color w:val="000000"/>
          <w:sz w:val="26"/>
          <w:szCs w:val="26"/>
        </w:rPr>
        <w:t>«</w:t>
      </w:r>
      <w:r w:rsidRPr="00A54C84">
        <w:rPr>
          <w:b/>
          <w:bCs/>
          <w:color w:val="000000"/>
          <w:sz w:val="26"/>
          <w:szCs w:val="26"/>
        </w:rPr>
        <w:t>Статья 41.1 Вступление в силу и обнародование муниципальных правовых актов</w:t>
      </w:r>
    </w:p>
    <w:p w:rsidR="00A54C84" w:rsidRPr="00A54C84" w:rsidRDefault="00A54C84" w:rsidP="00A54C84">
      <w:pPr>
        <w:jc w:val="both"/>
        <w:rPr>
          <w:sz w:val="26"/>
          <w:szCs w:val="26"/>
        </w:rPr>
      </w:pPr>
      <w:r>
        <w:rPr>
          <w:sz w:val="26"/>
          <w:szCs w:val="26"/>
        </w:rPr>
        <w:t xml:space="preserve">     </w:t>
      </w:r>
      <w:r w:rsidRPr="00A54C84">
        <w:rPr>
          <w:sz w:val="26"/>
          <w:szCs w:val="26"/>
        </w:rPr>
        <w:t>1. Муниципальные правовые акты вступают в силу в порядке, установленном настоящим Уставом, за исключением решений сельского Совета народных депутатов о налогах и сборах, которые вступают в силу в соответствии с Налоговым кодексом Российской Федерации.</w:t>
      </w:r>
    </w:p>
    <w:p w:rsidR="00A54C84" w:rsidRPr="00A54C84" w:rsidRDefault="00A54C84" w:rsidP="00A54C84">
      <w:pPr>
        <w:jc w:val="both"/>
        <w:rPr>
          <w:sz w:val="26"/>
          <w:szCs w:val="26"/>
        </w:rPr>
      </w:pPr>
      <w:r>
        <w:rPr>
          <w:sz w:val="26"/>
          <w:szCs w:val="26"/>
        </w:rPr>
        <w:t xml:space="preserve">      </w:t>
      </w:r>
      <w:r w:rsidRPr="00A54C84">
        <w:rPr>
          <w:sz w:val="26"/>
          <w:szCs w:val="26"/>
        </w:rPr>
        <w:t>2.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подлежат официальному обнародованию.</w:t>
      </w:r>
    </w:p>
    <w:p w:rsidR="00A54C84" w:rsidRPr="00A54C84" w:rsidRDefault="00A54C84" w:rsidP="00A54C84">
      <w:pPr>
        <w:jc w:val="both"/>
        <w:rPr>
          <w:sz w:val="26"/>
          <w:szCs w:val="26"/>
        </w:rPr>
      </w:pPr>
      <w:r>
        <w:rPr>
          <w:sz w:val="26"/>
          <w:szCs w:val="26"/>
        </w:rPr>
        <w:t xml:space="preserve">      </w:t>
      </w:r>
      <w:r w:rsidRPr="00A54C84">
        <w:rPr>
          <w:sz w:val="26"/>
          <w:szCs w:val="26"/>
        </w:rPr>
        <w:t>Иные муниципальные правовые акты подлежат официальному обнародованию в случаях, предусмотренных федеральными законами, законами Орловской области, настоящим Уставом, решениями сельского Совета народных депутатов либо самими муниципальными правовыми актами.</w:t>
      </w:r>
    </w:p>
    <w:p w:rsidR="00A54C84" w:rsidRPr="00A54C84" w:rsidRDefault="00A54C84" w:rsidP="00A54C84">
      <w:pPr>
        <w:jc w:val="both"/>
        <w:rPr>
          <w:sz w:val="26"/>
          <w:szCs w:val="26"/>
        </w:rPr>
      </w:pPr>
      <w:r>
        <w:rPr>
          <w:sz w:val="26"/>
          <w:szCs w:val="26"/>
        </w:rPr>
        <w:t xml:space="preserve">      </w:t>
      </w:r>
      <w:r w:rsidRPr="00A54C84">
        <w:rPr>
          <w:sz w:val="26"/>
          <w:szCs w:val="26"/>
        </w:rPr>
        <w:t>3. Муниципальные правовые акты, подлежащие официальному обнародованию, должны быть официально обнародованы не позднее 10 дней со дня их принятия (издания), если иное не установлено федеральными законами, настоящим Уставом либо самими муниципальными правовыми актами.</w:t>
      </w:r>
    </w:p>
    <w:p w:rsidR="00A54C84" w:rsidRPr="00A54C84" w:rsidRDefault="00A54C84" w:rsidP="00A54C84">
      <w:pPr>
        <w:jc w:val="both"/>
        <w:rPr>
          <w:sz w:val="26"/>
          <w:szCs w:val="26"/>
        </w:rPr>
      </w:pPr>
      <w:r>
        <w:rPr>
          <w:sz w:val="26"/>
          <w:szCs w:val="26"/>
        </w:rPr>
        <w:t xml:space="preserve">      </w:t>
      </w:r>
      <w:r w:rsidRPr="00A54C84">
        <w:rPr>
          <w:sz w:val="26"/>
          <w:szCs w:val="26"/>
        </w:rPr>
        <w:t>4. Муниципальные правовые акты, подлежащие официальному обнародованию, вступают в силу на следующий день после дня их официального обнародования, если иной срок вступления их в силу не установлен федеральным законом, законом Орловской области, настоящим Уставом, либо самими муниципальными правовыми актами.</w:t>
      </w:r>
    </w:p>
    <w:p w:rsidR="00A54C84" w:rsidRPr="00A54C84" w:rsidRDefault="00A54C84" w:rsidP="00A54C84">
      <w:pPr>
        <w:jc w:val="both"/>
        <w:rPr>
          <w:sz w:val="26"/>
          <w:szCs w:val="26"/>
        </w:rPr>
      </w:pPr>
      <w:r>
        <w:rPr>
          <w:sz w:val="26"/>
          <w:szCs w:val="26"/>
        </w:rPr>
        <w:t xml:space="preserve">       </w:t>
      </w:r>
      <w:r w:rsidRPr="00A54C84">
        <w:rPr>
          <w:sz w:val="26"/>
          <w:szCs w:val="26"/>
        </w:rPr>
        <w:t>Иные муниципальные правовые акты вступают в силу со дня их подписания, если иной срок вступления их в силу не установлен федеральным законом, законом Орловской области, настоящим Уставом либо самими муниципальными правовыми актами.</w:t>
      </w:r>
    </w:p>
    <w:p w:rsidR="00A54C84" w:rsidRDefault="00A54C84" w:rsidP="00A54C84">
      <w:pPr>
        <w:jc w:val="both"/>
        <w:rPr>
          <w:sz w:val="26"/>
          <w:szCs w:val="26"/>
        </w:rPr>
      </w:pPr>
      <w:r>
        <w:rPr>
          <w:sz w:val="26"/>
          <w:szCs w:val="26"/>
        </w:rPr>
        <w:t xml:space="preserve">      </w:t>
      </w:r>
      <w:r w:rsidRPr="00A54C84">
        <w:rPr>
          <w:sz w:val="26"/>
          <w:szCs w:val="26"/>
        </w:rPr>
        <w:t xml:space="preserve">5. Официальным обнародованием (официальным опубликованием) муниципальных правовых актов или соглашений, заключенных между органами местного самоуправления, считается первая публикация их полного текста в </w:t>
      </w:r>
      <w:r>
        <w:rPr>
          <w:sz w:val="26"/>
          <w:szCs w:val="26"/>
        </w:rPr>
        <w:t>одном из следующих периодических изданий:</w:t>
      </w:r>
    </w:p>
    <w:p w:rsidR="00A54C84" w:rsidRDefault="00A54C84" w:rsidP="00A54C84">
      <w:pPr>
        <w:jc w:val="both"/>
        <w:rPr>
          <w:sz w:val="26"/>
          <w:szCs w:val="26"/>
        </w:rPr>
      </w:pPr>
      <w:r>
        <w:rPr>
          <w:sz w:val="26"/>
          <w:szCs w:val="26"/>
        </w:rPr>
        <w:lastRenderedPageBreak/>
        <w:t xml:space="preserve">       - </w:t>
      </w:r>
      <w:r w:rsidRPr="00A54C84">
        <w:rPr>
          <w:color w:val="000000"/>
          <w:sz w:val="26"/>
          <w:szCs w:val="26"/>
        </w:rPr>
        <w:t>периодическом печатном издании «Вестник Моховского сельского поселения</w:t>
      </w:r>
      <w:r w:rsidRPr="00A54C84">
        <w:rPr>
          <w:sz w:val="26"/>
          <w:szCs w:val="26"/>
        </w:rPr>
        <w:t>»</w:t>
      </w:r>
      <w:r>
        <w:rPr>
          <w:sz w:val="26"/>
          <w:szCs w:val="26"/>
        </w:rPr>
        <w:t>,</w:t>
      </w:r>
    </w:p>
    <w:p w:rsidR="00A54C84" w:rsidRPr="00A54C84" w:rsidRDefault="00A54C84" w:rsidP="00A54C84">
      <w:pPr>
        <w:jc w:val="both"/>
        <w:rPr>
          <w:sz w:val="26"/>
          <w:szCs w:val="26"/>
        </w:rPr>
      </w:pPr>
      <w:r>
        <w:rPr>
          <w:sz w:val="26"/>
          <w:szCs w:val="26"/>
        </w:rPr>
        <w:t xml:space="preserve">        -  периодическом печатном издании – районная газета «Сельская правда»</w:t>
      </w:r>
    </w:p>
    <w:p w:rsidR="00A54C84" w:rsidRPr="00A54C84" w:rsidRDefault="00A54C84" w:rsidP="00A54C84">
      <w:pPr>
        <w:jc w:val="both"/>
        <w:rPr>
          <w:sz w:val="26"/>
          <w:szCs w:val="26"/>
        </w:rPr>
      </w:pPr>
      <w:r>
        <w:rPr>
          <w:sz w:val="26"/>
          <w:szCs w:val="26"/>
        </w:rPr>
        <w:t xml:space="preserve">      </w:t>
      </w:r>
      <w:r w:rsidRPr="00A54C84">
        <w:rPr>
          <w:sz w:val="26"/>
          <w:szCs w:val="26"/>
        </w:rPr>
        <w:t>6. Дополнительным источником обнародования муниципальных правовых актов муниципального образования является:</w:t>
      </w:r>
    </w:p>
    <w:p w:rsidR="00A54C84" w:rsidRPr="00A54C84" w:rsidRDefault="00A54C84" w:rsidP="00A54C84">
      <w:pPr>
        <w:jc w:val="both"/>
        <w:rPr>
          <w:sz w:val="26"/>
          <w:szCs w:val="26"/>
        </w:rPr>
      </w:pPr>
      <w:r w:rsidRPr="00A54C84">
        <w:rPr>
          <w:sz w:val="26"/>
          <w:szCs w:val="26"/>
        </w:rPr>
        <w:t xml:space="preserve">- размещение муниципального правового акта в местах, доступных для неограниченного круга лиц: </w:t>
      </w:r>
      <w:r>
        <w:rPr>
          <w:sz w:val="26"/>
          <w:szCs w:val="26"/>
        </w:rPr>
        <w:t>с</w:t>
      </w:r>
      <w:r w:rsidRPr="00A54C84">
        <w:rPr>
          <w:sz w:val="26"/>
          <w:szCs w:val="26"/>
        </w:rPr>
        <w:t>ельский клуб</w:t>
      </w:r>
      <w:r>
        <w:rPr>
          <w:sz w:val="26"/>
          <w:szCs w:val="26"/>
        </w:rPr>
        <w:t xml:space="preserve"> </w:t>
      </w:r>
      <w:r w:rsidRPr="00A54C84">
        <w:rPr>
          <w:sz w:val="26"/>
          <w:szCs w:val="26"/>
        </w:rPr>
        <w:t>(</w:t>
      </w:r>
      <w:r>
        <w:rPr>
          <w:sz w:val="26"/>
          <w:szCs w:val="26"/>
        </w:rPr>
        <w:t xml:space="preserve">с. Моховое, </w:t>
      </w:r>
      <w:r w:rsidRPr="00A54C84">
        <w:rPr>
          <w:sz w:val="26"/>
          <w:szCs w:val="26"/>
        </w:rPr>
        <w:t>ул.</w:t>
      </w:r>
      <w:r>
        <w:rPr>
          <w:sz w:val="26"/>
          <w:szCs w:val="26"/>
        </w:rPr>
        <w:t xml:space="preserve"> Центральная</w:t>
      </w:r>
      <w:r w:rsidRPr="00A54C84">
        <w:rPr>
          <w:sz w:val="26"/>
          <w:szCs w:val="26"/>
        </w:rPr>
        <w:t xml:space="preserve"> д.28). ФАП</w:t>
      </w:r>
      <w:r>
        <w:rPr>
          <w:sz w:val="26"/>
          <w:szCs w:val="26"/>
        </w:rPr>
        <w:t xml:space="preserve"> </w:t>
      </w:r>
      <w:r w:rsidRPr="00A54C84">
        <w:rPr>
          <w:sz w:val="26"/>
          <w:szCs w:val="26"/>
        </w:rPr>
        <w:t>(</w:t>
      </w:r>
      <w:r>
        <w:rPr>
          <w:sz w:val="26"/>
          <w:szCs w:val="26"/>
        </w:rPr>
        <w:t xml:space="preserve">с. Моховое, </w:t>
      </w:r>
      <w:r w:rsidRPr="00A54C84">
        <w:rPr>
          <w:sz w:val="26"/>
          <w:szCs w:val="26"/>
        </w:rPr>
        <w:t>ул.</w:t>
      </w:r>
      <w:r>
        <w:rPr>
          <w:sz w:val="26"/>
          <w:szCs w:val="26"/>
        </w:rPr>
        <w:t xml:space="preserve"> Центральная д.11А) </w:t>
      </w:r>
      <w:r w:rsidRPr="00A54C84">
        <w:rPr>
          <w:sz w:val="26"/>
          <w:szCs w:val="26"/>
        </w:rPr>
        <w:t xml:space="preserve">,здание администрации сельского </w:t>
      </w:r>
      <w:r>
        <w:rPr>
          <w:sz w:val="26"/>
          <w:szCs w:val="26"/>
        </w:rPr>
        <w:t xml:space="preserve">Моховского </w:t>
      </w:r>
      <w:r w:rsidRPr="00A54C84">
        <w:rPr>
          <w:sz w:val="26"/>
          <w:szCs w:val="26"/>
        </w:rPr>
        <w:t>поселения(</w:t>
      </w:r>
      <w:r>
        <w:rPr>
          <w:sz w:val="26"/>
          <w:szCs w:val="26"/>
        </w:rPr>
        <w:t xml:space="preserve">с. Моховое, </w:t>
      </w:r>
      <w:r w:rsidRPr="00A54C84">
        <w:rPr>
          <w:sz w:val="26"/>
          <w:szCs w:val="26"/>
        </w:rPr>
        <w:t>ул.</w:t>
      </w:r>
      <w:r>
        <w:rPr>
          <w:sz w:val="26"/>
          <w:szCs w:val="26"/>
        </w:rPr>
        <w:t xml:space="preserve"> Центральная д.</w:t>
      </w:r>
      <w:r w:rsidRPr="00A54C84">
        <w:rPr>
          <w:sz w:val="26"/>
          <w:szCs w:val="26"/>
        </w:rPr>
        <w:t xml:space="preserve">),торговый </w:t>
      </w:r>
      <w:r>
        <w:rPr>
          <w:sz w:val="26"/>
          <w:szCs w:val="26"/>
        </w:rPr>
        <w:t>павильон</w:t>
      </w:r>
      <w:r w:rsidRPr="00A54C84">
        <w:rPr>
          <w:sz w:val="26"/>
          <w:szCs w:val="26"/>
        </w:rPr>
        <w:t xml:space="preserve"> «</w:t>
      </w:r>
      <w:r>
        <w:rPr>
          <w:sz w:val="26"/>
          <w:szCs w:val="26"/>
        </w:rPr>
        <w:t>Ласточка</w:t>
      </w:r>
      <w:r w:rsidRPr="00A54C84">
        <w:rPr>
          <w:sz w:val="26"/>
          <w:szCs w:val="26"/>
        </w:rPr>
        <w:t>»</w:t>
      </w:r>
      <w:r>
        <w:rPr>
          <w:sz w:val="26"/>
          <w:szCs w:val="26"/>
        </w:rPr>
        <w:t xml:space="preserve"> </w:t>
      </w:r>
      <w:r w:rsidRPr="00A54C84">
        <w:rPr>
          <w:sz w:val="26"/>
          <w:szCs w:val="26"/>
        </w:rPr>
        <w:t>(</w:t>
      </w:r>
      <w:r>
        <w:rPr>
          <w:sz w:val="26"/>
          <w:szCs w:val="26"/>
        </w:rPr>
        <w:t xml:space="preserve">д. Озерное </w:t>
      </w:r>
      <w:r w:rsidRPr="00A54C84">
        <w:rPr>
          <w:sz w:val="26"/>
          <w:szCs w:val="26"/>
        </w:rPr>
        <w:t>ул.</w:t>
      </w:r>
      <w:r>
        <w:rPr>
          <w:sz w:val="26"/>
          <w:szCs w:val="26"/>
        </w:rPr>
        <w:t>Центральная</w:t>
      </w:r>
      <w:r w:rsidRPr="00A54C84">
        <w:rPr>
          <w:sz w:val="26"/>
          <w:szCs w:val="26"/>
        </w:rPr>
        <w:t xml:space="preserve"> д.</w:t>
      </w:r>
      <w:r>
        <w:rPr>
          <w:sz w:val="26"/>
          <w:szCs w:val="26"/>
        </w:rPr>
        <w:t>7</w:t>
      </w:r>
      <w:r w:rsidRPr="00A54C84">
        <w:rPr>
          <w:sz w:val="26"/>
          <w:szCs w:val="26"/>
        </w:rPr>
        <w:t xml:space="preserve">),магазин ПТЗПО </w:t>
      </w:r>
      <w:r>
        <w:rPr>
          <w:sz w:val="26"/>
          <w:szCs w:val="26"/>
        </w:rPr>
        <w:t xml:space="preserve"> «</w:t>
      </w:r>
      <w:r w:rsidRPr="00A54C84">
        <w:rPr>
          <w:sz w:val="26"/>
          <w:szCs w:val="26"/>
        </w:rPr>
        <w:t>Покровчанка»(</w:t>
      </w:r>
      <w:r w:rsidRPr="00A54C84">
        <w:t xml:space="preserve"> </w:t>
      </w:r>
      <w:r w:rsidRPr="00A54C84">
        <w:rPr>
          <w:sz w:val="26"/>
          <w:szCs w:val="26"/>
        </w:rPr>
        <w:t>с. Моховое, ул. Центральная</w:t>
      </w:r>
      <w:r>
        <w:rPr>
          <w:sz w:val="26"/>
          <w:szCs w:val="26"/>
        </w:rPr>
        <w:t xml:space="preserve"> д. 15</w:t>
      </w:r>
      <w:r w:rsidRPr="00A54C84">
        <w:rPr>
          <w:sz w:val="26"/>
          <w:szCs w:val="26"/>
        </w:rPr>
        <w:t>)</w:t>
      </w:r>
      <w:r>
        <w:rPr>
          <w:sz w:val="26"/>
          <w:szCs w:val="26"/>
        </w:rPr>
        <w:t>, магазин «Кристалл» (</w:t>
      </w:r>
      <w:r w:rsidRPr="00A54C84">
        <w:rPr>
          <w:sz w:val="26"/>
          <w:szCs w:val="26"/>
        </w:rPr>
        <w:t>с. Моховое, ул. Центральная</w:t>
      </w:r>
      <w:r>
        <w:rPr>
          <w:sz w:val="26"/>
          <w:szCs w:val="26"/>
        </w:rPr>
        <w:t xml:space="preserve"> д.3)</w:t>
      </w:r>
    </w:p>
    <w:p w:rsidR="00A54C84" w:rsidRPr="00A54C84" w:rsidRDefault="00A54C84" w:rsidP="00A54C84">
      <w:pPr>
        <w:jc w:val="both"/>
        <w:rPr>
          <w:sz w:val="26"/>
          <w:szCs w:val="26"/>
        </w:rPr>
      </w:pPr>
      <w:r w:rsidRPr="00A54C84">
        <w:rPr>
          <w:sz w:val="26"/>
          <w:szCs w:val="26"/>
        </w:rPr>
        <w:t>- размещение на официальном сайте муниципального образования в информационно-телекоммуникационной сети «Интернет»</w:t>
      </w:r>
      <w:r>
        <w:rPr>
          <w:sz w:val="26"/>
          <w:szCs w:val="26"/>
        </w:rPr>
        <w:t xml:space="preserve"> (</w:t>
      </w:r>
      <w:r w:rsidRPr="00A54C84">
        <w:rPr>
          <w:sz w:val="26"/>
          <w:szCs w:val="26"/>
        </w:rPr>
        <w:t xml:space="preserve"> https://mohovskoe.ru</w:t>
      </w:r>
      <w:r>
        <w:rPr>
          <w:sz w:val="26"/>
          <w:szCs w:val="26"/>
        </w:rPr>
        <w:t>)</w:t>
      </w:r>
      <w:r w:rsidRPr="00A54C84">
        <w:rPr>
          <w:sz w:val="26"/>
          <w:szCs w:val="26"/>
        </w:rPr>
        <w:t>.</w:t>
      </w:r>
    </w:p>
    <w:p w:rsidR="00A54C84" w:rsidRPr="00A54C84" w:rsidRDefault="00A54C84" w:rsidP="00A54C84">
      <w:pPr>
        <w:jc w:val="both"/>
        <w:rPr>
          <w:sz w:val="26"/>
          <w:szCs w:val="26"/>
        </w:rPr>
      </w:pPr>
      <w:r w:rsidRPr="00A54C84">
        <w:rPr>
          <w:sz w:val="26"/>
          <w:szCs w:val="26"/>
        </w:rPr>
        <w:t xml:space="preserve">   Данный перечень может быть расширен иными способами обеспечения возможности ознакомления граждан с муниципальным правовым актом, в том числе соглашением, заключенным между органами местного самоуправления.</w:t>
      </w:r>
    </w:p>
    <w:p w:rsidR="00A54C84" w:rsidRPr="00A54C84" w:rsidRDefault="00A54C84" w:rsidP="00A54C84">
      <w:pPr>
        <w:jc w:val="both"/>
        <w:rPr>
          <w:sz w:val="26"/>
          <w:szCs w:val="26"/>
        </w:rPr>
      </w:pPr>
      <w:r w:rsidRPr="00A54C84">
        <w:rPr>
          <w:sz w:val="26"/>
          <w:szCs w:val="26"/>
        </w:rPr>
        <w:t xml:space="preserve"> </w:t>
      </w:r>
      <w:r>
        <w:rPr>
          <w:sz w:val="26"/>
          <w:szCs w:val="26"/>
        </w:rPr>
        <w:t xml:space="preserve">     </w:t>
      </w:r>
      <w:r w:rsidRPr="00A54C84">
        <w:rPr>
          <w:sz w:val="26"/>
          <w:szCs w:val="26"/>
        </w:rPr>
        <w:t>7. Перечень периодических печатных изданий, сетевых изданий с указанием доменных имен соответствующих сайтов в информационно-елекоммуникационной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сельского поселения.</w:t>
      </w:r>
    </w:p>
    <w:p w:rsidR="00A54C84" w:rsidRPr="00A54C84" w:rsidRDefault="00A54C84" w:rsidP="00A54C84">
      <w:pPr>
        <w:jc w:val="both"/>
        <w:rPr>
          <w:sz w:val="26"/>
          <w:szCs w:val="26"/>
        </w:rPr>
      </w:pPr>
      <w:r>
        <w:rPr>
          <w:sz w:val="26"/>
          <w:szCs w:val="26"/>
        </w:rPr>
        <w:t xml:space="preserve">       </w:t>
      </w:r>
      <w:r w:rsidRPr="00A54C84">
        <w:rPr>
          <w:sz w:val="26"/>
          <w:szCs w:val="26"/>
        </w:rPr>
        <w:t>8. Тексты проектов муниципальных правовых актов, муниципальные правовые акты, изданные органами местного самоуправления, а также иная информация о деятельности органов местного самоуправления, предусмотренная статьей 13 Федерального закона от 09.02.2009 № 8-ФЗ «Об обеспечении доступа к информации о деятельности государственных органов и органов местного самоуправления», подлежат размещению на официальном сайте сельского поселения в информационно-телекоммуникационной сети «Интернет» (https://mohovskoe.ru) с учетом требований, установленных указанным Федеральным законом.</w:t>
      </w:r>
      <w:r>
        <w:rPr>
          <w:sz w:val="26"/>
          <w:szCs w:val="26"/>
        </w:rPr>
        <w:t>»</w:t>
      </w:r>
    </w:p>
    <w:p w:rsidR="001B3C7A" w:rsidRPr="00A54C84" w:rsidRDefault="001B3C7A" w:rsidP="001B3C7A">
      <w:pPr>
        <w:ind w:firstLine="709"/>
        <w:jc w:val="both"/>
        <w:rPr>
          <w:color w:val="000000"/>
          <w:sz w:val="26"/>
          <w:szCs w:val="26"/>
        </w:rPr>
      </w:pPr>
      <w:r w:rsidRPr="00A54C84">
        <w:rPr>
          <w:color w:val="000000"/>
          <w:sz w:val="26"/>
          <w:szCs w:val="26"/>
        </w:rPr>
        <w:t> </w:t>
      </w:r>
    </w:p>
    <w:p w:rsidR="001B3C7A" w:rsidRPr="00175F89" w:rsidRDefault="001B3C7A" w:rsidP="001B3C7A">
      <w:pPr>
        <w:ind w:firstLine="709"/>
        <w:jc w:val="both"/>
        <w:rPr>
          <w:color w:val="000000"/>
          <w:sz w:val="26"/>
          <w:szCs w:val="26"/>
        </w:rPr>
      </w:pPr>
      <w:r w:rsidRPr="00175F89">
        <w:rPr>
          <w:color w:val="000000"/>
          <w:sz w:val="26"/>
          <w:szCs w:val="26"/>
        </w:rPr>
        <w:t> </w:t>
      </w:r>
    </w:p>
    <w:p w:rsidR="001B3C7A" w:rsidRPr="00175F89" w:rsidRDefault="001B3C7A" w:rsidP="00175F89">
      <w:pPr>
        <w:rPr>
          <w:color w:val="000000"/>
          <w:sz w:val="26"/>
          <w:szCs w:val="26"/>
        </w:rPr>
      </w:pPr>
      <w:r w:rsidRPr="00175F89">
        <w:rPr>
          <w:color w:val="000000"/>
          <w:sz w:val="26"/>
          <w:szCs w:val="26"/>
        </w:rPr>
        <w:t>Глава Моховского сельского поселения</w:t>
      </w:r>
      <w:r w:rsidR="00175F89">
        <w:rPr>
          <w:color w:val="000000"/>
          <w:sz w:val="26"/>
          <w:szCs w:val="26"/>
        </w:rPr>
        <w:t xml:space="preserve">                                                 </w:t>
      </w:r>
      <w:r w:rsidRPr="00175F89">
        <w:rPr>
          <w:color w:val="000000"/>
          <w:sz w:val="26"/>
          <w:szCs w:val="26"/>
        </w:rPr>
        <w:t>Е. И. Прохоров</w:t>
      </w:r>
    </w:p>
    <w:p w:rsidR="00FA0472" w:rsidRPr="00175F89" w:rsidRDefault="00FA0472" w:rsidP="00175F89">
      <w:pPr>
        <w:shd w:val="clear" w:color="auto" w:fill="FFFFFF"/>
        <w:autoSpaceDE w:val="0"/>
        <w:autoSpaceDN w:val="0"/>
        <w:spacing w:line="220" w:lineRule="atLeast"/>
        <w:ind w:left="900"/>
        <w:rPr>
          <w:rFonts w:eastAsia="Calibri"/>
          <w:sz w:val="26"/>
          <w:szCs w:val="26"/>
          <w:lang w:eastAsia="en-US"/>
        </w:rPr>
      </w:pPr>
    </w:p>
    <w:sectPr w:rsidR="00FA0472" w:rsidRPr="00175F8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6F97" w:rsidRDefault="00716F97" w:rsidP="00A54C84">
      <w:r>
        <w:separator/>
      </w:r>
    </w:p>
  </w:endnote>
  <w:endnote w:type="continuationSeparator" w:id="0">
    <w:p w:rsidR="00716F97" w:rsidRDefault="00716F97" w:rsidP="00A54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6F97" w:rsidRDefault="00716F97" w:rsidP="00A54C84">
      <w:r>
        <w:separator/>
      </w:r>
    </w:p>
  </w:footnote>
  <w:footnote w:type="continuationSeparator" w:id="0">
    <w:p w:rsidR="00716F97" w:rsidRDefault="00716F97" w:rsidP="00A54C8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64F9E"/>
    <w:multiLevelType w:val="hybridMultilevel"/>
    <w:tmpl w:val="36EA17DE"/>
    <w:lvl w:ilvl="0" w:tplc="0419000F">
      <w:start w:val="1"/>
      <w:numFmt w:val="decimal"/>
      <w:lvlText w:val="%1."/>
      <w:lvlJc w:val="left"/>
      <w:pPr>
        <w:tabs>
          <w:tab w:val="num" w:pos="900"/>
        </w:tabs>
        <w:ind w:left="900" w:hanging="360"/>
      </w:pPr>
    </w:lvl>
    <w:lvl w:ilvl="1" w:tplc="04190019">
      <w:start w:val="1"/>
      <w:numFmt w:val="decimal"/>
      <w:lvlText w:val="%2."/>
      <w:lvlJc w:val="left"/>
      <w:pPr>
        <w:tabs>
          <w:tab w:val="num" w:pos="1620"/>
        </w:tabs>
        <w:ind w:left="1620" w:hanging="360"/>
      </w:pPr>
    </w:lvl>
    <w:lvl w:ilvl="2" w:tplc="0419001B">
      <w:start w:val="1"/>
      <w:numFmt w:val="decimal"/>
      <w:lvlText w:val="%3."/>
      <w:lvlJc w:val="left"/>
      <w:pPr>
        <w:tabs>
          <w:tab w:val="num" w:pos="2340"/>
        </w:tabs>
        <w:ind w:left="2340" w:hanging="360"/>
      </w:pPr>
    </w:lvl>
    <w:lvl w:ilvl="3" w:tplc="0419000F">
      <w:start w:val="1"/>
      <w:numFmt w:val="decimal"/>
      <w:lvlText w:val="%4."/>
      <w:lvlJc w:val="left"/>
      <w:pPr>
        <w:tabs>
          <w:tab w:val="num" w:pos="3060"/>
        </w:tabs>
        <w:ind w:left="3060" w:hanging="360"/>
      </w:pPr>
    </w:lvl>
    <w:lvl w:ilvl="4" w:tplc="04190019">
      <w:start w:val="1"/>
      <w:numFmt w:val="decimal"/>
      <w:lvlText w:val="%5."/>
      <w:lvlJc w:val="left"/>
      <w:pPr>
        <w:tabs>
          <w:tab w:val="num" w:pos="3780"/>
        </w:tabs>
        <w:ind w:left="3780" w:hanging="360"/>
      </w:pPr>
    </w:lvl>
    <w:lvl w:ilvl="5" w:tplc="0419001B">
      <w:start w:val="1"/>
      <w:numFmt w:val="decimal"/>
      <w:lvlText w:val="%6."/>
      <w:lvlJc w:val="left"/>
      <w:pPr>
        <w:tabs>
          <w:tab w:val="num" w:pos="4500"/>
        </w:tabs>
        <w:ind w:left="4500" w:hanging="360"/>
      </w:pPr>
    </w:lvl>
    <w:lvl w:ilvl="6" w:tplc="0419000F">
      <w:start w:val="1"/>
      <w:numFmt w:val="decimal"/>
      <w:lvlText w:val="%7."/>
      <w:lvlJc w:val="left"/>
      <w:pPr>
        <w:tabs>
          <w:tab w:val="num" w:pos="5220"/>
        </w:tabs>
        <w:ind w:left="5220" w:hanging="360"/>
      </w:pPr>
    </w:lvl>
    <w:lvl w:ilvl="7" w:tplc="04190019">
      <w:start w:val="1"/>
      <w:numFmt w:val="decimal"/>
      <w:lvlText w:val="%8."/>
      <w:lvlJc w:val="left"/>
      <w:pPr>
        <w:tabs>
          <w:tab w:val="num" w:pos="5940"/>
        </w:tabs>
        <w:ind w:left="5940" w:hanging="360"/>
      </w:pPr>
    </w:lvl>
    <w:lvl w:ilvl="8" w:tplc="0419001B">
      <w:start w:val="1"/>
      <w:numFmt w:val="decimal"/>
      <w:lvlText w:val="%9."/>
      <w:lvlJc w:val="left"/>
      <w:pPr>
        <w:tabs>
          <w:tab w:val="num" w:pos="6660"/>
        </w:tabs>
        <w:ind w:left="6660" w:hanging="360"/>
      </w:pPr>
    </w:lvl>
  </w:abstractNum>
  <w:abstractNum w:abstractNumId="1" w15:restartNumberingAfterBreak="0">
    <w:nsid w:val="73E573D6"/>
    <w:multiLevelType w:val="hybridMultilevel"/>
    <w:tmpl w:val="B2808360"/>
    <w:lvl w:ilvl="0" w:tplc="F926F3E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7BFB0D88"/>
    <w:multiLevelType w:val="hybridMultilevel"/>
    <w:tmpl w:val="28048CA4"/>
    <w:lvl w:ilvl="0" w:tplc="3E48CC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472"/>
    <w:rsid w:val="00175F89"/>
    <w:rsid w:val="001B3C7A"/>
    <w:rsid w:val="001B550B"/>
    <w:rsid w:val="001E5CA7"/>
    <w:rsid w:val="001F582D"/>
    <w:rsid w:val="00474EFB"/>
    <w:rsid w:val="00581992"/>
    <w:rsid w:val="005A3AF1"/>
    <w:rsid w:val="006E69CF"/>
    <w:rsid w:val="00716F97"/>
    <w:rsid w:val="007C0785"/>
    <w:rsid w:val="0081221E"/>
    <w:rsid w:val="00870270"/>
    <w:rsid w:val="00875076"/>
    <w:rsid w:val="009B0085"/>
    <w:rsid w:val="00A122DA"/>
    <w:rsid w:val="00A54C84"/>
    <w:rsid w:val="00AE2521"/>
    <w:rsid w:val="00B2100D"/>
    <w:rsid w:val="00C375EF"/>
    <w:rsid w:val="00E26C59"/>
    <w:rsid w:val="00F77A44"/>
    <w:rsid w:val="00FA0472"/>
    <w:rsid w:val="00FA44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4767C"/>
  <w15:docId w15:val="{908B19A9-C4E4-455C-A7AA-7E80DC33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047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A0472"/>
    <w:pPr>
      <w:keepNext/>
      <w:jc w:val="center"/>
      <w:outlineLvl w:val="0"/>
    </w:pPr>
    <w:rPr>
      <w:rFonts w:ascii="Arial" w:hAnsi="Arial" w:cs="Arial"/>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A0472"/>
    <w:rPr>
      <w:rFonts w:ascii="Arial" w:eastAsia="Times New Roman" w:hAnsi="Arial" w:cs="Arial"/>
      <w:b/>
      <w:bCs/>
      <w:sz w:val="32"/>
      <w:szCs w:val="24"/>
      <w:lang w:eastAsia="ru-RU"/>
    </w:rPr>
  </w:style>
  <w:style w:type="paragraph" w:customStyle="1" w:styleId="ConsNormal">
    <w:name w:val="ConsNormal"/>
    <w:rsid w:val="00FA0472"/>
    <w:pPr>
      <w:widowControl w:val="0"/>
      <w:autoSpaceDE w:val="0"/>
      <w:autoSpaceDN w:val="0"/>
      <w:spacing w:after="0" w:line="240" w:lineRule="auto"/>
      <w:ind w:firstLine="720"/>
    </w:pPr>
    <w:rPr>
      <w:rFonts w:ascii="Arial" w:eastAsia="Times New Roman" w:hAnsi="Arial" w:cs="Arial"/>
      <w:sz w:val="20"/>
      <w:szCs w:val="20"/>
      <w:lang w:eastAsia="ru-RU"/>
    </w:rPr>
  </w:style>
  <w:style w:type="paragraph" w:customStyle="1" w:styleId="ConsPlusNormal">
    <w:name w:val="ConsPlusNormal"/>
    <w:rsid w:val="00FA047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footnote reference"/>
    <w:uiPriority w:val="99"/>
    <w:semiHidden/>
    <w:unhideWhenUsed/>
    <w:rsid w:val="00FA0472"/>
    <w:rPr>
      <w:vertAlign w:val="superscript"/>
    </w:rPr>
  </w:style>
  <w:style w:type="character" w:styleId="a4">
    <w:name w:val="Hyperlink"/>
    <w:basedOn w:val="a0"/>
    <w:uiPriority w:val="99"/>
    <w:semiHidden/>
    <w:unhideWhenUsed/>
    <w:rsid w:val="00FA0472"/>
    <w:rPr>
      <w:color w:val="0000FF"/>
      <w:u w:val="single"/>
    </w:rPr>
  </w:style>
  <w:style w:type="paragraph" w:styleId="a5">
    <w:name w:val="Balloon Text"/>
    <w:basedOn w:val="a"/>
    <w:link w:val="a6"/>
    <w:uiPriority w:val="99"/>
    <w:semiHidden/>
    <w:unhideWhenUsed/>
    <w:rsid w:val="005A3AF1"/>
    <w:rPr>
      <w:rFonts w:ascii="Tahoma" w:hAnsi="Tahoma" w:cs="Tahoma"/>
      <w:sz w:val="16"/>
      <w:szCs w:val="16"/>
    </w:rPr>
  </w:style>
  <w:style w:type="character" w:customStyle="1" w:styleId="a6">
    <w:name w:val="Текст выноски Знак"/>
    <w:basedOn w:val="a0"/>
    <w:link w:val="a5"/>
    <w:uiPriority w:val="99"/>
    <w:semiHidden/>
    <w:rsid w:val="005A3AF1"/>
    <w:rPr>
      <w:rFonts w:ascii="Tahoma" w:eastAsia="Times New Roman" w:hAnsi="Tahoma" w:cs="Tahoma"/>
      <w:sz w:val="16"/>
      <w:szCs w:val="16"/>
      <w:lang w:eastAsia="ru-RU"/>
    </w:rPr>
  </w:style>
  <w:style w:type="paragraph" w:styleId="a7">
    <w:name w:val="List Paragraph"/>
    <w:basedOn w:val="a"/>
    <w:uiPriority w:val="34"/>
    <w:qFormat/>
    <w:rsid w:val="007C0785"/>
    <w:pPr>
      <w:ind w:left="720"/>
      <w:contextualSpacing/>
    </w:pPr>
  </w:style>
  <w:style w:type="paragraph" w:styleId="a8">
    <w:name w:val="No Spacing"/>
    <w:uiPriority w:val="1"/>
    <w:qFormat/>
    <w:rsid w:val="007C0785"/>
    <w:pPr>
      <w:spacing w:after="0" w:line="240" w:lineRule="auto"/>
    </w:pPr>
    <w:rPr>
      <w:rFonts w:ascii="Times New Roman" w:eastAsia="Times New Roman" w:hAnsi="Times New Roman" w:cs="Times New Roman"/>
      <w:sz w:val="24"/>
      <w:szCs w:val="24"/>
      <w:lang w:eastAsia="ru-RU"/>
    </w:rPr>
  </w:style>
  <w:style w:type="paragraph" w:styleId="a9">
    <w:name w:val="footnote text"/>
    <w:basedOn w:val="a"/>
    <w:link w:val="aa"/>
    <w:uiPriority w:val="99"/>
    <w:semiHidden/>
    <w:unhideWhenUsed/>
    <w:rsid w:val="00A54C84"/>
    <w:rPr>
      <w:sz w:val="20"/>
      <w:szCs w:val="20"/>
    </w:rPr>
  </w:style>
  <w:style w:type="character" w:customStyle="1" w:styleId="aa">
    <w:name w:val="Текст сноски Знак"/>
    <w:basedOn w:val="a0"/>
    <w:link w:val="a9"/>
    <w:uiPriority w:val="99"/>
    <w:semiHidden/>
    <w:rsid w:val="00A54C84"/>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8451626">
      <w:bodyDiv w:val="1"/>
      <w:marLeft w:val="0"/>
      <w:marRight w:val="0"/>
      <w:marTop w:val="0"/>
      <w:marBottom w:val="0"/>
      <w:divBdr>
        <w:top w:val="none" w:sz="0" w:space="0" w:color="auto"/>
        <w:left w:val="none" w:sz="0" w:space="0" w:color="auto"/>
        <w:bottom w:val="none" w:sz="0" w:space="0" w:color="auto"/>
        <w:right w:val="none" w:sz="0" w:space="0" w:color="auto"/>
      </w:divBdr>
    </w:div>
    <w:div w:id="1114903146">
      <w:bodyDiv w:val="1"/>
      <w:marLeft w:val="0"/>
      <w:marRight w:val="0"/>
      <w:marTop w:val="0"/>
      <w:marBottom w:val="0"/>
      <w:divBdr>
        <w:top w:val="none" w:sz="0" w:space="0" w:color="auto"/>
        <w:left w:val="none" w:sz="0" w:space="0" w:color="auto"/>
        <w:bottom w:val="none" w:sz="0" w:space="0" w:color="auto"/>
        <w:right w:val="none" w:sz="0" w:space="0" w:color="auto"/>
      </w:divBdr>
      <w:divsChild>
        <w:div w:id="729233040">
          <w:marLeft w:val="0"/>
          <w:marRight w:val="0"/>
          <w:marTop w:val="0"/>
          <w:marBottom w:val="0"/>
          <w:divBdr>
            <w:top w:val="none" w:sz="0" w:space="0" w:color="auto"/>
            <w:left w:val="none" w:sz="0" w:space="0" w:color="auto"/>
            <w:bottom w:val="none" w:sz="0" w:space="0" w:color="auto"/>
            <w:right w:val="none" w:sz="0" w:space="0" w:color="auto"/>
          </w:divBdr>
          <w:divsChild>
            <w:div w:id="40619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414052">
      <w:bodyDiv w:val="1"/>
      <w:marLeft w:val="0"/>
      <w:marRight w:val="0"/>
      <w:marTop w:val="0"/>
      <w:marBottom w:val="0"/>
      <w:divBdr>
        <w:top w:val="none" w:sz="0" w:space="0" w:color="auto"/>
        <w:left w:val="none" w:sz="0" w:space="0" w:color="auto"/>
        <w:bottom w:val="none" w:sz="0" w:space="0" w:color="auto"/>
        <w:right w:val="none" w:sz="0" w:space="0" w:color="auto"/>
      </w:divBdr>
      <w:divsChild>
        <w:div w:id="2084253932">
          <w:marLeft w:val="0"/>
          <w:marRight w:val="0"/>
          <w:marTop w:val="0"/>
          <w:marBottom w:val="0"/>
          <w:divBdr>
            <w:top w:val="none" w:sz="0" w:space="0" w:color="auto"/>
            <w:left w:val="none" w:sz="0" w:space="0" w:color="auto"/>
            <w:bottom w:val="none" w:sz="0" w:space="0" w:color="auto"/>
            <w:right w:val="none" w:sz="0" w:space="0" w:color="auto"/>
          </w:divBdr>
          <w:divsChild>
            <w:div w:id="155950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70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23BFA9AF-B847-4F54-8403-F2E327C4305A" TargetMode="External"/><Relationship Id="rId13" Type="http://schemas.openxmlformats.org/officeDocument/2006/relationships/hyperlink" Target="https://pravo-search.minjust.ru/bigs/showDocument.html?id=9AA48369-618A-4BB4-B4B8-AE15F2B7EBF6" TargetMode="External"/><Relationship Id="rId3" Type="http://schemas.openxmlformats.org/officeDocument/2006/relationships/settings" Target="settings.xml"/><Relationship Id="rId7" Type="http://schemas.openxmlformats.org/officeDocument/2006/relationships/hyperlink" Target="https://pravo-search.minjust.ru/bigs/showDocument.html?id=9AA48369-618A-4BB4-B4B8-AE15F2B7EBF6" TargetMode="External"/><Relationship Id="rId12" Type="http://schemas.openxmlformats.org/officeDocument/2006/relationships/hyperlink" Target="https://pravo-search.minjust.ru/bigs/showDocument.html?id=96E20C02-1B12-465A-B64C-24AA9227000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avo-search.minjust.ru/bigs/showDocument.html?id=96E20C02-1B12-465A-B64C-24AA92270007"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pravo-search.minjust.ru/bigs/showDocument.html?id=96E20C02-1B12-465A-B64C-24AA92270007"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EB042C48-DE0E-4DBE-8305-4D48DDDB63A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10</Pages>
  <Words>3866</Words>
  <Characters>22040</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ZODIAK</dc:creator>
  <cp:lastModifiedBy>User</cp:lastModifiedBy>
  <cp:revision>18</cp:revision>
  <cp:lastPrinted>2022-02-25T11:04:00Z</cp:lastPrinted>
  <dcterms:created xsi:type="dcterms:W3CDTF">2020-09-28T12:14:00Z</dcterms:created>
  <dcterms:modified xsi:type="dcterms:W3CDTF">2024-09-02T06:10:00Z</dcterms:modified>
</cp:coreProperties>
</file>