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2DD" w:rsidRPr="00FD72DD" w:rsidRDefault="00FD72DD" w:rsidP="00FD72DD">
      <w:pPr>
        <w:pStyle w:val="a3"/>
        <w:jc w:val="center"/>
        <w:rPr>
          <w:rFonts w:ascii="Times New Roman" w:hAnsi="Times New Roman"/>
          <w:b/>
          <w:sz w:val="28"/>
          <w:szCs w:val="28"/>
          <w:lang w:val="de-DE" w:eastAsia="ja-JP" w:bidi="fa-IR"/>
        </w:rPr>
      </w:pPr>
      <w:r w:rsidRPr="00FD72DD">
        <w:rPr>
          <w:rFonts w:ascii="Times New Roman" w:hAnsi="Times New Roman"/>
          <w:b/>
          <w:sz w:val="28"/>
          <w:szCs w:val="28"/>
          <w:lang w:val="de-DE" w:eastAsia="ja-JP" w:bidi="fa-IR"/>
        </w:rPr>
        <w:t>РОССИЙСКАЯ ФЕДЕРАЦИЯ</w:t>
      </w:r>
    </w:p>
    <w:p w:rsidR="00FD72DD" w:rsidRPr="00FD72DD" w:rsidRDefault="00FD72DD" w:rsidP="00FD72DD">
      <w:pPr>
        <w:pStyle w:val="a3"/>
        <w:jc w:val="center"/>
        <w:rPr>
          <w:rFonts w:ascii="Times New Roman" w:hAnsi="Times New Roman"/>
          <w:b/>
          <w:sz w:val="28"/>
          <w:szCs w:val="28"/>
        </w:rPr>
      </w:pPr>
      <w:r w:rsidRPr="00FD72DD">
        <w:rPr>
          <w:rFonts w:ascii="Times New Roman" w:hAnsi="Times New Roman"/>
          <w:b/>
          <w:sz w:val="28"/>
          <w:szCs w:val="28"/>
        </w:rPr>
        <w:t>ОРЛОВСКАЯ ОБЛАСТЬ ПОКРОВСКИЙ РАЙОН</w:t>
      </w:r>
    </w:p>
    <w:p w:rsidR="00FD72DD" w:rsidRPr="00FD72DD" w:rsidRDefault="00FD72DD" w:rsidP="00FD72DD">
      <w:pPr>
        <w:pStyle w:val="a3"/>
        <w:jc w:val="center"/>
        <w:rPr>
          <w:rFonts w:ascii="Times New Roman" w:hAnsi="Times New Roman"/>
          <w:b/>
          <w:caps/>
          <w:sz w:val="28"/>
          <w:szCs w:val="28"/>
          <w:lang w:val="de-DE"/>
        </w:rPr>
      </w:pPr>
      <w:r w:rsidRPr="00FD72DD">
        <w:rPr>
          <w:rFonts w:ascii="Times New Roman" w:hAnsi="Times New Roman"/>
          <w:b/>
          <w:caps/>
          <w:sz w:val="28"/>
          <w:szCs w:val="28"/>
        </w:rPr>
        <w:t>МОХОВСКОЙ СЕЛЬСКИЙ Совет народных депутатов</w:t>
      </w:r>
    </w:p>
    <w:p w:rsidR="00FD72DD" w:rsidRDefault="00FD72DD" w:rsidP="00FD72DD">
      <w:pPr>
        <w:keepNext/>
        <w:keepLines/>
        <w:spacing w:before="480"/>
        <w:jc w:val="center"/>
        <w:outlineLvl w:val="0"/>
        <w:rPr>
          <w:rFonts w:ascii="Times New Roman" w:hAnsi="Times New Roman"/>
          <w:b/>
          <w:bCs/>
          <w:sz w:val="28"/>
          <w:szCs w:val="28"/>
        </w:rPr>
      </w:pPr>
      <w:r w:rsidRPr="00FD72DD">
        <w:rPr>
          <w:rFonts w:ascii="Times New Roman" w:hAnsi="Times New Roman"/>
          <w:b/>
          <w:bCs/>
          <w:sz w:val="28"/>
          <w:szCs w:val="28"/>
        </w:rPr>
        <w:t>РЕШЕНИЕ</w:t>
      </w:r>
    </w:p>
    <w:p w:rsidR="00FD72DD" w:rsidRPr="00FD72DD" w:rsidRDefault="00FD72DD" w:rsidP="00FD72DD">
      <w:pPr>
        <w:keepNext/>
        <w:keepLines/>
        <w:spacing w:before="480"/>
        <w:jc w:val="center"/>
        <w:outlineLvl w:val="0"/>
        <w:rPr>
          <w:rFonts w:ascii="Times New Roman" w:hAnsi="Times New Roman"/>
          <w:b/>
          <w:bCs/>
          <w:sz w:val="28"/>
          <w:szCs w:val="28"/>
        </w:rPr>
      </w:pPr>
    </w:p>
    <w:tbl>
      <w:tblPr>
        <w:tblW w:w="9852" w:type="dxa"/>
        <w:tblLayout w:type="fixed"/>
        <w:tblLook w:val="04A0" w:firstRow="1" w:lastRow="0" w:firstColumn="1" w:lastColumn="0" w:noHBand="0" w:noVBand="1"/>
      </w:tblPr>
      <w:tblGrid>
        <w:gridCol w:w="5776"/>
        <w:gridCol w:w="4076"/>
      </w:tblGrid>
      <w:tr w:rsidR="00FD72DD" w:rsidRPr="00FD72DD" w:rsidTr="00FD72DD">
        <w:trPr>
          <w:trHeight w:val="1072"/>
        </w:trPr>
        <w:tc>
          <w:tcPr>
            <w:tcW w:w="5778" w:type="dxa"/>
            <w:hideMark/>
          </w:tcPr>
          <w:p w:rsidR="00FD72DD" w:rsidRPr="00FD72DD" w:rsidRDefault="00FD72DD" w:rsidP="00FD72DD">
            <w:pPr>
              <w:pStyle w:val="a3"/>
              <w:rPr>
                <w:rFonts w:ascii="Times New Roman" w:hAnsi="Times New Roman"/>
                <w:sz w:val="28"/>
                <w:szCs w:val="28"/>
              </w:rPr>
            </w:pPr>
            <w:r w:rsidRPr="00FD72DD">
              <w:rPr>
                <w:rFonts w:ascii="Times New Roman" w:hAnsi="Times New Roman"/>
                <w:sz w:val="28"/>
                <w:szCs w:val="28"/>
              </w:rPr>
              <w:t>от 18</w:t>
            </w:r>
            <w:r w:rsidRPr="00FD72DD">
              <w:rPr>
                <w:rFonts w:ascii="Times New Roman" w:hAnsi="Times New Roman"/>
                <w:b/>
                <w:color w:val="FF0000"/>
                <w:sz w:val="28"/>
                <w:szCs w:val="28"/>
              </w:rPr>
              <w:t xml:space="preserve"> </w:t>
            </w:r>
            <w:r w:rsidRPr="00FD72DD">
              <w:rPr>
                <w:rFonts w:ascii="Times New Roman" w:hAnsi="Times New Roman"/>
                <w:sz w:val="28"/>
                <w:szCs w:val="28"/>
              </w:rPr>
              <w:t>апреля 2025 года     № 33/</w:t>
            </w:r>
            <w:r w:rsidR="001E20B7">
              <w:rPr>
                <w:rFonts w:ascii="Times New Roman" w:hAnsi="Times New Roman"/>
                <w:sz w:val="28"/>
                <w:szCs w:val="28"/>
              </w:rPr>
              <w:t>4</w:t>
            </w:r>
            <w:r w:rsidRPr="00FD72DD">
              <w:rPr>
                <w:rFonts w:ascii="Times New Roman" w:hAnsi="Times New Roman"/>
                <w:sz w:val="28"/>
                <w:szCs w:val="28"/>
              </w:rPr>
              <w:t>-СС</w:t>
            </w:r>
          </w:p>
          <w:p w:rsidR="00FD72DD" w:rsidRPr="00FD72DD" w:rsidRDefault="00FD72DD" w:rsidP="00FD72DD">
            <w:pPr>
              <w:pStyle w:val="a3"/>
            </w:pPr>
            <w:r w:rsidRPr="00FD72DD">
              <w:rPr>
                <w:rFonts w:ascii="Times New Roman" w:hAnsi="Times New Roman"/>
                <w:sz w:val="28"/>
                <w:szCs w:val="28"/>
              </w:rPr>
              <w:t>с. Моховое</w:t>
            </w:r>
          </w:p>
        </w:tc>
        <w:tc>
          <w:tcPr>
            <w:tcW w:w="4078" w:type="dxa"/>
            <w:hideMark/>
          </w:tcPr>
          <w:p w:rsidR="00FD72DD" w:rsidRPr="00FD72DD" w:rsidRDefault="00FD72DD" w:rsidP="00FD72DD">
            <w:pPr>
              <w:rPr>
                <w:rFonts w:ascii="Times New Roman" w:hAnsi="Times New Roman"/>
                <w:color w:val="000000"/>
                <w:sz w:val="28"/>
                <w:szCs w:val="28"/>
              </w:rPr>
            </w:pPr>
            <w:r w:rsidRPr="00FD72DD">
              <w:rPr>
                <w:rFonts w:ascii="Times New Roman" w:hAnsi="Times New Roman"/>
                <w:color w:val="000000"/>
                <w:sz w:val="28"/>
                <w:szCs w:val="28"/>
              </w:rPr>
              <w:t xml:space="preserve">Принято на  33  заседании  Моховского сельского Совета народных депутатов </w:t>
            </w:r>
          </w:p>
        </w:tc>
        <w:bookmarkStart w:id="0" w:name="_GoBack"/>
        <w:bookmarkEnd w:id="0"/>
      </w:tr>
    </w:tbl>
    <w:p w:rsidR="000F680A" w:rsidRPr="00FD72DD" w:rsidRDefault="000F680A" w:rsidP="00FD72DD">
      <w:pPr>
        <w:spacing w:after="0" w:line="240" w:lineRule="auto"/>
        <w:rPr>
          <w:rFonts w:ascii="Times New Roman" w:hAnsi="Times New Roman"/>
          <w:sz w:val="28"/>
          <w:szCs w:val="28"/>
        </w:rPr>
      </w:pPr>
    </w:p>
    <w:p w:rsidR="000F680A" w:rsidRPr="00FD72DD" w:rsidRDefault="000F680A" w:rsidP="00FD72DD">
      <w:pPr>
        <w:pStyle w:val="a3"/>
        <w:rPr>
          <w:rFonts w:ascii="Times New Roman" w:hAnsi="Times New Roman"/>
          <w:b/>
          <w:sz w:val="26"/>
          <w:szCs w:val="26"/>
        </w:rPr>
      </w:pPr>
      <w:r w:rsidRPr="00FD72DD">
        <w:rPr>
          <w:rFonts w:ascii="Times New Roman" w:hAnsi="Times New Roman"/>
          <w:b/>
          <w:sz w:val="26"/>
          <w:szCs w:val="26"/>
        </w:rPr>
        <w:t>Об утверждении Положения о порядке приватизации</w:t>
      </w:r>
      <w:r w:rsidR="00FD72DD">
        <w:rPr>
          <w:rFonts w:ascii="Times New Roman" w:hAnsi="Times New Roman"/>
          <w:b/>
          <w:sz w:val="26"/>
          <w:szCs w:val="26"/>
        </w:rPr>
        <w:t xml:space="preserve"> </w:t>
      </w:r>
      <w:r w:rsidRPr="00FD72DD">
        <w:rPr>
          <w:rFonts w:ascii="Times New Roman" w:hAnsi="Times New Roman"/>
          <w:b/>
          <w:sz w:val="26"/>
          <w:szCs w:val="26"/>
        </w:rPr>
        <w:t>муниципального имущества, находящегося в собственности</w:t>
      </w:r>
      <w:r w:rsidR="00FD72DD">
        <w:rPr>
          <w:rFonts w:ascii="Times New Roman" w:hAnsi="Times New Roman"/>
          <w:b/>
          <w:sz w:val="26"/>
          <w:szCs w:val="26"/>
        </w:rPr>
        <w:t xml:space="preserve"> </w:t>
      </w:r>
      <w:r w:rsidR="002D4808" w:rsidRPr="00FD72DD">
        <w:rPr>
          <w:rFonts w:ascii="Times New Roman" w:hAnsi="Times New Roman"/>
          <w:b/>
          <w:sz w:val="26"/>
          <w:szCs w:val="26"/>
        </w:rPr>
        <w:t>Моховского сельского</w:t>
      </w:r>
      <w:r w:rsidRPr="00FD72DD">
        <w:rPr>
          <w:rFonts w:ascii="Times New Roman" w:hAnsi="Times New Roman"/>
          <w:b/>
          <w:sz w:val="26"/>
          <w:szCs w:val="26"/>
        </w:rPr>
        <w:t xml:space="preserve"> </w:t>
      </w:r>
      <w:r w:rsidR="002D4808" w:rsidRPr="00FD72DD">
        <w:rPr>
          <w:rFonts w:ascii="Times New Roman" w:hAnsi="Times New Roman"/>
          <w:b/>
          <w:sz w:val="26"/>
          <w:szCs w:val="26"/>
        </w:rPr>
        <w:t>поселения Покровского</w:t>
      </w:r>
      <w:r w:rsidRPr="00FD72DD">
        <w:rPr>
          <w:rFonts w:ascii="Times New Roman" w:hAnsi="Times New Roman"/>
          <w:b/>
          <w:sz w:val="26"/>
          <w:szCs w:val="26"/>
        </w:rPr>
        <w:t xml:space="preserve"> района</w:t>
      </w:r>
      <w:r w:rsidR="00FD72DD">
        <w:rPr>
          <w:rFonts w:ascii="Times New Roman" w:hAnsi="Times New Roman"/>
          <w:b/>
          <w:sz w:val="26"/>
          <w:szCs w:val="26"/>
        </w:rPr>
        <w:t xml:space="preserve"> </w:t>
      </w:r>
      <w:r w:rsidR="002D4808" w:rsidRPr="00FD72DD">
        <w:rPr>
          <w:rFonts w:ascii="Times New Roman" w:hAnsi="Times New Roman"/>
          <w:b/>
          <w:sz w:val="26"/>
          <w:szCs w:val="26"/>
        </w:rPr>
        <w:t>Орловской области</w:t>
      </w:r>
    </w:p>
    <w:p w:rsidR="000F680A" w:rsidRDefault="000F680A" w:rsidP="000B5BEA">
      <w:pPr>
        <w:pStyle w:val="a3"/>
        <w:rPr>
          <w:rFonts w:ascii="Arial" w:hAnsi="Arial" w:cs="Arial"/>
          <w:sz w:val="24"/>
          <w:szCs w:val="24"/>
        </w:rPr>
      </w:pPr>
    </w:p>
    <w:p w:rsidR="000F680A" w:rsidRPr="00326E4A" w:rsidRDefault="000F680A" w:rsidP="00BD60FD">
      <w:pPr>
        <w:pStyle w:val="a3"/>
        <w:rPr>
          <w:rFonts w:ascii="Arial" w:hAnsi="Arial" w:cs="Arial"/>
          <w:sz w:val="24"/>
          <w:szCs w:val="24"/>
        </w:rPr>
      </w:pPr>
    </w:p>
    <w:p w:rsidR="000F680A" w:rsidRPr="00FD72DD" w:rsidRDefault="00FD72DD" w:rsidP="00FD72DD">
      <w:pPr>
        <w:spacing w:after="0" w:line="240" w:lineRule="auto"/>
        <w:jc w:val="both"/>
        <w:rPr>
          <w:rFonts w:ascii="Times New Roman" w:hAnsi="Times New Roman"/>
          <w:sz w:val="26"/>
          <w:szCs w:val="26"/>
        </w:rPr>
      </w:pPr>
      <w:r>
        <w:rPr>
          <w:rFonts w:ascii="Times New Roman" w:hAnsi="Times New Roman"/>
          <w:sz w:val="26"/>
          <w:szCs w:val="26"/>
        </w:rPr>
        <w:t xml:space="preserve">   </w:t>
      </w:r>
      <w:r w:rsidR="000F680A" w:rsidRPr="00FD72DD">
        <w:rPr>
          <w:rFonts w:ascii="Times New Roman" w:hAnsi="Times New Roman"/>
          <w:sz w:val="26"/>
          <w:szCs w:val="26"/>
        </w:rPr>
        <w:t xml:space="preserve">Руководствуясь Федеральным законом от 6 октября 2003 года  </w:t>
      </w:r>
      <w:r>
        <w:rPr>
          <w:rFonts w:ascii="Times New Roman" w:hAnsi="Times New Roman"/>
          <w:sz w:val="26"/>
          <w:szCs w:val="26"/>
        </w:rPr>
        <w:t>№</w:t>
      </w:r>
      <w:r w:rsidR="000F680A" w:rsidRPr="00FD72DD">
        <w:rPr>
          <w:rFonts w:ascii="Times New Roman" w:hAnsi="Times New Roman"/>
          <w:sz w:val="26"/>
          <w:szCs w:val="26"/>
        </w:rPr>
        <w:t xml:space="preserve">131-ФЗ "Об общих принципах организации местного самоуправления в Российской Федерации", Федеральным законом от 21 декабря 2001 года </w:t>
      </w:r>
      <w:r>
        <w:rPr>
          <w:rFonts w:ascii="Times New Roman" w:hAnsi="Times New Roman"/>
          <w:sz w:val="26"/>
          <w:szCs w:val="26"/>
        </w:rPr>
        <w:t>№</w:t>
      </w:r>
      <w:r w:rsidR="000F680A" w:rsidRPr="00FD72DD">
        <w:rPr>
          <w:rFonts w:ascii="Times New Roman" w:hAnsi="Times New Roman"/>
          <w:sz w:val="26"/>
          <w:szCs w:val="26"/>
        </w:rPr>
        <w:t xml:space="preserve">178-ФЗ "О приватизации государственного и муниципального имущества", Федеральным законом от 1 апреля 2019 года </w:t>
      </w:r>
      <w:r>
        <w:rPr>
          <w:rFonts w:ascii="Times New Roman" w:hAnsi="Times New Roman"/>
          <w:sz w:val="26"/>
          <w:szCs w:val="26"/>
        </w:rPr>
        <w:t>№</w:t>
      </w:r>
      <w:r w:rsidR="000F680A" w:rsidRPr="00FD72DD">
        <w:rPr>
          <w:rFonts w:ascii="Times New Roman" w:hAnsi="Times New Roman"/>
          <w:sz w:val="26"/>
          <w:szCs w:val="26"/>
        </w:rPr>
        <w:t xml:space="preserve">45-ФЗ "О внесении изменений в Федеральный закон "О приватизации государственного и муниципального имущества", Уставом  </w:t>
      </w:r>
      <w:r>
        <w:rPr>
          <w:rFonts w:ascii="Times New Roman" w:hAnsi="Times New Roman"/>
          <w:sz w:val="26"/>
          <w:szCs w:val="26"/>
        </w:rPr>
        <w:t>Мох</w:t>
      </w:r>
      <w:r w:rsidR="000F680A" w:rsidRPr="00FD72DD">
        <w:rPr>
          <w:rFonts w:ascii="Times New Roman" w:hAnsi="Times New Roman"/>
          <w:sz w:val="26"/>
          <w:szCs w:val="26"/>
        </w:rPr>
        <w:t xml:space="preserve">овского сельского поселения сельского поселения, </w:t>
      </w:r>
      <w:r>
        <w:rPr>
          <w:rFonts w:ascii="Times New Roman" w:hAnsi="Times New Roman"/>
          <w:sz w:val="26"/>
          <w:szCs w:val="26"/>
        </w:rPr>
        <w:t>Моховско</w:t>
      </w:r>
      <w:r w:rsidR="000F680A" w:rsidRPr="00FD72DD">
        <w:rPr>
          <w:rFonts w:ascii="Times New Roman" w:hAnsi="Times New Roman"/>
          <w:sz w:val="26"/>
          <w:szCs w:val="26"/>
        </w:rPr>
        <w:t>й сельский Совет народных депутатов РЕШИЛ:</w:t>
      </w:r>
    </w:p>
    <w:p w:rsidR="000F680A" w:rsidRPr="00FD72DD" w:rsidRDefault="000F680A" w:rsidP="00BD60FD">
      <w:pPr>
        <w:pStyle w:val="a3"/>
        <w:rPr>
          <w:rFonts w:ascii="Times New Roman" w:hAnsi="Times New Roman"/>
          <w:sz w:val="26"/>
          <w:szCs w:val="26"/>
        </w:rPr>
      </w:pPr>
    </w:p>
    <w:p w:rsidR="000F680A" w:rsidRPr="00FD72DD" w:rsidRDefault="000F680A" w:rsidP="00BD60FD">
      <w:pPr>
        <w:pStyle w:val="a3"/>
        <w:ind w:firstLine="708"/>
        <w:jc w:val="both"/>
        <w:rPr>
          <w:rFonts w:ascii="Times New Roman" w:hAnsi="Times New Roman"/>
          <w:sz w:val="26"/>
          <w:szCs w:val="26"/>
        </w:rPr>
      </w:pPr>
      <w:r w:rsidRPr="00FD72DD">
        <w:rPr>
          <w:rFonts w:ascii="Times New Roman" w:hAnsi="Times New Roman"/>
          <w:sz w:val="26"/>
          <w:szCs w:val="26"/>
        </w:rPr>
        <w:t xml:space="preserve">1. Утвердить «Положение о порядке </w:t>
      </w:r>
      <w:r w:rsidR="002D4808" w:rsidRPr="00FD72DD">
        <w:rPr>
          <w:rFonts w:ascii="Times New Roman" w:hAnsi="Times New Roman"/>
          <w:sz w:val="26"/>
          <w:szCs w:val="26"/>
        </w:rPr>
        <w:t>приватизации муниципального</w:t>
      </w:r>
      <w:r w:rsidRPr="00FD72DD">
        <w:rPr>
          <w:rFonts w:ascii="Times New Roman" w:hAnsi="Times New Roman"/>
          <w:sz w:val="26"/>
          <w:szCs w:val="26"/>
        </w:rPr>
        <w:t xml:space="preserve"> имущества, находящегося в собственности </w:t>
      </w:r>
      <w:r w:rsidR="002D4808" w:rsidRPr="00FD72DD">
        <w:rPr>
          <w:rFonts w:ascii="Times New Roman" w:hAnsi="Times New Roman"/>
          <w:sz w:val="26"/>
          <w:szCs w:val="26"/>
        </w:rPr>
        <w:t>Моховского сельского</w:t>
      </w:r>
      <w:r w:rsidR="00FD72DD" w:rsidRPr="00FD72DD">
        <w:rPr>
          <w:rFonts w:ascii="Times New Roman" w:hAnsi="Times New Roman"/>
          <w:sz w:val="26"/>
          <w:szCs w:val="26"/>
        </w:rPr>
        <w:t xml:space="preserve"> </w:t>
      </w:r>
      <w:r w:rsidR="002D4808" w:rsidRPr="00FD72DD">
        <w:rPr>
          <w:rFonts w:ascii="Times New Roman" w:hAnsi="Times New Roman"/>
          <w:sz w:val="26"/>
          <w:szCs w:val="26"/>
        </w:rPr>
        <w:t>поселения Покровского</w:t>
      </w:r>
      <w:r w:rsidR="00FD72DD" w:rsidRPr="00FD72DD">
        <w:rPr>
          <w:rFonts w:ascii="Times New Roman" w:hAnsi="Times New Roman"/>
          <w:sz w:val="26"/>
          <w:szCs w:val="26"/>
        </w:rPr>
        <w:t xml:space="preserve"> района</w:t>
      </w:r>
      <w:r w:rsidRPr="00FD72DD">
        <w:rPr>
          <w:rFonts w:ascii="Times New Roman" w:hAnsi="Times New Roman"/>
          <w:sz w:val="26"/>
          <w:szCs w:val="26"/>
        </w:rPr>
        <w:t xml:space="preserve"> Орловской области» (приложение 1).</w:t>
      </w:r>
    </w:p>
    <w:p w:rsidR="000F680A" w:rsidRPr="00FD72DD" w:rsidRDefault="000F680A" w:rsidP="00FD72DD">
      <w:pPr>
        <w:pStyle w:val="a3"/>
        <w:jc w:val="both"/>
        <w:rPr>
          <w:rFonts w:ascii="Times New Roman" w:hAnsi="Times New Roman"/>
          <w:sz w:val="26"/>
          <w:szCs w:val="26"/>
        </w:rPr>
      </w:pPr>
      <w:r w:rsidRPr="00FD72DD">
        <w:rPr>
          <w:rFonts w:ascii="Times New Roman" w:hAnsi="Times New Roman"/>
          <w:sz w:val="26"/>
          <w:szCs w:val="26"/>
        </w:rPr>
        <w:tab/>
        <w:t xml:space="preserve"> 2. Настоящее решение вступает в силу с момента официального обнародования, подлежит размещению на официальном сайте администрации </w:t>
      </w:r>
      <w:r w:rsidR="002D4808" w:rsidRPr="00FD72DD">
        <w:rPr>
          <w:rFonts w:ascii="Times New Roman" w:hAnsi="Times New Roman"/>
          <w:sz w:val="26"/>
          <w:szCs w:val="26"/>
        </w:rPr>
        <w:t>Моховского сельского</w:t>
      </w:r>
      <w:r w:rsidR="00FD72DD" w:rsidRPr="00FD72DD">
        <w:rPr>
          <w:rFonts w:ascii="Times New Roman" w:hAnsi="Times New Roman"/>
          <w:sz w:val="26"/>
          <w:szCs w:val="26"/>
        </w:rPr>
        <w:t xml:space="preserve"> </w:t>
      </w:r>
      <w:r w:rsidR="002D4808" w:rsidRPr="00FD72DD">
        <w:rPr>
          <w:rFonts w:ascii="Times New Roman" w:hAnsi="Times New Roman"/>
          <w:sz w:val="26"/>
          <w:szCs w:val="26"/>
        </w:rPr>
        <w:t>поселения Покровского</w:t>
      </w:r>
      <w:r w:rsidR="00FD72DD" w:rsidRPr="00FD72DD">
        <w:rPr>
          <w:rFonts w:ascii="Times New Roman" w:hAnsi="Times New Roman"/>
          <w:sz w:val="26"/>
          <w:szCs w:val="26"/>
        </w:rPr>
        <w:t xml:space="preserve"> района </w:t>
      </w:r>
      <w:r w:rsidRPr="00FD72DD">
        <w:rPr>
          <w:rFonts w:ascii="Times New Roman" w:hAnsi="Times New Roman"/>
          <w:sz w:val="26"/>
          <w:szCs w:val="26"/>
        </w:rPr>
        <w:t>Орловской области в сети Интернет.</w:t>
      </w:r>
    </w:p>
    <w:p w:rsidR="000F680A" w:rsidRPr="00FD72DD" w:rsidRDefault="000F680A" w:rsidP="00673CB3">
      <w:pPr>
        <w:shd w:val="clear" w:color="auto" w:fill="FFFFFF"/>
        <w:spacing w:line="330" w:lineRule="atLeast"/>
        <w:jc w:val="both"/>
        <w:textAlignment w:val="baseline"/>
        <w:outlineLvl w:val="1"/>
        <w:rPr>
          <w:rFonts w:ascii="Times New Roman" w:hAnsi="Times New Roman"/>
          <w:sz w:val="26"/>
          <w:szCs w:val="26"/>
        </w:rPr>
      </w:pPr>
    </w:p>
    <w:p w:rsidR="000F680A" w:rsidRPr="00FD72DD" w:rsidRDefault="000F680A" w:rsidP="00673CB3">
      <w:pPr>
        <w:shd w:val="clear" w:color="auto" w:fill="FFFFFF"/>
        <w:spacing w:line="330" w:lineRule="atLeast"/>
        <w:ind w:firstLine="851"/>
        <w:jc w:val="both"/>
        <w:textAlignment w:val="baseline"/>
        <w:outlineLvl w:val="1"/>
        <w:rPr>
          <w:rFonts w:ascii="Times New Roman" w:hAnsi="Times New Roman"/>
          <w:sz w:val="26"/>
          <w:szCs w:val="26"/>
        </w:rPr>
      </w:pPr>
    </w:p>
    <w:p w:rsidR="00FD72DD" w:rsidRDefault="00FD72DD" w:rsidP="00673CB3">
      <w:pPr>
        <w:pStyle w:val="ab"/>
        <w:tabs>
          <w:tab w:val="left" w:pos="6810"/>
        </w:tabs>
        <w:ind w:firstLine="0"/>
        <w:rPr>
          <w:rFonts w:ascii="Times New Roman" w:hAnsi="Times New Roman" w:cs="Times New Roman"/>
          <w:sz w:val="26"/>
          <w:szCs w:val="26"/>
        </w:rPr>
      </w:pPr>
      <w:r>
        <w:rPr>
          <w:rFonts w:ascii="Times New Roman" w:hAnsi="Times New Roman" w:cs="Times New Roman"/>
          <w:sz w:val="26"/>
          <w:szCs w:val="26"/>
        </w:rPr>
        <w:t xml:space="preserve">Глава Моховского </w:t>
      </w:r>
    </w:p>
    <w:p w:rsidR="000F680A" w:rsidRPr="00FD72DD" w:rsidRDefault="00FD72DD" w:rsidP="00673CB3">
      <w:pPr>
        <w:pStyle w:val="ab"/>
        <w:tabs>
          <w:tab w:val="left" w:pos="6810"/>
        </w:tabs>
        <w:ind w:firstLine="0"/>
        <w:rPr>
          <w:rFonts w:ascii="Times New Roman" w:hAnsi="Times New Roman" w:cs="Times New Roman"/>
          <w:sz w:val="26"/>
          <w:szCs w:val="26"/>
        </w:rPr>
      </w:pPr>
      <w:r>
        <w:rPr>
          <w:rFonts w:ascii="Times New Roman" w:hAnsi="Times New Roman" w:cs="Times New Roman"/>
          <w:sz w:val="26"/>
          <w:szCs w:val="26"/>
        </w:rPr>
        <w:t>сельского поселения</w:t>
      </w:r>
      <w:r w:rsidR="000F680A" w:rsidRPr="00FD72DD">
        <w:rPr>
          <w:rFonts w:ascii="Times New Roman" w:hAnsi="Times New Roman" w:cs="Times New Roman"/>
          <w:sz w:val="26"/>
          <w:szCs w:val="26"/>
        </w:rPr>
        <w:t xml:space="preserve">                                    </w:t>
      </w:r>
      <w:r>
        <w:rPr>
          <w:rFonts w:ascii="Times New Roman" w:hAnsi="Times New Roman" w:cs="Times New Roman"/>
          <w:sz w:val="26"/>
          <w:szCs w:val="26"/>
        </w:rPr>
        <w:t xml:space="preserve">                             </w:t>
      </w:r>
      <w:r w:rsidR="000F680A" w:rsidRPr="00FD72DD">
        <w:rPr>
          <w:rFonts w:ascii="Times New Roman" w:hAnsi="Times New Roman" w:cs="Times New Roman"/>
          <w:sz w:val="26"/>
          <w:szCs w:val="26"/>
        </w:rPr>
        <w:t xml:space="preserve">                </w:t>
      </w:r>
      <w:r>
        <w:rPr>
          <w:rFonts w:ascii="Times New Roman" w:hAnsi="Times New Roman" w:cs="Times New Roman"/>
          <w:sz w:val="26"/>
          <w:szCs w:val="26"/>
        </w:rPr>
        <w:t>Е. И. Прохоров</w:t>
      </w:r>
    </w:p>
    <w:p w:rsidR="000F680A" w:rsidRPr="00673CB3" w:rsidRDefault="000F680A" w:rsidP="00673CB3">
      <w:pPr>
        <w:pStyle w:val="a9"/>
        <w:shd w:val="clear" w:color="auto" w:fill="FFFFFF"/>
        <w:spacing w:before="0" w:beforeAutospacing="0" w:after="150" w:afterAutospacing="0"/>
        <w:jc w:val="right"/>
      </w:pPr>
    </w:p>
    <w:p w:rsidR="000F680A" w:rsidRPr="00326E4A" w:rsidRDefault="000F680A" w:rsidP="00BD60FD">
      <w:pPr>
        <w:pStyle w:val="a3"/>
        <w:rPr>
          <w:rFonts w:ascii="Arial" w:hAnsi="Arial" w:cs="Arial"/>
          <w:sz w:val="24"/>
          <w:szCs w:val="24"/>
        </w:rPr>
      </w:pPr>
    </w:p>
    <w:p w:rsidR="000F680A" w:rsidRPr="00326E4A" w:rsidRDefault="000F680A" w:rsidP="00BD60FD">
      <w:pPr>
        <w:pStyle w:val="a3"/>
        <w:rPr>
          <w:rFonts w:ascii="Arial" w:hAnsi="Arial" w:cs="Arial"/>
          <w:sz w:val="24"/>
          <w:szCs w:val="24"/>
        </w:rPr>
      </w:pPr>
    </w:p>
    <w:p w:rsidR="000F680A" w:rsidRDefault="000F680A" w:rsidP="00BD60FD">
      <w:pPr>
        <w:pStyle w:val="a3"/>
        <w:rPr>
          <w:rFonts w:ascii="Arial" w:hAnsi="Arial" w:cs="Arial"/>
          <w:sz w:val="24"/>
          <w:szCs w:val="24"/>
        </w:rPr>
      </w:pPr>
    </w:p>
    <w:p w:rsidR="00FD72DD" w:rsidRPr="00326E4A" w:rsidRDefault="00FD72DD" w:rsidP="00BD60FD">
      <w:pPr>
        <w:pStyle w:val="a3"/>
        <w:rPr>
          <w:rFonts w:ascii="Arial" w:hAnsi="Arial" w:cs="Arial"/>
          <w:sz w:val="24"/>
          <w:szCs w:val="24"/>
        </w:rPr>
      </w:pPr>
    </w:p>
    <w:p w:rsidR="000F680A" w:rsidRPr="00326E4A" w:rsidRDefault="000F680A" w:rsidP="00BD60FD">
      <w:pPr>
        <w:pStyle w:val="a3"/>
        <w:rPr>
          <w:rFonts w:ascii="Arial" w:hAnsi="Arial" w:cs="Arial"/>
          <w:sz w:val="24"/>
          <w:szCs w:val="24"/>
        </w:rPr>
      </w:pPr>
    </w:p>
    <w:p w:rsidR="000F680A" w:rsidRDefault="000F680A" w:rsidP="00BD60FD">
      <w:pPr>
        <w:pStyle w:val="a3"/>
        <w:rPr>
          <w:rFonts w:ascii="Arial" w:hAnsi="Arial" w:cs="Arial"/>
          <w:sz w:val="24"/>
          <w:szCs w:val="24"/>
        </w:rPr>
      </w:pPr>
    </w:p>
    <w:p w:rsidR="000F680A" w:rsidRPr="00326E4A" w:rsidRDefault="000F680A" w:rsidP="00BD60FD">
      <w:pPr>
        <w:pStyle w:val="a3"/>
        <w:rPr>
          <w:rFonts w:ascii="Arial" w:hAnsi="Arial" w:cs="Arial"/>
          <w:sz w:val="24"/>
          <w:szCs w:val="24"/>
        </w:rPr>
      </w:pPr>
    </w:p>
    <w:p w:rsidR="001E20B7" w:rsidRPr="003B7D7A" w:rsidRDefault="001E20B7" w:rsidP="001E20B7">
      <w:pPr>
        <w:pStyle w:val="a3"/>
        <w:jc w:val="right"/>
        <w:rPr>
          <w:rFonts w:ascii="Times New Roman" w:hAnsi="Times New Roman"/>
        </w:rPr>
      </w:pPr>
      <w:r w:rsidRPr="003B7D7A">
        <w:rPr>
          <w:rFonts w:ascii="Times New Roman" w:hAnsi="Times New Roman"/>
        </w:rPr>
        <w:lastRenderedPageBreak/>
        <w:t>Приложение 1</w:t>
      </w:r>
    </w:p>
    <w:p w:rsidR="001E20B7" w:rsidRPr="003B7D7A" w:rsidRDefault="001E20B7" w:rsidP="001E20B7">
      <w:pPr>
        <w:pStyle w:val="a3"/>
        <w:jc w:val="right"/>
        <w:rPr>
          <w:rFonts w:ascii="Times New Roman" w:hAnsi="Times New Roman"/>
        </w:rPr>
      </w:pPr>
      <w:r w:rsidRPr="003B7D7A">
        <w:rPr>
          <w:rFonts w:ascii="Times New Roman" w:hAnsi="Times New Roman"/>
        </w:rPr>
        <w:t>к решению Моховского сельского</w:t>
      </w:r>
    </w:p>
    <w:p w:rsidR="001E20B7" w:rsidRPr="003B7D7A" w:rsidRDefault="001E20B7" w:rsidP="001E20B7">
      <w:pPr>
        <w:pStyle w:val="a3"/>
        <w:jc w:val="right"/>
        <w:rPr>
          <w:rFonts w:ascii="Times New Roman" w:hAnsi="Times New Roman"/>
        </w:rPr>
      </w:pPr>
      <w:r w:rsidRPr="003B7D7A">
        <w:rPr>
          <w:rFonts w:ascii="Times New Roman" w:hAnsi="Times New Roman"/>
        </w:rPr>
        <w:t>Совета народных депутатов</w:t>
      </w:r>
    </w:p>
    <w:p w:rsidR="001E20B7" w:rsidRDefault="001E20B7" w:rsidP="001E20B7">
      <w:pPr>
        <w:pStyle w:val="a3"/>
        <w:jc w:val="right"/>
        <w:rPr>
          <w:rFonts w:ascii="Times New Roman" w:hAnsi="Times New Roman"/>
          <w:sz w:val="24"/>
          <w:szCs w:val="24"/>
        </w:rPr>
      </w:pPr>
      <w:r w:rsidRPr="003B7D7A">
        <w:rPr>
          <w:rFonts w:ascii="Times New Roman" w:hAnsi="Times New Roman"/>
        </w:rPr>
        <w:t>от 18 апреля 2025 года №33/4-СС</w:t>
      </w:r>
      <w:r w:rsidRPr="001E20B7">
        <w:rPr>
          <w:rFonts w:ascii="Times New Roman" w:hAnsi="Times New Roman"/>
          <w:sz w:val="24"/>
          <w:szCs w:val="24"/>
        </w:rPr>
        <w:t xml:space="preserve">  </w:t>
      </w:r>
    </w:p>
    <w:p w:rsidR="001E20B7" w:rsidRDefault="001E20B7" w:rsidP="001E20B7">
      <w:pPr>
        <w:pStyle w:val="a3"/>
        <w:jc w:val="right"/>
        <w:rPr>
          <w:rFonts w:ascii="Times New Roman" w:hAnsi="Times New Roman"/>
          <w:sz w:val="24"/>
          <w:szCs w:val="24"/>
        </w:rPr>
      </w:pPr>
    </w:p>
    <w:p w:rsidR="001E20B7" w:rsidRPr="00326E4A" w:rsidRDefault="001E20B7" w:rsidP="001E20B7">
      <w:pPr>
        <w:pStyle w:val="a3"/>
        <w:jc w:val="right"/>
        <w:rPr>
          <w:rFonts w:ascii="Arial" w:hAnsi="Arial" w:cs="Arial"/>
          <w:b/>
          <w:sz w:val="24"/>
          <w:szCs w:val="24"/>
        </w:rPr>
      </w:pPr>
      <w:r w:rsidRPr="001E20B7">
        <w:rPr>
          <w:rFonts w:ascii="Times New Roman" w:hAnsi="Times New Roman"/>
          <w:sz w:val="24"/>
          <w:szCs w:val="24"/>
        </w:rPr>
        <w:t xml:space="preserve"> </w:t>
      </w:r>
    </w:p>
    <w:p w:rsidR="000F680A" w:rsidRPr="001E20B7" w:rsidRDefault="000F680A" w:rsidP="0088053D">
      <w:pPr>
        <w:pStyle w:val="a3"/>
        <w:jc w:val="center"/>
        <w:rPr>
          <w:rFonts w:ascii="Times New Roman" w:hAnsi="Times New Roman"/>
          <w:b/>
          <w:sz w:val="26"/>
          <w:szCs w:val="26"/>
        </w:rPr>
      </w:pPr>
      <w:r w:rsidRPr="001E20B7">
        <w:rPr>
          <w:rFonts w:ascii="Times New Roman" w:hAnsi="Times New Roman"/>
          <w:b/>
          <w:sz w:val="26"/>
          <w:szCs w:val="26"/>
        </w:rPr>
        <w:t>ПОЛОЖЕНИЕ</w:t>
      </w:r>
    </w:p>
    <w:p w:rsidR="000F680A" w:rsidRPr="001E20B7" w:rsidRDefault="000F680A" w:rsidP="001E20B7">
      <w:pPr>
        <w:pStyle w:val="a3"/>
        <w:jc w:val="center"/>
        <w:rPr>
          <w:rFonts w:ascii="Times New Roman" w:hAnsi="Times New Roman"/>
          <w:b/>
          <w:sz w:val="26"/>
          <w:szCs w:val="26"/>
        </w:rPr>
      </w:pPr>
      <w:r w:rsidRPr="001E20B7">
        <w:rPr>
          <w:rFonts w:ascii="Times New Roman" w:hAnsi="Times New Roman"/>
          <w:b/>
          <w:sz w:val="26"/>
          <w:szCs w:val="26"/>
        </w:rPr>
        <w:t xml:space="preserve">о порядке </w:t>
      </w:r>
      <w:r w:rsidR="002D4808" w:rsidRPr="001E20B7">
        <w:rPr>
          <w:rFonts w:ascii="Times New Roman" w:hAnsi="Times New Roman"/>
          <w:b/>
          <w:sz w:val="26"/>
          <w:szCs w:val="26"/>
        </w:rPr>
        <w:t>приватизации муниципального</w:t>
      </w:r>
      <w:r w:rsidRPr="001E20B7">
        <w:rPr>
          <w:rFonts w:ascii="Times New Roman" w:hAnsi="Times New Roman"/>
          <w:b/>
          <w:sz w:val="26"/>
          <w:szCs w:val="26"/>
        </w:rPr>
        <w:t xml:space="preserve"> имущества, находящегося в собственности </w:t>
      </w:r>
      <w:r w:rsidR="002D4808" w:rsidRPr="001E20B7">
        <w:rPr>
          <w:rFonts w:ascii="Times New Roman" w:hAnsi="Times New Roman"/>
          <w:b/>
          <w:sz w:val="26"/>
          <w:szCs w:val="26"/>
        </w:rPr>
        <w:t>Моховского сельского</w:t>
      </w:r>
      <w:r w:rsidR="001E20B7" w:rsidRPr="001E20B7">
        <w:rPr>
          <w:rFonts w:ascii="Times New Roman" w:hAnsi="Times New Roman"/>
          <w:b/>
          <w:sz w:val="26"/>
          <w:szCs w:val="26"/>
        </w:rPr>
        <w:t xml:space="preserve"> </w:t>
      </w:r>
      <w:r w:rsidR="002D4808" w:rsidRPr="001E20B7">
        <w:rPr>
          <w:rFonts w:ascii="Times New Roman" w:hAnsi="Times New Roman"/>
          <w:b/>
          <w:sz w:val="26"/>
          <w:szCs w:val="26"/>
        </w:rPr>
        <w:t>поселения Покровского</w:t>
      </w:r>
      <w:r w:rsidRPr="001E20B7">
        <w:rPr>
          <w:rFonts w:ascii="Times New Roman" w:hAnsi="Times New Roman"/>
          <w:b/>
          <w:sz w:val="26"/>
          <w:szCs w:val="26"/>
        </w:rPr>
        <w:t xml:space="preserve"> района Орловской области.</w:t>
      </w:r>
    </w:p>
    <w:p w:rsidR="000F680A" w:rsidRPr="00326E4A" w:rsidRDefault="000F680A" w:rsidP="0088053D">
      <w:pPr>
        <w:pStyle w:val="a3"/>
        <w:rPr>
          <w:rFonts w:ascii="Arial" w:hAnsi="Arial" w:cs="Arial"/>
          <w:b/>
          <w:sz w:val="24"/>
          <w:szCs w:val="24"/>
        </w:rPr>
      </w:pPr>
    </w:p>
    <w:p w:rsidR="000F680A" w:rsidRPr="003B7D7A" w:rsidRDefault="000F680A" w:rsidP="0088053D">
      <w:pPr>
        <w:autoSpaceDE w:val="0"/>
        <w:autoSpaceDN w:val="0"/>
        <w:adjustRightInd w:val="0"/>
        <w:spacing w:after="0" w:line="240" w:lineRule="auto"/>
        <w:jc w:val="center"/>
        <w:outlineLvl w:val="0"/>
        <w:rPr>
          <w:rFonts w:ascii="Times New Roman" w:hAnsi="Times New Roman"/>
          <w:b/>
          <w:bCs/>
          <w:sz w:val="24"/>
          <w:szCs w:val="24"/>
        </w:rPr>
      </w:pPr>
      <w:r w:rsidRPr="003B7D7A">
        <w:rPr>
          <w:rFonts w:ascii="Times New Roman" w:hAnsi="Times New Roman"/>
          <w:b/>
          <w:bCs/>
          <w:sz w:val="24"/>
          <w:szCs w:val="24"/>
        </w:rPr>
        <w:t>Статья 1. Общие положения</w:t>
      </w:r>
    </w:p>
    <w:p w:rsidR="000F680A" w:rsidRPr="003B7D7A" w:rsidRDefault="000F680A" w:rsidP="00271AC3">
      <w:pPr>
        <w:autoSpaceDE w:val="0"/>
        <w:autoSpaceDN w:val="0"/>
        <w:adjustRightInd w:val="0"/>
        <w:spacing w:after="0" w:line="240" w:lineRule="auto"/>
        <w:jc w:val="both"/>
        <w:rPr>
          <w:rFonts w:ascii="Times New Roman" w:hAnsi="Times New Roman"/>
          <w:sz w:val="24"/>
          <w:szCs w:val="24"/>
        </w:rPr>
      </w:pPr>
    </w:p>
    <w:p w:rsidR="000F680A" w:rsidRPr="003B7D7A" w:rsidRDefault="000F680A" w:rsidP="00271AC3">
      <w:pPr>
        <w:pStyle w:val="a3"/>
        <w:jc w:val="both"/>
        <w:rPr>
          <w:rFonts w:ascii="Times New Roman" w:hAnsi="Times New Roman"/>
          <w:b/>
          <w:sz w:val="24"/>
          <w:szCs w:val="24"/>
        </w:rPr>
      </w:pPr>
      <w:r w:rsidRPr="003B7D7A">
        <w:rPr>
          <w:rFonts w:ascii="Times New Roman" w:hAnsi="Times New Roman"/>
          <w:sz w:val="24"/>
          <w:szCs w:val="24"/>
        </w:rPr>
        <w:t xml:space="preserve">1.1. Положение о порядке приватизации муниципального имущества, находящегося в собственности  </w:t>
      </w:r>
      <w:r w:rsidR="001E20B7" w:rsidRPr="003B7D7A">
        <w:rPr>
          <w:rFonts w:ascii="Times New Roman" w:hAnsi="Times New Roman"/>
          <w:sz w:val="24"/>
          <w:szCs w:val="24"/>
        </w:rPr>
        <w:t xml:space="preserve">Моховского  сельского поселения  Покровского </w:t>
      </w:r>
      <w:r w:rsidRPr="003B7D7A">
        <w:rPr>
          <w:rFonts w:ascii="Times New Roman" w:hAnsi="Times New Roman"/>
          <w:sz w:val="24"/>
          <w:szCs w:val="24"/>
        </w:rPr>
        <w:t xml:space="preserve"> района Орловской области (далее - Положение), устанавливающее организационные и правовые основы возмездного отчуждения муниципального имущества, разработано на основе Федерального </w:t>
      </w:r>
      <w:hyperlink r:id="rId5" w:history="1">
        <w:r w:rsidRPr="003B7D7A">
          <w:rPr>
            <w:rFonts w:ascii="Times New Roman" w:hAnsi="Times New Roman"/>
            <w:sz w:val="24"/>
            <w:szCs w:val="24"/>
          </w:rPr>
          <w:t>закона</w:t>
        </w:r>
      </w:hyperlink>
      <w:r w:rsidRPr="003B7D7A">
        <w:rPr>
          <w:rFonts w:ascii="Times New Roman" w:hAnsi="Times New Roman"/>
          <w:sz w:val="24"/>
          <w:szCs w:val="24"/>
        </w:rPr>
        <w:t xml:space="preserve"> от 21 декабря  2001 года  </w:t>
      </w:r>
      <w:r w:rsidR="001E20B7" w:rsidRPr="003B7D7A">
        <w:rPr>
          <w:rFonts w:ascii="Times New Roman" w:hAnsi="Times New Roman"/>
          <w:sz w:val="24"/>
          <w:szCs w:val="24"/>
        </w:rPr>
        <w:t>№</w:t>
      </w:r>
      <w:r w:rsidRPr="003B7D7A">
        <w:rPr>
          <w:rFonts w:ascii="Times New Roman" w:hAnsi="Times New Roman"/>
          <w:sz w:val="24"/>
          <w:szCs w:val="24"/>
        </w:rPr>
        <w:t>178-ФЗ "О приватизации государственного и муниципального имущества"            ( далее – Федеральный закон).</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 xml:space="preserve">1.2. Настоящее Положение регулирует отношения, возникающие при приватизации муниципального имущества, находящегося в собственности </w:t>
      </w:r>
      <w:r w:rsidR="002D4808" w:rsidRPr="003B7D7A">
        <w:rPr>
          <w:rFonts w:ascii="Times New Roman" w:hAnsi="Times New Roman"/>
          <w:sz w:val="24"/>
          <w:szCs w:val="24"/>
        </w:rPr>
        <w:t>Моховского сельского</w:t>
      </w:r>
      <w:r w:rsidR="001E20B7" w:rsidRPr="003B7D7A">
        <w:rPr>
          <w:rFonts w:ascii="Times New Roman" w:hAnsi="Times New Roman"/>
          <w:sz w:val="24"/>
          <w:szCs w:val="24"/>
        </w:rPr>
        <w:t xml:space="preserve"> </w:t>
      </w:r>
      <w:r w:rsidR="002D4808" w:rsidRPr="003B7D7A">
        <w:rPr>
          <w:rFonts w:ascii="Times New Roman" w:hAnsi="Times New Roman"/>
          <w:sz w:val="24"/>
          <w:szCs w:val="24"/>
        </w:rPr>
        <w:t>поселения Покровского</w:t>
      </w:r>
      <w:r w:rsidR="001E20B7" w:rsidRPr="003B7D7A">
        <w:rPr>
          <w:rFonts w:ascii="Times New Roman" w:hAnsi="Times New Roman"/>
          <w:sz w:val="24"/>
          <w:szCs w:val="24"/>
        </w:rPr>
        <w:t xml:space="preserve"> </w:t>
      </w:r>
      <w:r w:rsidRPr="003B7D7A">
        <w:rPr>
          <w:rFonts w:ascii="Times New Roman" w:hAnsi="Times New Roman"/>
          <w:sz w:val="24"/>
          <w:szCs w:val="24"/>
        </w:rPr>
        <w:t>района Орловской области, и связанные с ними отношения по управлению муниципальным имуществом.</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 xml:space="preserve">1.3. Под приватизацией муниципального имущества, находящегося в </w:t>
      </w:r>
      <w:r w:rsidR="002D4808" w:rsidRPr="003B7D7A">
        <w:rPr>
          <w:rFonts w:ascii="Times New Roman" w:hAnsi="Times New Roman"/>
          <w:sz w:val="24"/>
          <w:szCs w:val="24"/>
        </w:rPr>
        <w:t>собственности Моховского сельского</w:t>
      </w:r>
      <w:r w:rsidR="001E20B7" w:rsidRPr="003B7D7A">
        <w:rPr>
          <w:rFonts w:ascii="Times New Roman" w:hAnsi="Times New Roman"/>
          <w:sz w:val="24"/>
          <w:szCs w:val="24"/>
        </w:rPr>
        <w:t xml:space="preserve"> </w:t>
      </w:r>
      <w:r w:rsidR="002D4808" w:rsidRPr="003B7D7A">
        <w:rPr>
          <w:rFonts w:ascii="Times New Roman" w:hAnsi="Times New Roman"/>
          <w:sz w:val="24"/>
          <w:szCs w:val="24"/>
        </w:rPr>
        <w:t>поселения Покровского</w:t>
      </w:r>
      <w:r w:rsidR="001E20B7" w:rsidRPr="003B7D7A">
        <w:rPr>
          <w:rFonts w:ascii="Times New Roman" w:hAnsi="Times New Roman"/>
          <w:sz w:val="24"/>
          <w:szCs w:val="24"/>
        </w:rPr>
        <w:t xml:space="preserve"> </w:t>
      </w:r>
      <w:r w:rsidRPr="003B7D7A">
        <w:rPr>
          <w:rFonts w:ascii="Times New Roman" w:hAnsi="Times New Roman"/>
          <w:sz w:val="24"/>
          <w:szCs w:val="24"/>
        </w:rPr>
        <w:t xml:space="preserve">района Орловской области (далее - муниципальное имущество) понимается возмездное отчуждение имущества, находящегося в собственности </w:t>
      </w:r>
      <w:r w:rsidR="002D4808" w:rsidRPr="003B7D7A">
        <w:rPr>
          <w:rFonts w:ascii="Times New Roman" w:hAnsi="Times New Roman"/>
          <w:sz w:val="24"/>
          <w:szCs w:val="24"/>
        </w:rPr>
        <w:t>Моховского сельского</w:t>
      </w:r>
      <w:r w:rsidR="001E20B7" w:rsidRPr="003B7D7A">
        <w:rPr>
          <w:rFonts w:ascii="Times New Roman" w:hAnsi="Times New Roman"/>
          <w:sz w:val="24"/>
          <w:szCs w:val="24"/>
        </w:rPr>
        <w:t xml:space="preserve"> </w:t>
      </w:r>
      <w:r w:rsidR="002D4808" w:rsidRPr="003B7D7A">
        <w:rPr>
          <w:rFonts w:ascii="Times New Roman" w:hAnsi="Times New Roman"/>
          <w:sz w:val="24"/>
          <w:szCs w:val="24"/>
        </w:rPr>
        <w:t>поселения Покровского</w:t>
      </w:r>
      <w:r w:rsidR="001E20B7" w:rsidRPr="003B7D7A">
        <w:rPr>
          <w:rFonts w:ascii="Times New Roman" w:hAnsi="Times New Roman"/>
          <w:sz w:val="24"/>
          <w:szCs w:val="24"/>
        </w:rPr>
        <w:t xml:space="preserve"> </w:t>
      </w:r>
      <w:r w:rsidRPr="003B7D7A">
        <w:rPr>
          <w:rFonts w:ascii="Times New Roman" w:hAnsi="Times New Roman"/>
          <w:sz w:val="24"/>
          <w:szCs w:val="24"/>
        </w:rPr>
        <w:t>района Орловской области, в собственность физических и (или) юридических лиц.</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 xml:space="preserve">1.4. Приватизация муниципального имущества основывается на признании равенства покупателей муниципального имущества и открытости деятельности администрации </w:t>
      </w:r>
      <w:r w:rsidR="002D4808" w:rsidRPr="003B7D7A">
        <w:rPr>
          <w:rFonts w:ascii="Times New Roman" w:hAnsi="Times New Roman"/>
          <w:sz w:val="24"/>
          <w:szCs w:val="24"/>
        </w:rPr>
        <w:t>Моховского сельского</w:t>
      </w:r>
      <w:r w:rsidR="001E20B7" w:rsidRPr="003B7D7A">
        <w:rPr>
          <w:rFonts w:ascii="Times New Roman" w:hAnsi="Times New Roman"/>
          <w:sz w:val="24"/>
          <w:szCs w:val="24"/>
        </w:rPr>
        <w:t xml:space="preserve"> </w:t>
      </w:r>
      <w:r w:rsidR="002D4808" w:rsidRPr="003B7D7A">
        <w:rPr>
          <w:rFonts w:ascii="Times New Roman" w:hAnsi="Times New Roman"/>
          <w:sz w:val="24"/>
          <w:szCs w:val="24"/>
        </w:rPr>
        <w:t>поселения Покровского</w:t>
      </w:r>
      <w:r w:rsidR="001E20B7" w:rsidRPr="003B7D7A">
        <w:rPr>
          <w:rFonts w:ascii="Times New Roman" w:hAnsi="Times New Roman"/>
          <w:sz w:val="24"/>
          <w:szCs w:val="24"/>
        </w:rPr>
        <w:t xml:space="preserve"> </w:t>
      </w:r>
      <w:r w:rsidRPr="003B7D7A">
        <w:rPr>
          <w:rFonts w:ascii="Times New Roman" w:hAnsi="Times New Roman"/>
          <w:sz w:val="24"/>
          <w:szCs w:val="24"/>
        </w:rPr>
        <w:t xml:space="preserve">района Орловской области </w:t>
      </w:r>
      <w:r w:rsidR="002D4808" w:rsidRPr="003B7D7A">
        <w:rPr>
          <w:rFonts w:ascii="Times New Roman" w:hAnsi="Times New Roman"/>
          <w:sz w:val="24"/>
          <w:szCs w:val="24"/>
        </w:rPr>
        <w:t>(далее</w:t>
      </w:r>
      <w:r w:rsidRPr="003B7D7A">
        <w:rPr>
          <w:rFonts w:ascii="Times New Roman" w:hAnsi="Times New Roman"/>
          <w:sz w:val="24"/>
          <w:szCs w:val="24"/>
        </w:rPr>
        <w:t xml:space="preserve"> – Администрация).</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1.5. Муниципальное имущество отчуждается в собственность физических и (или) юридических лиц исключительно на возмездной основе (за плату, либо посредством передачи в муниципальную собственность акций акционерных обществ, в уставный капитал которых вносится муниципальное имущество, либо акций, долей в уставном капитале хозяйственных обществ, созданных путем преобразования государственных и муниципальных унитарных предприятий).</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1.6. Приватизация муниципального имущества осуществляется представительным органом  (</w:t>
      </w:r>
      <w:r w:rsidR="001E20B7" w:rsidRPr="003B7D7A">
        <w:rPr>
          <w:rFonts w:ascii="Times New Roman" w:hAnsi="Times New Roman"/>
          <w:sz w:val="24"/>
          <w:szCs w:val="24"/>
        </w:rPr>
        <w:t>Моховское</w:t>
      </w:r>
      <w:r w:rsidRPr="003B7D7A">
        <w:rPr>
          <w:rFonts w:ascii="Times New Roman" w:hAnsi="Times New Roman"/>
          <w:sz w:val="24"/>
          <w:szCs w:val="24"/>
        </w:rPr>
        <w:t xml:space="preserve"> сельский Совет народных депутатов) и исполнительным (администрация </w:t>
      </w:r>
      <w:r w:rsidR="001E20B7" w:rsidRPr="003B7D7A">
        <w:rPr>
          <w:rFonts w:ascii="Times New Roman" w:hAnsi="Times New Roman"/>
          <w:sz w:val="24"/>
          <w:szCs w:val="24"/>
        </w:rPr>
        <w:t>Мох</w:t>
      </w:r>
      <w:r w:rsidRPr="003B7D7A">
        <w:rPr>
          <w:rFonts w:ascii="Times New Roman" w:hAnsi="Times New Roman"/>
          <w:sz w:val="24"/>
          <w:szCs w:val="24"/>
        </w:rPr>
        <w:t xml:space="preserve">овского сельского поселения </w:t>
      </w:r>
      <w:r w:rsidR="001E20B7" w:rsidRPr="003B7D7A">
        <w:rPr>
          <w:rFonts w:ascii="Times New Roman" w:hAnsi="Times New Roman"/>
          <w:sz w:val="24"/>
          <w:szCs w:val="24"/>
        </w:rPr>
        <w:t>Покр</w:t>
      </w:r>
      <w:r w:rsidRPr="003B7D7A">
        <w:rPr>
          <w:rFonts w:ascii="Times New Roman" w:hAnsi="Times New Roman"/>
          <w:sz w:val="24"/>
          <w:szCs w:val="24"/>
        </w:rPr>
        <w:t xml:space="preserve">овского района Орловской области) самостоятельно, в порядке, предусмотренном Федеральным </w:t>
      </w:r>
      <w:hyperlink r:id="rId6" w:history="1">
        <w:r w:rsidRPr="003B7D7A">
          <w:rPr>
            <w:rFonts w:ascii="Times New Roman" w:hAnsi="Times New Roman"/>
            <w:sz w:val="24"/>
            <w:szCs w:val="24"/>
          </w:rPr>
          <w:t>законом</w:t>
        </w:r>
      </w:hyperlink>
      <w:r w:rsidRPr="003B7D7A">
        <w:rPr>
          <w:rFonts w:ascii="Times New Roman" w:hAnsi="Times New Roman"/>
          <w:sz w:val="24"/>
          <w:szCs w:val="24"/>
        </w:rPr>
        <w:t xml:space="preserve"> и настоящим Положением.</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1.7. Действие настоящего Положения не распространяется на отношения, возникающие при отчуждении:</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 земли, за исключением отчуждения земельных участков, на которых расположены объекты недвижимости, в том числе имущественные комплексы;</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2) природных ресурсов;</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3) муниципального жилищного фонда;</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4) муниципального резерва;</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5) муниципального имущества, находящегося за пределами территории Российской Федерации;</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lastRenderedPageBreak/>
        <w:t>6) муниципального имущества в случаях, предусмотренных международными договорами Российской Федерации;</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7) безвозмездно в собственность религиозных организаций для использования в соответствующих целях культовых зданий и сооружений с относящимися к ним земельными участками и иного находящегося в государственной или муниципальной собственности имущества религиозного назначения, а также безвозмездно в собственность общероссийских общественных организаций инвалидов и организаций, единственными учредителями которых являются общероссийские общественные организации инвалидов, земельных участков, которые находятся в государственной или муниципальной собственности и на которых расположены здания, строения и сооружения, находящиеся в собственности указанных организаций;</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8) муниципального имущества в собственность некоммерческих организаций, созданных при преобразовании муниципальных унитарных предприятий, и муниципального имущества, передаваемого государственным корпорациям и иным некоммерческим организациям в качестве имущественного взноса Российской Федерации, субъектов Российской Федерации, муниципальных образований;</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9) муниципальными унитарными предприятиями, муниципальными учреждениями имущества, закрепленного за ними в хозяйственном ведении или оперативном управлении;</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10) муниципального имущества на основании судебного решения;</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11) акций в предусмотренных федеральными законами случаях возникновения у муниципальных образований права требовать выкупа их акционерным обществом;</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 xml:space="preserve">12) акций акционерного общества, а также ценных бумаг, конвертируемых в акции акционерного общества, в случае их выкупа в порядке, установленном </w:t>
      </w:r>
      <w:hyperlink r:id="rId7" w:history="1">
        <w:r w:rsidRPr="003B7D7A">
          <w:rPr>
            <w:rFonts w:ascii="Times New Roman" w:hAnsi="Times New Roman"/>
            <w:sz w:val="24"/>
            <w:szCs w:val="24"/>
          </w:rPr>
          <w:t>статьями 84.2</w:t>
        </w:r>
      </w:hyperlink>
      <w:r w:rsidRPr="003B7D7A">
        <w:rPr>
          <w:rFonts w:ascii="Times New Roman" w:hAnsi="Times New Roman"/>
          <w:sz w:val="24"/>
          <w:szCs w:val="24"/>
        </w:rPr>
        <w:t xml:space="preserve">, </w:t>
      </w:r>
      <w:hyperlink r:id="rId8" w:history="1">
        <w:r w:rsidRPr="003B7D7A">
          <w:rPr>
            <w:rFonts w:ascii="Times New Roman" w:hAnsi="Times New Roman"/>
            <w:sz w:val="24"/>
            <w:szCs w:val="24"/>
          </w:rPr>
          <w:t>84.7</w:t>
        </w:r>
      </w:hyperlink>
      <w:r w:rsidRPr="003B7D7A">
        <w:rPr>
          <w:rFonts w:ascii="Times New Roman" w:hAnsi="Times New Roman"/>
          <w:sz w:val="24"/>
          <w:szCs w:val="24"/>
        </w:rPr>
        <w:t xml:space="preserve">и </w:t>
      </w:r>
      <w:hyperlink r:id="rId9" w:history="1">
        <w:r w:rsidRPr="003B7D7A">
          <w:rPr>
            <w:rFonts w:ascii="Times New Roman" w:hAnsi="Times New Roman"/>
            <w:sz w:val="24"/>
            <w:szCs w:val="24"/>
          </w:rPr>
          <w:t>84.8</w:t>
        </w:r>
      </w:hyperlink>
      <w:r w:rsidRPr="003B7D7A">
        <w:rPr>
          <w:rFonts w:ascii="Times New Roman" w:hAnsi="Times New Roman"/>
          <w:sz w:val="24"/>
          <w:szCs w:val="24"/>
        </w:rPr>
        <w:t>Федерального закона от 26 декабря 1995 года N 208-ФЗ "Об акционерных обществах".</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1.8. Приватизации не подлежит имущество, отнесенное федеральными законами к объектам гражданских прав, оборот которых не допускается (объектам, изъятым из оборота), а также имущество, которое в порядке, установленном федеральными законами, может находиться только в муниципальной собственности.</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1.9. К отношениям по отчуждению муниципального имущества, не урегулированным настоящим Федеральным законом, применяются нормы гражданского законодательства.</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 xml:space="preserve">1.10. Особенности участия субъектов малого и среднего предпринимательства в приватизации арендуемого государственного или муниципального недвижимого имущества могут быть установлены Федеральным </w:t>
      </w:r>
      <w:hyperlink r:id="rId10" w:history="1">
        <w:r w:rsidRPr="003B7D7A">
          <w:rPr>
            <w:rFonts w:ascii="Times New Roman" w:hAnsi="Times New Roman"/>
            <w:sz w:val="24"/>
            <w:szCs w:val="24"/>
          </w:rPr>
          <w:t>законом</w:t>
        </w:r>
      </w:hyperlink>
      <w:r w:rsidRPr="003B7D7A">
        <w:rPr>
          <w:rFonts w:ascii="Times New Roman" w:hAnsi="Times New Roman"/>
          <w:sz w:val="24"/>
          <w:szCs w:val="24"/>
        </w:rPr>
        <w:t xml:space="preserve">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 xml:space="preserve">1.11. Особенности участия нотариусов и нотариальных палат в приватизации имущества, которое находится в муниципальной собственности и в отношении которого принято решение о продаже на аукционе либо конкурсе, могут быть установлены в </w:t>
      </w:r>
      <w:hyperlink r:id="rId11" w:history="1">
        <w:r w:rsidRPr="003B7D7A">
          <w:rPr>
            <w:rFonts w:ascii="Times New Roman" w:hAnsi="Times New Roman"/>
            <w:sz w:val="24"/>
            <w:szCs w:val="24"/>
          </w:rPr>
          <w:t>Основах</w:t>
        </w:r>
      </w:hyperlink>
      <w:r w:rsidRPr="003B7D7A">
        <w:rPr>
          <w:rFonts w:ascii="Times New Roman" w:hAnsi="Times New Roman"/>
          <w:sz w:val="24"/>
          <w:szCs w:val="24"/>
        </w:rPr>
        <w:t xml:space="preserve"> законодательства Российской Федерации о нотариате от 11 февраля 1993 года N 4462-1.</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1.12.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плюс одна акция, если иное не установлено Президентом Российской Федерации в отношении стратегических акционерных обществ.</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1.13. Ограничения, установленные пунктом 1.12. Положения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lastRenderedPageBreak/>
        <w:t xml:space="preserve">1.14.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w:t>
      </w:r>
      <w:hyperlink r:id="rId12" w:history="1">
        <w:r w:rsidRPr="003B7D7A">
          <w:rPr>
            <w:rFonts w:ascii="Times New Roman" w:hAnsi="Times New Roman"/>
            <w:sz w:val="24"/>
            <w:szCs w:val="24"/>
          </w:rPr>
          <w:t>законом</w:t>
        </w:r>
      </w:hyperlink>
      <w:r w:rsidRPr="003B7D7A">
        <w:rPr>
          <w:rFonts w:ascii="Times New Roman" w:hAnsi="Times New Roman"/>
          <w:sz w:val="24"/>
          <w:szCs w:val="24"/>
        </w:rPr>
        <w:t>.</w:t>
      </w:r>
    </w:p>
    <w:p w:rsidR="000F680A" w:rsidRPr="003B7D7A" w:rsidRDefault="000F680A" w:rsidP="00271AC3">
      <w:pPr>
        <w:autoSpaceDE w:val="0"/>
        <w:autoSpaceDN w:val="0"/>
        <w:adjustRightInd w:val="0"/>
        <w:spacing w:after="0" w:line="240" w:lineRule="auto"/>
        <w:ind w:firstLine="540"/>
        <w:jc w:val="both"/>
        <w:rPr>
          <w:rFonts w:ascii="Times New Roman" w:hAnsi="Times New Roman"/>
          <w:sz w:val="24"/>
          <w:szCs w:val="24"/>
        </w:rPr>
      </w:pPr>
      <w:r w:rsidRPr="003B7D7A">
        <w:rPr>
          <w:rFonts w:ascii="Times New Roman" w:hAnsi="Times New Roman"/>
          <w:sz w:val="24"/>
          <w:szCs w:val="24"/>
        </w:rPr>
        <w:t>1.15. 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rsidR="000F680A" w:rsidRPr="003B7D7A" w:rsidRDefault="000F680A" w:rsidP="00FD2313">
      <w:pPr>
        <w:autoSpaceDE w:val="0"/>
        <w:autoSpaceDN w:val="0"/>
        <w:adjustRightInd w:val="0"/>
        <w:spacing w:before="240" w:after="0" w:line="240" w:lineRule="auto"/>
        <w:ind w:firstLine="540"/>
        <w:jc w:val="center"/>
        <w:rPr>
          <w:rFonts w:ascii="Times New Roman" w:hAnsi="Times New Roman"/>
          <w:b/>
          <w:sz w:val="24"/>
          <w:szCs w:val="24"/>
        </w:rPr>
      </w:pPr>
      <w:r w:rsidRPr="003B7D7A">
        <w:rPr>
          <w:rFonts w:ascii="Times New Roman" w:hAnsi="Times New Roman"/>
          <w:b/>
          <w:sz w:val="24"/>
          <w:szCs w:val="24"/>
        </w:rPr>
        <w:t xml:space="preserve">Статья 2. Компетенция   органов местного самоуправления </w:t>
      </w:r>
      <w:r w:rsidR="002D4808" w:rsidRPr="003B7D7A">
        <w:rPr>
          <w:rFonts w:ascii="Times New Roman" w:hAnsi="Times New Roman"/>
          <w:b/>
          <w:sz w:val="24"/>
          <w:szCs w:val="24"/>
        </w:rPr>
        <w:t>Моховского сельского</w:t>
      </w:r>
      <w:r w:rsidR="00627246" w:rsidRPr="003B7D7A">
        <w:rPr>
          <w:rFonts w:ascii="Times New Roman" w:hAnsi="Times New Roman"/>
          <w:b/>
          <w:sz w:val="24"/>
          <w:szCs w:val="24"/>
        </w:rPr>
        <w:t xml:space="preserve"> </w:t>
      </w:r>
      <w:r w:rsidR="002D4808" w:rsidRPr="003B7D7A">
        <w:rPr>
          <w:rFonts w:ascii="Times New Roman" w:hAnsi="Times New Roman"/>
          <w:b/>
          <w:sz w:val="24"/>
          <w:szCs w:val="24"/>
        </w:rPr>
        <w:t>поселения Покровского</w:t>
      </w:r>
      <w:r w:rsidRPr="003B7D7A">
        <w:rPr>
          <w:rFonts w:ascii="Times New Roman" w:hAnsi="Times New Roman"/>
          <w:b/>
          <w:sz w:val="24"/>
          <w:szCs w:val="24"/>
        </w:rPr>
        <w:t xml:space="preserve"> района Орловской </w:t>
      </w:r>
      <w:r w:rsidR="002D4808" w:rsidRPr="003B7D7A">
        <w:rPr>
          <w:rFonts w:ascii="Times New Roman" w:hAnsi="Times New Roman"/>
          <w:b/>
          <w:sz w:val="24"/>
          <w:szCs w:val="24"/>
        </w:rPr>
        <w:t>области в</w:t>
      </w:r>
      <w:r w:rsidR="00627246" w:rsidRPr="003B7D7A">
        <w:rPr>
          <w:rFonts w:ascii="Times New Roman" w:hAnsi="Times New Roman"/>
          <w:b/>
          <w:sz w:val="24"/>
          <w:szCs w:val="24"/>
        </w:rPr>
        <w:t xml:space="preserve"> сфере приватизации</w:t>
      </w:r>
    </w:p>
    <w:p w:rsidR="000F680A" w:rsidRPr="003B7D7A" w:rsidRDefault="000F680A" w:rsidP="00271AC3">
      <w:pPr>
        <w:pStyle w:val="ConsNormal"/>
        <w:widowControl/>
        <w:ind w:right="0" w:firstLine="539"/>
        <w:jc w:val="center"/>
        <w:rPr>
          <w:rFonts w:ascii="Times New Roman" w:hAnsi="Times New Roman" w:cs="Times New Roman"/>
          <w:color w:val="000000"/>
          <w:sz w:val="24"/>
          <w:szCs w:val="24"/>
        </w:rPr>
      </w:pP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2.1. К компетенции </w:t>
      </w:r>
      <w:r w:rsidR="00627246" w:rsidRPr="003B7D7A">
        <w:rPr>
          <w:rFonts w:ascii="Times New Roman" w:hAnsi="Times New Roman" w:cs="Times New Roman"/>
          <w:color w:val="000000"/>
          <w:sz w:val="24"/>
          <w:szCs w:val="24"/>
        </w:rPr>
        <w:t>Мох</w:t>
      </w:r>
      <w:r w:rsidRPr="003B7D7A">
        <w:rPr>
          <w:rFonts w:ascii="Times New Roman" w:hAnsi="Times New Roman" w:cs="Times New Roman"/>
          <w:color w:val="000000"/>
          <w:sz w:val="24"/>
          <w:szCs w:val="24"/>
        </w:rPr>
        <w:t xml:space="preserve">овского сельского Совета народных депутатов в сфере приватизации муниципального </w:t>
      </w:r>
      <w:r w:rsidR="002D4808" w:rsidRPr="003B7D7A">
        <w:rPr>
          <w:rFonts w:ascii="Times New Roman" w:hAnsi="Times New Roman" w:cs="Times New Roman"/>
          <w:color w:val="000000"/>
          <w:sz w:val="24"/>
          <w:szCs w:val="24"/>
        </w:rPr>
        <w:t>имущества относятся</w:t>
      </w:r>
      <w:r w:rsidRPr="003B7D7A">
        <w:rPr>
          <w:rFonts w:ascii="Times New Roman" w:hAnsi="Times New Roman" w:cs="Times New Roman"/>
          <w:color w:val="000000"/>
          <w:sz w:val="24"/>
          <w:szCs w:val="24"/>
        </w:rPr>
        <w:t>:</w:t>
      </w:r>
      <w:r w:rsidRPr="003B7D7A">
        <w:rPr>
          <w:rFonts w:ascii="Times New Roman" w:hAnsi="Times New Roman" w:cs="Times New Roman"/>
          <w:color w:val="000000"/>
          <w:sz w:val="24"/>
          <w:szCs w:val="24"/>
        </w:rPr>
        <w:tab/>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1) определение порядка приватизации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2) утверждение ежегодного прогнозного плана (программы) приватизации муниципального </w:t>
      </w:r>
      <w:r w:rsidR="002D4808" w:rsidRPr="003B7D7A">
        <w:rPr>
          <w:rFonts w:ascii="Times New Roman" w:hAnsi="Times New Roman" w:cs="Times New Roman"/>
          <w:color w:val="000000"/>
          <w:sz w:val="24"/>
          <w:szCs w:val="24"/>
        </w:rPr>
        <w:t>имущества одновременно</w:t>
      </w:r>
      <w:r w:rsidRPr="003B7D7A">
        <w:rPr>
          <w:rFonts w:ascii="Times New Roman" w:hAnsi="Times New Roman" w:cs="Times New Roman"/>
          <w:color w:val="000000"/>
          <w:sz w:val="24"/>
          <w:szCs w:val="24"/>
        </w:rPr>
        <w:t xml:space="preserve"> с принятием решения </w:t>
      </w:r>
      <w:r w:rsidR="002D4808" w:rsidRPr="003B7D7A">
        <w:rPr>
          <w:rFonts w:ascii="Times New Roman" w:hAnsi="Times New Roman" w:cs="Times New Roman"/>
          <w:color w:val="000000"/>
          <w:sz w:val="24"/>
          <w:szCs w:val="24"/>
        </w:rPr>
        <w:t>о бюджете</w:t>
      </w:r>
      <w:r w:rsidRPr="003B7D7A">
        <w:rPr>
          <w:rFonts w:ascii="Times New Roman" w:hAnsi="Times New Roman" w:cs="Times New Roman"/>
          <w:color w:val="000000"/>
          <w:sz w:val="24"/>
          <w:szCs w:val="24"/>
        </w:rPr>
        <w:t xml:space="preserve"> </w:t>
      </w:r>
      <w:r w:rsidR="002D4808" w:rsidRPr="003B7D7A">
        <w:rPr>
          <w:rFonts w:ascii="Times New Roman" w:hAnsi="Times New Roman" w:cs="Times New Roman"/>
          <w:color w:val="000000"/>
          <w:sz w:val="24"/>
          <w:szCs w:val="24"/>
        </w:rPr>
        <w:t>Моховского сельского</w:t>
      </w:r>
      <w:r w:rsidR="00627246" w:rsidRPr="003B7D7A">
        <w:rPr>
          <w:rFonts w:ascii="Times New Roman" w:hAnsi="Times New Roman" w:cs="Times New Roman"/>
          <w:color w:val="000000"/>
          <w:sz w:val="24"/>
          <w:szCs w:val="24"/>
        </w:rPr>
        <w:t xml:space="preserve"> </w:t>
      </w:r>
      <w:r w:rsidR="002D4808" w:rsidRPr="003B7D7A">
        <w:rPr>
          <w:rFonts w:ascii="Times New Roman" w:hAnsi="Times New Roman" w:cs="Times New Roman"/>
          <w:color w:val="000000"/>
          <w:sz w:val="24"/>
          <w:szCs w:val="24"/>
        </w:rPr>
        <w:t>поселения Покровского</w:t>
      </w:r>
      <w:r w:rsidR="00627246" w:rsidRPr="003B7D7A">
        <w:rPr>
          <w:rFonts w:ascii="Times New Roman" w:hAnsi="Times New Roman" w:cs="Times New Roman"/>
          <w:color w:val="000000"/>
          <w:sz w:val="24"/>
          <w:szCs w:val="24"/>
        </w:rPr>
        <w:t xml:space="preserve"> </w:t>
      </w:r>
      <w:r w:rsidRPr="003B7D7A">
        <w:rPr>
          <w:rFonts w:ascii="Times New Roman" w:hAnsi="Times New Roman" w:cs="Times New Roman"/>
          <w:color w:val="000000"/>
          <w:sz w:val="24"/>
          <w:szCs w:val="24"/>
        </w:rPr>
        <w:t xml:space="preserve">района Орловской </w:t>
      </w:r>
      <w:r w:rsidR="002D4808" w:rsidRPr="003B7D7A">
        <w:rPr>
          <w:rFonts w:ascii="Times New Roman" w:hAnsi="Times New Roman" w:cs="Times New Roman"/>
          <w:color w:val="000000"/>
          <w:sz w:val="24"/>
          <w:szCs w:val="24"/>
        </w:rPr>
        <w:t>области на</w:t>
      </w:r>
      <w:r w:rsidRPr="003B7D7A">
        <w:rPr>
          <w:rFonts w:ascii="Times New Roman" w:hAnsi="Times New Roman" w:cs="Times New Roman"/>
          <w:color w:val="000000"/>
          <w:sz w:val="24"/>
          <w:szCs w:val="24"/>
        </w:rPr>
        <w:t xml:space="preserve"> очередной финансовый год;</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3) утверждение ежегодного отчета о выполнении прогнозного плана (программы) приватизации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4) осуществление иных полномочий, установленных законодательством и нормативно-правовыми актами </w:t>
      </w:r>
      <w:r w:rsidR="002D4808" w:rsidRPr="003B7D7A">
        <w:rPr>
          <w:rFonts w:ascii="Times New Roman" w:hAnsi="Times New Roman" w:cs="Times New Roman"/>
          <w:color w:val="000000"/>
          <w:sz w:val="24"/>
          <w:szCs w:val="24"/>
        </w:rPr>
        <w:t>Моховского сельского</w:t>
      </w:r>
      <w:r w:rsidR="00627246" w:rsidRPr="003B7D7A">
        <w:rPr>
          <w:rFonts w:ascii="Times New Roman" w:hAnsi="Times New Roman" w:cs="Times New Roman"/>
          <w:color w:val="000000"/>
          <w:sz w:val="24"/>
          <w:szCs w:val="24"/>
        </w:rPr>
        <w:t xml:space="preserve"> </w:t>
      </w:r>
      <w:r w:rsidR="002D4808" w:rsidRPr="003B7D7A">
        <w:rPr>
          <w:rFonts w:ascii="Times New Roman" w:hAnsi="Times New Roman" w:cs="Times New Roman"/>
          <w:color w:val="000000"/>
          <w:sz w:val="24"/>
          <w:szCs w:val="24"/>
        </w:rPr>
        <w:t>поселения Покровского</w:t>
      </w:r>
      <w:r w:rsidR="00627246" w:rsidRPr="003B7D7A">
        <w:rPr>
          <w:rFonts w:ascii="Times New Roman" w:hAnsi="Times New Roman" w:cs="Times New Roman"/>
          <w:color w:val="000000"/>
          <w:sz w:val="24"/>
          <w:szCs w:val="24"/>
        </w:rPr>
        <w:t xml:space="preserve"> </w:t>
      </w:r>
      <w:r w:rsidRPr="003B7D7A">
        <w:rPr>
          <w:rFonts w:ascii="Times New Roman" w:hAnsi="Times New Roman" w:cs="Times New Roman"/>
          <w:color w:val="000000"/>
          <w:sz w:val="24"/>
          <w:szCs w:val="24"/>
        </w:rPr>
        <w:t>района Орловской области.</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2.2. К компетенции Администрации </w:t>
      </w:r>
      <w:r w:rsidR="002D4808" w:rsidRPr="003B7D7A">
        <w:rPr>
          <w:rFonts w:ascii="Times New Roman" w:hAnsi="Times New Roman" w:cs="Times New Roman"/>
          <w:color w:val="000000"/>
          <w:sz w:val="24"/>
          <w:szCs w:val="24"/>
        </w:rPr>
        <w:t>Моховского сельского</w:t>
      </w:r>
      <w:r w:rsidR="00627246" w:rsidRPr="003B7D7A">
        <w:rPr>
          <w:rFonts w:ascii="Times New Roman" w:hAnsi="Times New Roman" w:cs="Times New Roman"/>
          <w:color w:val="000000"/>
          <w:sz w:val="24"/>
          <w:szCs w:val="24"/>
        </w:rPr>
        <w:t xml:space="preserve"> </w:t>
      </w:r>
      <w:r w:rsidR="002D4808" w:rsidRPr="003B7D7A">
        <w:rPr>
          <w:rFonts w:ascii="Times New Roman" w:hAnsi="Times New Roman" w:cs="Times New Roman"/>
          <w:color w:val="000000"/>
          <w:sz w:val="24"/>
          <w:szCs w:val="24"/>
        </w:rPr>
        <w:t>поселения Покровского</w:t>
      </w:r>
      <w:r w:rsidR="00627246" w:rsidRPr="003B7D7A">
        <w:rPr>
          <w:rFonts w:ascii="Times New Roman" w:hAnsi="Times New Roman" w:cs="Times New Roman"/>
          <w:color w:val="000000"/>
          <w:sz w:val="24"/>
          <w:szCs w:val="24"/>
        </w:rPr>
        <w:t xml:space="preserve"> </w:t>
      </w:r>
      <w:r w:rsidRPr="003B7D7A">
        <w:rPr>
          <w:rFonts w:ascii="Times New Roman" w:hAnsi="Times New Roman" w:cs="Times New Roman"/>
          <w:color w:val="000000"/>
          <w:sz w:val="24"/>
          <w:szCs w:val="24"/>
        </w:rPr>
        <w:t xml:space="preserve">района Орловской области в сфере приватизации муниципального </w:t>
      </w:r>
      <w:r w:rsidR="002D4808" w:rsidRPr="003B7D7A">
        <w:rPr>
          <w:rFonts w:ascii="Times New Roman" w:hAnsi="Times New Roman" w:cs="Times New Roman"/>
          <w:color w:val="000000"/>
          <w:sz w:val="24"/>
          <w:szCs w:val="24"/>
        </w:rPr>
        <w:t>имущества относятся</w:t>
      </w:r>
      <w:r w:rsidRPr="003B7D7A">
        <w:rPr>
          <w:rFonts w:ascii="Times New Roman" w:hAnsi="Times New Roman" w:cs="Times New Roman"/>
          <w:color w:val="000000"/>
          <w:sz w:val="24"/>
          <w:szCs w:val="24"/>
        </w:rPr>
        <w:t>:</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1) определение правил разработки прогнозного плана (программы) приватизации муниципального </w:t>
      </w:r>
      <w:r w:rsidR="002D4808" w:rsidRPr="003B7D7A">
        <w:rPr>
          <w:rFonts w:ascii="Times New Roman" w:hAnsi="Times New Roman" w:cs="Times New Roman"/>
          <w:color w:val="000000"/>
          <w:sz w:val="24"/>
          <w:szCs w:val="24"/>
        </w:rPr>
        <w:t>имущества и</w:t>
      </w:r>
      <w:r w:rsidRPr="003B7D7A">
        <w:rPr>
          <w:rFonts w:ascii="Times New Roman" w:hAnsi="Times New Roman" w:cs="Times New Roman"/>
          <w:color w:val="000000"/>
          <w:sz w:val="24"/>
          <w:szCs w:val="24"/>
        </w:rPr>
        <w:t xml:space="preserve"> отчетности о его выполнении;</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2) издание в пределах своей компетенции нормативных правовых актов по вопросам приватизации;</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3) разработка прогнозного плана (программы) приватизации муниципального </w:t>
      </w:r>
      <w:r w:rsidR="002D4808" w:rsidRPr="003B7D7A">
        <w:rPr>
          <w:rFonts w:ascii="Times New Roman" w:hAnsi="Times New Roman" w:cs="Times New Roman"/>
          <w:color w:val="000000"/>
          <w:sz w:val="24"/>
          <w:szCs w:val="24"/>
        </w:rPr>
        <w:t>имущества на</w:t>
      </w:r>
      <w:r w:rsidRPr="003B7D7A">
        <w:rPr>
          <w:rFonts w:ascii="Times New Roman" w:hAnsi="Times New Roman" w:cs="Times New Roman"/>
          <w:color w:val="000000"/>
          <w:sz w:val="24"/>
          <w:szCs w:val="24"/>
        </w:rPr>
        <w:t xml:space="preserve"> очередной финансовый год;</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4) принятие решения об условиях приватизации муниципального </w:t>
      </w:r>
      <w:r w:rsidR="002D4808" w:rsidRPr="003B7D7A">
        <w:rPr>
          <w:rFonts w:ascii="Times New Roman" w:hAnsi="Times New Roman" w:cs="Times New Roman"/>
          <w:color w:val="000000"/>
          <w:sz w:val="24"/>
          <w:szCs w:val="24"/>
        </w:rPr>
        <w:t>имущества в</w:t>
      </w:r>
      <w:r w:rsidRPr="003B7D7A">
        <w:rPr>
          <w:rFonts w:ascii="Times New Roman" w:hAnsi="Times New Roman" w:cs="Times New Roman"/>
          <w:color w:val="000000"/>
          <w:sz w:val="24"/>
          <w:szCs w:val="24"/>
        </w:rPr>
        <w:t xml:space="preserve"> соответствии с утвержденным прогнозным планом (программой) приватизации муниципального </w:t>
      </w:r>
      <w:r w:rsidR="002D4808" w:rsidRPr="003B7D7A">
        <w:rPr>
          <w:rFonts w:ascii="Times New Roman" w:hAnsi="Times New Roman" w:cs="Times New Roman"/>
          <w:color w:val="000000"/>
          <w:sz w:val="24"/>
          <w:szCs w:val="24"/>
        </w:rPr>
        <w:t>имущества на</w:t>
      </w:r>
      <w:r w:rsidRPr="003B7D7A">
        <w:rPr>
          <w:rFonts w:ascii="Times New Roman" w:hAnsi="Times New Roman" w:cs="Times New Roman"/>
          <w:color w:val="000000"/>
          <w:sz w:val="24"/>
          <w:szCs w:val="24"/>
        </w:rPr>
        <w:t xml:space="preserve"> очередной финансовый год;</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5) заключение договоров купли-продажи с покупателями приватизированного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6) передача приватизированного муниципального </w:t>
      </w:r>
      <w:r w:rsidR="002D4808" w:rsidRPr="003B7D7A">
        <w:rPr>
          <w:rFonts w:ascii="Times New Roman" w:hAnsi="Times New Roman" w:cs="Times New Roman"/>
          <w:color w:val="000000"/>
          <w:sz w:val="24"/>
          <w:szCs w:val="24"/>
        </w:rPr>
        <w:t>имущества покупателям</w:t>
      </w:r>
      <w:r w:rsidRPr="003B7D7A">
        <w:rPr>
          <w:rFonts w:ascii="Times New Roman" w:hAnsi="Times New Roman" w:cs="Times New Roman"/>
          <w:color w:val="000000"/>
          <w:sz w:val="24"/>
          <w:szCs w:val="24"/>
        </w:rPr>
        <w:t>;</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7) заключение необходимых договоров и передача приватизированного муниципального </w:t>
      </w:r>
      <w:r w:rsidR="002D4808" w:rsidRPr="003B7D7A">
        <w:rPr>
          <w:rFonts w:ascii="Times New Roman" w:hAnsi="Times New Roman" w:cs="Times New Roman"/>
          <w:color w:val="000000"/>
          <w:sz w:val="24"/>
          <w:szCs w:val="24"/>
        </w:rPr>
        <w:t>имущества в</w:t>
      </w:r>
      <w:r w:rsidRPr="003B7D7A">
        <w:rPr>
          <w:rFonts w:ascii="Times New Roman" w:hAnsi="Times New Roman" w:cs="Times New Roman"/>
          <w:color w:val="000000"/>
          <w:sz w:val="24"/>
          <w:szCs w:val="24"/>
        </w:rPr>
        <w:t xml:space="preserve"> случаях преобразования муниципальных унитарных предприятий муниципального образования в открытые акционерные общества или внесения муниципального имущества в качестве вклада в уставные капиталы открытых акционерных обществ;</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8) организация и проведение торгов по продаже муниципального </w:t>
      </w:r>
      <w:r w:rsidR="002D4808" w:rsidRPr="003B7D7A">
        <w:rPr>
          <w:rFonts w:ascii="Times New Roman" w:hAnsi="Times New Roman" w:cs="Times New Roman"/>
          <w:color w:val="000000"/>
          <w:sz w:val="24"/>
          <w:szCs w:val="24"/>
        </w:rPr>
        <w:t>имущества в</w:t>
      </w:r>
      <w:r w:rsidRPr="003B7D7A">
        <w:rPr>
          <w:rFonts w:ascii="Times New Roman" w:hAnsi="Times New Roman" w:cs="Times New Roman"/>
          <w:color w:val="000000"/>
          <w:sz w:val="24"/>
          <w:szCs w:val="24"/>
        </w:rPr>
        <w:t xml:space="preserve"> соответствии с решениями об условиях </w:t>
      </w:r>
      <w:r w:rsidR="002D4808" w:rsidRPr="003B7D7A">
        <w:rPr>
          <w:rFonts w:ascii="Times New Roman" w:hAnsi="Times New Roman" w:cs="Times New Roman"/>
          <w:color w:val="000000"/>
          <w:sz w:val="24"/>
          <w:szCs w:val="24"/>
        </w:rPr>
        <w:t>приватизации имущества</w:t>
      </w:r>
      <w:r w:rsidRPr="003B7D7A">
        <w:rPr>
          <w:rFonts w:ascii="Times New Roman" w:hAnsi="Times New Roman" w:cs="Times New Roman"/>
          <w:color w:val="000000"/>
          <w:sz w:val="24"/>
          <w:szCs w:val="24"/>
        </w:rPr>
        <w:t>;</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8) опубликование информационных сообщений о продаже муниципального имущества в случаях и порядке, предусмотренных федеральным </w:t>
      </w:r>
      <w:r w:rsidR="002D4808" w:rsidRPr="003B7D7A">
        <w:rPr>
          <w:rFonts w:ascii="Times New Roman" w:hAnsi="Times New Roman" w:cs="Times New Roman"/>
          <w:color w:val="000000"/>
          <w:sz w:val="24"/>
          <w:szCs w:val="24"/>
        </w:rPr>
        <w:t>законодательством о</w:t>
      </w:r>
      <w:r w:rsidRPr="003B7D7A">
        <w:rPr>
          <w:rFonts w:ascii="Times New Roman" w:hAnsi="Times New Roman" w:cs="Times New Roman"/>
          <w:color w:val="000000"/>
          <w:sz w:val="24"/>
          <w:szCs w:val="24"/>
        </w:rPr>
        <w:t xml:space="preserve"> приватизации и настоящим Положением;</w:t>
      </w:r>
    </w:p>
    <w:p w:rsidR="000F680A" w:rsidRPr="003B7D7A" w:rsidRDefault="000F680A" w:rsidP="002D306B">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9) опубликование информации о результатах сделок приватизации муниципального имущества;</w:t>
      </w:r>
    </w:p>
    <w:p w:rsidR="000F680A" w:rsidRPr="003B7D7A" w:rsidRDefault="000F680A" w:rsidP="002D306B">
      <w:pPr>
        <w:pStyle w:val="a9"/>
        <w:spacing w:before="0" w:beforeAutospacing="0" w:after="0" w:afterAutospacing="0"/>
      </w:pPr>
      <w:r w:rsidRPr="003B7D7A">
        <w:t xml:space="preserve">      10) организационное обеспечение деятельности по приватизации муниципального имущества;</w:t>
      </w:r>
    </w:p>
    <w:p w:rsidR="000F680A" w:rsidRPr="003B7D7A" w:rsidRDefault="000F680A" w:rsidP="002D306B">
      <w:pPr>
        <w:pStyle w:val="a9"/>
        <w:spacing w:before="0" w:beforeAutospacing="0" w:after="0" w:afterAutospacing="0"/>
      </w:pPr>
      <w:r w:rsidRPr="003B7D7A">
        <w:t xml:space="preserve">      11) информационное обеспечение приватизации муниципального имущества.</w:t>
      </w:r>
    </w:p>
    <w:p w:rsidR="000F680A" w:rsidRPr="003B7D7A" w:rsidRDefault="000F680A" w:rsidP="00326D6E">
      <w:pPr>
        <w:pStyle w:val="ConsNormal"/>
        <w:widowControl/>
        <w:ind w:right="0" w:firstLine="540"/>
        <w:jc w:val="both"/>
        <w:rPr>
          <w:rFonts w:ascii="Times New Roman" w:hAnsi="Times New Roman" w:cs="Times New Roman"/>
          <w:color w:val="000000"/>
          <w:sz w:val="24"/>
          <w:szCs w:val="24"/>
        </w:rPr>
      </w:pPr>
    </w:p>
    <w:p w:rsidR="000F680A" w:rsidRPr="003B7D7A" w:rsidRDefault="000F680A" w:rsidP="00271AC3">
      <w:pPr>
        <w:pStyle w:val="ConsNormal"/>
        <w:widowControl/>
        <w:ind w:right="0" w:firstLine="539"/>
        <w:jc w:val="center"/>
        <w:rPr>
          <w:rFonts w:ascii="Times New Roman" w:hAnsi="Times New Roman" w:cs="Times New Roman"/>
          <w:b/>
          <w:color w:val="000000"/>
          <w:sz w:val="24"/>
          <w:szCs w:val="24"/>
        </w:rPr>
      </w:pPr>
      <w:r w:rsidRPr="003B7D7A">
        <w:rPr>
          <w:rFonts w:ascii="Times New Roman" w:hAnsi="Times New Roman" w:cs="Times New Roman"/>
          <w:b/>
          <w:color w:val="000000"/>
          <w:sz w:val="24"/>
          <w:szCs w:val="24"/>
        </w:rPr>
        <w:t>Статья 3. Планирование приватизации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3.1. Прогнозный план (программа) приватизации муниципального </w:t>
      </w:r>
      <w:r w:rsidR="002D4808" w:rsidRPr="003B7D7A">
        <w:rPr>
          <w:rFonts w:ascii="Times New Roman" w:hAnsi="Times New Roman" w:cs="Times New Roman"/>
          <w:color w:val="000000"/>
          <w:sz w:val="24"/>
          <w:szCs w:val="24"/>
        </w:rPr>
        <w:t>имущества должен</w:t>
      </w:r>
      <w:r w:rsidRPr="003B7D7A">
        <w:rPr>
          <w:rFonts w:ascii="Times New Roman" w:hAnsi="Times New Roman" w:cs="Times New Roman"/>
          <w:color w:val="000000"/>
          <w:sz w:val="24"/>
          <w:szCs w:val="24"/>
        </w:rPr>
        <w:t xml:space="preserve"> содержать:</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1) основные направления политики </w:t>
      </w:r>
      <w:r w:rsidR="002D4808" w:rsidRPr="003B7D7A">
        <w:rPr>
          <w:rFonts w:ascii="Times New Roman" w:hAnsi="Times New Roman" w:cs="Times New Roman"/>
          <w:color w:val="000000"/>
          <w:sz w:val="24"/>
          <w:szCs w:val="24"/>
        </w:rPr>
        <w:t>Моховского сельского</w:t>
      </w:r>
      <w:r w:rsidR="003B7D7A" w:rsidRPr="003B7D7A">
        <w:rPr>
          <w:rFonts w:ascii="Times New Roman" w:hAnsi="Times New Roman" w:cs="Times New Roman"/>
          <w:color w:val="000000"/>
          <w:sz w:val="24"/>
          <w:szCs w:val="24"/>
        </w:rPr>
        <w:t xml:space="preserve"> </w:t>
      </w:r>
      <w:r w:rsidR="002D4808" w:rsidRPr="003B7D7A">
        <w:rPr>
          <w:rFonts w:ascii="Times New Roman" w:hAnsi="Times New Roman" w:cs="Times New Roman"/>
          <w:color w:val="000000"/>
          <w:sz w:val="24"/>
          <w:szCs w:val="24"/>
        </w:rPr>
        <w:t>поселения Покровского</w:t>
      </w:r>
      <w:r w:rsidRPr="003B7D7A">
        <w:rPr>
          <w:rFonts w:ascii="Times New Roman" w:hAnsi="Times New Roman" w:cs="Times New Roman"/>
          <w:color w:val="000000"/>
          <w:sz w:val="24"/>
          <w:szCs w:val="24"/>
        </w:rPr>
        <w:t xml:space="preserve"> района Орловской </w:t>
      </w:r>
      <w:r w:rsidR="002D4808" w:rsidRPr="003B7D7A">
        <w:rPr>
          <w:rFonts w:ascii="Times New Roman" w:hAnsi="Times New Roman" w:cs="Times New Roman"/>
          <w:color w:val="000000"/>
          <w:sz w:val="24"/>
          <w:szCs w:val="24"/>
        </w:rPr>
        <w:t>области в</w:t>
      </w:r>
      <w:r w:rsidRPr="003B7D7A">
        <w:rPr>
          <w:rFonts w:ascii="Times New Roman" w:hAnsi="Times New Roman" w:cs="Times New Roman"/>
          <w:color w:val="000000"/>
          <w:sz w:val="24"/>
          <w:szCs w:val="24"/>
        </w:rPr>
        <w:t xml:space="preserve"> сфере приватизации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2) перечень и характеристики муниципального имущества, подлежащего приватизации в очередном финансовом году;</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3) предполагаемые сроки приватизации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sz w:val="24"/>
          <w:szCs w:val="24"/>
        </w:rPr>
      </w:pPr>
      <w:r w:rsidRPr="003B7D7A">
        <w:rPr>
          <w:rFonts w:ascii="Times New Roman" w:hAnsi="Times New Roman" w:cs="Times New Roman"/>
          <w:sz w:val="24"/>
          <w:szCs w:val="24"/>
        </w:rPr>
        <w:t xml:space="preserve">3.2. Администрация не позднее 1 февраля представляет отчет о выполнении прогнозного плана (программы) приватизации муниципального </w:t>
      </w:r>
      <w:r w:rsidR="002D4808" w:rsidRPr="003B7D7A">
        <w:rPr>
          <w:rFonts w:ascii="Times New Roman" w:hAnsi="Times New Roman" w:cs="Times New Roman"/>
          <w:sz w:val="24"/>
          <w:szCs w:val="24"/>
        </w:rPr>
        <w:t>имущества за</w:t>
      </w:r>
      <w:r w:rsidRPr="003B7D7A">
        <w:rPr>
          <w:rFonts w:ascii="Times New Roman" w:hAnsi="Times New Roman" w:cs="Times New Roman"/>
          <w:sz w:val="24"/>
          <w:szCs w:val="24"/>
        </w:rPr>
        <w:t xml:space="preserve"> прошедший финансовый год.</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3.3. В отчете о выполнении прогнозного плана (программы) приватизации муниципального имущества за прошедший финансовый год должны быть указаны:</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1) перечень муниципального имущества, которое было приватизировано;</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2) способ приватизации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3) цена и срок сделки приватизации муниципального имущества;</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4) перечень муниципального имущества, которое было включено в прогнозный план (программу) приватизации муниципального имущества за прошедший финансовый год, но не было приватизировано;</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5) причины, по которым муниципальное имущество, включенное в прогнозный план (программу) приватизации муниципального </w:t>
      </w:r>
      <w:r w:rsidR="002D4808" w:rsidRPr="003B7D7A">
        <w:rPr>
          <w:rFonts w:ascii="Times New Roman" w:hAnsi="Times New Roman" w:cs="Times New Roman"/>
          <w:color w:val="000000"/>
          <w:sz w:val="24"/>
          <w:szCs w:val="24"/>
        </w:rPr>
        <w:t>имущества за</w:t>
      </w:r>
      <w:r w:rsidRPr="003B7D7A">
        <w:rPr>
          <w:rFonts w:ascii="Times New Roman" w:hAnsi="Times New Roman" w:cs="Times New Roman"/>
          <w:color w:val="000000"/>
          <w:sz w:val="24"/>
          <w:szCs w:val="24"/>
        </w:rPr>
        <w:t xml:space="preserve"> прошедший финансовый год, не было приватизировано;</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6) иные сведения, определенные нормативными правовыми актами.</w:t>
      </w:r>
    </w:p>
    <w:p w:rsidR="000F680A" w:rsidRPr="003B7D7A" w:rsidRDefault="000F680A" w:rsidP="00271AC3">
      <w:pPr>
        <w:pStyle w:val="ConsNormal"/>
        <w:widowControl/>
        <w:ind w:right="0" w:firstLine="539"/>
        <w:jc w:val="both"/>
        <w:rPr>
          <w:rFonts w:ascii="Times New Roman" w:hAnsi="Times New Roman" w:cs="Times New Roman"/>
          <w:color w:val="000000"/>
          <w:sz w:val="24"/>
          <w:szCs w:val="24"/>
        </w:rPr>
      </w:pPr>
      <w:r w:rsidRPr="003B7D7A">
        <w:rPr>
          <w:rFonts w:ascii="Times New Roman" w:hAnsi="Times New Roman" w:cs="Times New Roman"/>
          <w:color w:val="000000"/>
          <w:sz w:val="24"/>
          <w:szCs w:val="24"/>
        </w:rPr>
        <w:t xml:space="preserve">3.4. Глава </w:t>
      </w:r>
      <w:r w:rsidR="002D4808" w:rsidRPr="003B7D7A">
        <w:rPr>
          <w:rFonts w:ascii="Times New Roman" w:hAnsi="Times New Roman" w:cs="Times New Roman"/>
          <w:color w:val="000000"/>
          <w:sz w:val="24"/>
          <w:szCs w:val="24"/>
        </w:rPr>
        <w:t>Моховского сельского</w:t>
      </w:r>
      <w:r w:rsidR="003B7D7A" w:rsidRPr="003B7D7A">
        <w:rPr>
          <w:rFonts w:ascii="Times New Roman" w:hAnsi="Times New Roman" w:cs="Times New Roman"/>
          <w:color w:val="000000"/>
          <w:sz w:val="24"/>
          <w:szCs w:val="24"/>
        </w:rPr>
        <w:t xml:space="preserve"> </w:t>
      </w:r>
      <w:r w:rsidR="002D4808" w:rsidRPr="003B7D7A">
        <w:rPr>
          <w:rFonts w:ascii="Times New Roman" w:hAnsi="Times New Roman" w:cs="Times New Roman"/>
          <w:color w:val="000000"/>
          <w:sz w:val="24"/>
          <w:szCs w:val="24"/>
        </w:rPr>
        <w:t>поселения Покровского</w:t>
      </w:r>
      <w:r w:rsidR="003B7D7A" w:rsidRPr="003B7D7A">
        <w:rPr>
          <w:rFonts w:ascii="Times New Roman" w:hAnsi="Times New Roman" w:cs="Times New Roman"/>
          <w:color w:val="000000"/>
          <w:sz w:val="24"/>
          <w:szCs w:val="24"/>
        </w:rPr>
        <w:t xml:space="preserve"> </w:t>
      </w:r>
      <w:r w:rsidRPr="003B7D7A">
        <w:rPr>
          <w:rFonts w:ascii="Times New Roman" w:hAnsi="Times New Roman" w:cs="Times New Roman"/>
          <w:color w:val="000000"/>
          <w:sz w:val="24"/>
          <w:szCs w:val="24"/>
        </w:rPr>
        <w:t xml:space="preserve">района не позднее 1 апреля каждого года в установленном порядке представляет отчет о выполнении прогнозного плана (программы) приватизации муниципального </w:t>
      </w:r>
      <w:r w:rsidR="002D4808" w:rsidRPr="003B7D7A">
        <w:rPr>
          <w:rFonts w:ascii="Times New Roman" w:hAnsi="Times New Roman" w:cs="Times New Roman"/>
          <w:color w:val="000000"/>
          <w:sz w:val="24"/>
          <w:szCs w:val="24"/>
        </w:rPr>
        <w:t>имущества за</w:t>
      </w:r>
      <w:r w:rsidRPr="003B7D7A">
        <w:rPr>
          <w:rFonts w:ascii="Times New Roman" w:hAnsi="Times New Roman" w:cs="Times New Roman"/>
          <w:color w:val="000000"/>
          <w:sz w:val="24"/>
          <w:szCs w:val="24"/>
        </w:rPr>
        <w:t xml:space="preserve"> прошедший финансовый год в </w:t>
      </w:r>
      <w:r w:rsidR="003B7D7A" w:rsidRPr="003B7D7A">
        <w:rPr>
          <w:rFonts w:ascii="Times New Roman" w:hAnsi="Times New Roman" w:cs="Times New Roman"/>
          <w:color w:val="000000"/>
          <w:sz w:val="24"/>
          <w:szCs w:val="24"/>
        </w:rPr>
        <w:t>Моховской</w:t>
      </w:r>
      <w:r w:rsidRPr="003B7D7A">
        <w:rPr>
          <w:rFonts w:ascii="Times New Roman" w:hAnsi="Times New Roman" w:cs="Times New Roman"/>
          <w:color w:val="000000"/>
          <w:sz w:val="24"/>
          <w:szCs w:val="24"/>
        </w:rPr>
        <w:t xml:space="preserve"> сельский Совет народных депутатов.</w:t>
      </w:r>
    </w:p>
    <w:p w:rsidR="000F680A" w:rsidRPr="003B7D7A" w:rsidRDefault="000F680A" w:rsidP="00E1475B">
      <w:pPr>
        <w:pStyle w:val="ConsNormal"/>
        <w:widowControl/>
        <w:ind w:right="0" w:firstLine="0"/>
        <w:jc w:val="both"/>
        <w:rPr>
          <w:rFonts w:ascii="Times New Roman" w:hAnsi="Times New Roman" w:cs="Times New Roman"/>
          <w:color w:val="000000"/>
          <w:sz w:val="24"/>
          <w:szCs w:val="24"/>
        </w:rPr>
      </w:pPr>
    </w:p>
    <w:p w:rsidR="000F680A" w:rsidRPr="003B7D7A" w:rsidRDefault="000F680A" w:rsidP="00227111">
      <w:pPr>
        <w:pStyle w:val="ConsNonformat"/>
        <w:widowControl/>
        <w:tabs>
          <w:tab w:val="left" w:pos="690"/>
        </w:tabs>
        <w:ind w:right="0"/>
        <w:rPr>
          <w:rFonts w:ascii="Times New Roman" w:hAnsi="Times New Roman" w:cs="Times New Roman"/>
          <w:b/>
          <w:color w:val="000000"/>
          <w:sz w:val="24"/>
          <w:szCs w:val="24"/>
        </w:rPr>
      </w:pPr>
      <w:r w:rsidRPr="003B7D7A">
        <w:rPr>
          <w:rFonts w:ascii="Arial" w:hAnsi="Arial" w:cs="Arial"/>
          <w:b/>
          <w:color w:val="000000"/>
          <w:sz w:val="24"/>
          <w:szCs w:val="24"/>
        </w:rPr>
        <w:tab/>
      </w:r>
      <w:r w:rsidRPr="003B7D7A">
        <w:rPr>
          <w:rFonts w:ascii="Times New Roman" w:hAnsi="Times New Roman" w:cs="Times New Roman"/>
          <w:b/>
          <w:color w:val="000000"/>
          <w:sz w:val="24"/>
          <w:szCs w:val="24"/>
        </w:rPr>
        <w:t>Статья 4. Способы приватизации муниципального имущества</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4.1. Используются следующие способы приватизации и муниципального имущества:</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1) преобразование унитарного предприятия в акционерное общество;</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2) преобразование унитарного предприятия в общество с ограниченной ответственностью;</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3) продажа муниципального имущества на аукционе;</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4) продажа акций акционерных обществ на специализированном аукционе;</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5) продажа муниципального имущества на конкурсе;</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6) продажа муниципального имущества посредством публичного предложения;</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 xml:space="preserve">7) продажа муниципального имущества </w:t>
      </w:r>
      <w:r w:rsidR="0089316A">
        <w:rPr>
          <w:rFonts w:ascii="Times New Roman" w:hAnsi="Times New Roman"/>
          <w:sz w:val="24"/>
          <w:szCs w:val="24"/>
        </w:rPr>
        <w:t>по минимально допустимой цене</w:t>
      </w:r>
      <w:r w:rsidRPr="003B7D7A">
        <w:rPr>
          <w:rFonts w:ascii="Times New Roman" w:hAnsi="Times New Roman"/>
          <w:sz w:val="24"/>
          <w:szCs w:val="24"/>
        </w:rPr>
        <w:t>;</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8) внесение муниципального имущества в качестве вклада в уставные капиталы акционерных обществ;</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9) продажа акций акционерных обществ по результатам доверительного управления.</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4.2. Приватизация имущественных комплексов унитарных предприятий осуществляется путем их преобразования в хозяйственные общества.</w:t>
      </w:r>
    </w:p>
    <w:p w:rsidR="000F680A" w:rsidRPr="003B7D7A" w:rsidRDefault="000F680A" w:rsidP="00271AC3">
      <w:pPr>
        <w:autoSpaceDE w:val="0"/>
        <w:autoSpaceDN w:val="0"/>
        <w:adjustRightInd w:val="0"/>
        <w:spacing w:after="0" w:line="240" w:lineRule="auto"/>
        <w:ind w:firstLine="539"/>
        <w:jc w:val="both"/>
        <w:rPr>
          <w:rFonts w:ascii="Times New Roman" w:hAnsi="Times New Roman"/>
          <w:sz w:val="24"/>
          <w:szCs w:val="24"/>
        </w:rPr>
      </w:pPr>
      <w:r w:rsidRPr="003B7D7A">
        <w:rPr>
          <w:rFonts w:ascii="Times New Roman" w:hAnsi="Times New Roman"/>
          <w:sz w:val="24"/>
          <w:szCs w:val="24"/>
        </w:rPr>
        <w:t xml:space="preserve">4.3. Приватизация муниципального имущества осуществляется только способами, предусмотренными Федеральным </w:t>
      </w:r>
      <w:hyperlink r:id="rId13" w:history="1">
        <w:r w:rsidRPr="003B7D7A">
          <w:rPr>
            <w:rFonts w:ascii="Times New Roman" w:hAnsi="Times New Roman"/>
            <w:sz w:val="24"/>
            <w:szCs w:val="24"/>
          </w:rPr>
          <w:t>законом</w:t>
        </w:r>
      </w:hyperlink>
      <w:r w:rsidRPr="003B7D7A">
        <w:rPr>
          <w:rFonts w:ascii="Times New Roman" w:hAnsi="Times New Roman"/>
          <w:sz w:val="24"/>
          <w:szCs w:val="24"/>
        </w:rPr>
        <w:t xml:space="preserve"> от 21.12.2001</w:t>
      </w:r>
      <w:r w:rsidR="0089316A">
        <w:rPr>
          <w:rFonts w:ascii="Times New Roman" w:hAnsi="Times New Roman"/>
          <w:sz w:val="24"/>
          <w:szCs w:val="24"/>
        </w:rPr>
        <w:t xml:space="preserve"> года</w:t>
      </w:r>
      <w:r w:rsidRPr="003B7D7A">
        <w:rPr>
          <w:rFonts w:ascii="Times New Roman" w:hAnsi="Times New Roman"/>
          <w:sz w:val="24"/>
          <w:szCs w:val="24"/>
        </w:rPr>
        <w:t xml:space="preserve"> </w:t>
      </w:r>
      <w:r w:rsidR="0089316A">
        <w:rPr>
          <w:rFonts w:ascii="Times New Roman" w:hAnsi="Times New Roman"/>
          <w:sz w:val="24"/>
          <w:szCs w:val="24"/>
        </w:rPr>
        <w:t>№</w:t>
      </w:r>
      <w:r w:rsidRPr="003B7D7A">
        <w:rPr>
          <w:rFonts w:ascii="Times New Roman" w:hAnsi="Times New Roman"/>
          <w:sz w:val="24"/>
          <w:szCs w:val="24"/>
        </w:rPr>
        <w:t>178-ФЗ "О приватизации государственного и муниципального имущества".</w:t>
      </w:r>
    </w:p>
    <w:p w:rsidR="000F680A" w:rsidRPr="00326E4A" w:rsidRDefault="000F680A" w:rsidP="0071589B">
      <w:pPr>
        <w:autoSpaceDE w:val="0"/>
        <w:autoSpaceDN w:val="0"/>
        <w:adjustRightInd w:val="0"/>
        <w:spacing w:after="0" w:line="240" w:lineRule="auto"/>
        <w:ind w:firstLine="540"/>
        <w:jc w:val="both"/>
        <w:rPr>
          <w:rFonts w:ascii="Arial" w:hAnsi="Arial" w:cs="Arial"/>
          <w:b/>
          <w:sz w:val="24"/>
          <w:szCs w:val="24"/>
        </w:rPr>
      </w:pPr>
    </w:p>
    <w:p w:rsidR="000F680A" w:rsidRPr="00931E83" w:rsidRDefault="000F680A" w:rsidP="00FD2313">
      <w:pPr>
        <w:autoSpaceDE w:val="0"/>
        <w:autoSpaceDN w:val="0"/>
        <w:adjustRightInd w:val="0"/>
        <w:spacing w:after="0" w:line="240" w:lineRule="auto"/>
        <w:ind w:firstLine="540"/>
        <w:jc w:val="center"/>
        <w:rPr>
          <w:rFonts w:ascii="Times New Roman" w:hAnsi="Times New Roman"/>
          <w:b/>
          <w:sz w:val="24"/>
          <w:szCs w:val="24"/>
        </w:rPr>
      </w:pPr>
      <w:r w:rsidRPr="00931E83">
        <w:rPr>
          <w:rFonts w:ascii="Times New Roman" w:hAnsi="Times New Roman"/>
          <w:b/>
          <w:sz w:val="24"/>
          <w:szCs w:val="24"/>
        </w:rPr>
        <w:t>Статья 5. Определение цены подлежащего приватизации муниципального имущества</w:t>
      </w:r>
    </w:p>
    <w:p w:rsidR="000F680A" w:rsidRPr="00931E83" w:rsidRDefault="000F680A" w:rsidP="0071589B">
      <w:pPr>
        <w:autoSpaceDE w:val="0"/>
        <w:autoSpaceDN w:val="0"/>
        <w:adjustRightInd w:val="0"/>
        <w:spacing w:after="0" w:line="240" w:lineRule="auto"/>
        <w:ind w:firstLine="540"/>
        <w:jc w:val="both"/>
        <w:rPr>
          <w:rFonts w:ascii="Times New Roman" w:hAnsi="Times New Roman"/>
          <w:sz w:val="24"/>
          <w:szCs w:val="24"/>
        </w:rPr>
      </w:pPr>
    </w:p>
    <w:p w:rsidR="000F680A" w:rsidRPr="00931E83" w:rsidRDefault="000F680A" w:rsidP="0071589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 xml:space="preserve">5.1. Начальная цена подлежащего приватизации муниципального имущества устанавливается в случаях, предусмотренных Федеральным законом , в соответствии с </w:t>
      </w:r>
      <w:r w:rsidRPr="00931E83">
        <w:rPr>
          <w:rFonts w:ascii="Times New Roman" w:hAnsi="Times New Roman"/>
          <w:sz w:val="24"/>
          <w:szCs w:val="24"/>
        </w:rPr>
        <w:lastRenderedPageBreak/>
        <w:t>законодательством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0F680A" w:rsidRPr="00326E4A" w:rsidRDefault="000F680A" w:rsidP="0071589B">
      <w:pPr>
        <w:autoSpaceDE w:val="0"/>
        <w:autoSpaceDN w:val="0"/>
        <w:adjustRightInd w:val="0"/>
        <w:spacing w:after="0" w:line="240" w:lineRule="auto"/>
        <w:ind w:firstLine="540"/>
        <w:jc w:val="both"/>
        <w:rPr>
          <w:rFonts w:ascii="Arial" w:hAnsi="Arial" w:cs="Arial"/>
          <w:sz w:val="24"/>
          <w:szCs w:val="24"/>
        </w:rPr>
      </w:pPr>
    </w:p>
    <w:p w:rsidR="000F680A" w:rsidRPr="00931E83" w:rsidRDefault="000F680A" w:rsidP="00FD2313">
      <w:pPr>
        <w:autoSpaceDE w:val="0"/>
        <w:autoSpaceDN w:val="0"/>
        <w:adjustRightInd w:val="0"/>
        <w:spacing w:after="0" w:line="240" w:lineRule="auto"/>
        <w:ind w:firstLine="540"/>
        <w:jc w:val="center"/>
        <w:outlineLvl w:val="0"/>
        <w:rPr>
          <w:rFonts w:ascii="Times New Roman" w:hAnsi="Times New Roman"/>
          <w:b/>
          <w:bCs/>
          <w:sz w:val="24"/>
          <w:szCs w:val="24"/>
        </w:rPr>
      </w:pPr>
      <w:r w:rsidRPr="00931E83">
        <w:rPr>
          <w:rFonts w:ascii="Times New Roman" w:hAnsi="Times New Roman"/>
          <w:b/>
          <w:bCs/>
          <w:sz w:val="24"/>
          <w:szCs w:val="24"/>
        </w:rPr>
        <w:t>Статья 6. Определение состава подлежащего приватизации имущественного комплекса унитарного предприятия. Приватизация имущественных комплексов муниципальных унитарных предприятий</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 xml:space="preserve">6.1. Порядок приватизации муниципального имущества, порядок определения состава подлежащего приватизации муниципального имущества, порядок информационного обеспечения приватизации муниципального имущества, требования к предоставляемым покупателями муниципального имущества документам определяются Федеральным </w:t>
      </w:r>
      <w:hyperlink r:id="rId14" w:history="1">
        <w:r w:rsidRPr="00931E83">
          <w:rPr>
            <w:rFonts w:ascii="Times New Roman" w:hAnsi="Times New Roman"/>
            <w:bCs/>
            <w:sz w:val="24"/>
            <w:szCs w:val="24"/>
          </w:rPr>
          <w:t>законом</w:t>
        </w:r>
      </w:hyperlink>
      <w:r w:rsidRPr="00931E83">
        <w:rPr>
          <w:rFonts w:ascii="Times New Roman" w:hAnsi="Times New Roman"/>
          <w:bCs/>
          <w:sz w:val="24"/>
          <w:szCs w:val="24"/>
        </w:rPr>
        <w:t xml:space="preserve">, иными нормативными правовыми актами Орловской области, </w:t>
      </w:r>
      <w:r w:rsidR="00931E83">
        <w:rPr>
          <w:rFonts w:ascii="Times New Roman" w:hAnsi="Times New Roman"/>
          <w:bCs/>
          <w:sz w:val="24"/>
          <w:szCs w:val="24"/>
        </w:rPr>
        <w:t>Покр</w:t>
      </w:r>
      <w:r w:rsidRPr="00931E83">
        <w:rPr>
          <w:rFonts w:ascii="Times New Roman" w:hAnsi="Times New Roman"/>
          <w:bCs/>
          <w:sz w:val="24"/>
          <w:szCs w:val="24"/>
        </w:rPr>
        <w:t xml:space="preserve">овского района, </w:t>
      </w:r>
      <w:r w:rsidR="00931E83" w:rsidRPr="00931E83">
        <w:rPr>
          <w:rFonts w:ascii="Times New Roman" w:hAnsi="Times New Roman"/>
          <w:color w:val="000000"/>
          <w:sz w:val="24"/>
          <w:szCs w:val="24"/>
        </w:rPr>
        <w:t xml:space="preserve">Моховского  сельского поселения  Покровского </w:t>
      </w:r>
      <w:r w:rsidRPr="00931E83">
        <w:rPr>
          <w:rFonts w:ascii="Times New Roman" w:hAnsi="Times New Roman"/>
          <w:color w:val="000000"/>
          <w:sz w:val="24"/>
          <w:szCs w:val="24"/>
        </w:rPr>
        <w:t>района</w:t>
      </w:r>
      <w:r w:rsidRPr="00931E83">
        <w:rPr>
          <w:rFonts w:ascii="Times New Roman" w:hAnsi="Times New Roman"/>
          <w:bCs/>
          <w:sz w:val="24"/>
          <w:szCs w:val="24"/>
        </w:rPr>
        <w:t xml:space="preserve"> и настоящим Положением.</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6.2. Состав подлежащего приватизации имущественного комплекса унитарного предприятия определяется в передаточном акте.</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6.3. Передаточный акт составляется на основе данных акта инвентаризации унитарного предприятия, аудиторского заключения, а также документов о земельных участках, предоставленных в установленном порядке унитарному предприятию, и о правах на них.</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6.4. В передаточном акте указываются все виды подлежащего приватизации имущества унитарного предприятия, включая здания, строения, сооружения, оборудование, инвентарь, сырье, продукцию, права требования, долги, в том числе обязательства унитарного предприятия по выплате повременных платежей гражданам, перед которыми унитарное предприятие несет ответственность за причинение вреда жизни и здоровью, а также права на обозначения, индивидуализирующие предприятие, его продукцию, работы и услуги (фирменное наименование, товарные знаки, знаки обслуживания), и другие исключительные права.</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6.5. В передаточный акт включаются сведения о земельных участках, подлежащих приватизации в составе имущественного комплекса унитарного предприятия.</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6.6. Передаточный акт должен содержать также расчет балансовой стоимости подлежащих приватизации активов унитарного предприятия, сведения о размере уставного капитала хозяйственного общества, создаваемого посредством преобразования унитарного предприятия. Размер уставного капитала хозяйственного общества, создаваемого посредством преобразования унитарного предприятия, равен балансовой стоимости подлежащих приватизации активов унитарного предприятия. В случае создания акционерного общества посредством преобразования унитарного предприятия в передаточном акте наряду с этим указываются количество и номинальная стоимость акций, в случае создания общества с ограниченной ответственностью - размер и номинальная стоимость доли единственного учредителя общества с ограниченной ответственностью - Российской Федерации, субъекта Российской Федерации или муниципального образования.</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6.7. Расчет балансовой стоимости подлежащих приватизации активов унитарного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6.8. Балансовая стоимость подлежащих приватизации активов унитарного предприятия определяется как сумма стоимости чистых активов унитарного предприятия, исчисленных по данным промежуточного бухгалтерского баланса, и стоимости земельных участков, за вычетом балансовой стоимости объектов, не подлежащих приватизации в составе имущественного комплекса унитарного предприятия.</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lastRenderedPageBreak/>
        <w:t>6.9. Стоимость земельных участков принимается равной их кадастровой стоимости в случае создания хозяйственного общества путем преобразования унитарного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Российской Федерации об оценочной деятельности.</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При приватизации имущественного комплекса унитарного предприятия имущество, не включенное в состав подлежащих приватизации активов указанного предприятия, изымается собственником.</w:t>
      </w:r>
    </w:p>
    <w:p w:rsidR="000F680A" w:rsidRPr="00931E83" w:rsidRDefault="000F680A" w:rsidP="00271AC3">
      <w:pPr>
        <w:autoSpaceDE w:val="0"/>
        <w:autoSpaceDN w:val="0"/>
        <w:adjustRightInd w:val="0"/>
        <w:spacing w:after="0" w:line="240" w:lineRule="auto"/>
        <w:ind w:firstLine="539"/>
        <w:jc w:val="both"/>
        <w:rPr>
          <w:rFonts w:ascii="Times New Roman" w:hAnsi="Times New Roman"/>
          <w:bCs/>
          <w:sz w:val="24"/>
          <w:szCs w:val="24"/>
        </w:rPr>
      </w:pPr>
      <w:r w:rsidRPr="00931E83">
        <w:rPr>
          <w:rFonts w:ascii="Times New Roman" w:hAnsi="Times New Roman"/>
          <w:bCs/>
          <w:sz w:val="24"/>
          <w:szCs w:val="24"/>
        </w:rPr>
        <w:t>6.10. Приватизация имущественных комплексов унитарных предприятий осуществляется путем их преобразования в хозяйственные общества.</w:t>
      </w:r>
    </w:p>
    <w:p w:rsidR="000F680A" w:rsidRDefault="000F680A" w:rsidP="00271AC3">
      <w:pPr>
        <w:autoSpaceDE w:val="0"/>
        <w:autoSpaceDN w:val="0"/>
        <w:adjustRightInd w:val="0"/>
        <w:spacing w:after="0" w:line="240" w:lineRule="auto"/>
        <w:ind w:firstLine="539"/>
        <w:jc w:val="both"/>
        <w:rPr>
          <w:rFonts w:ascii="Arial" w:hAnsi="Arial" w:cs="Arial"/>
          <w:bCs/>
          <w:sz w:val="24"/>
          <w:szCs w:val="24"/>
        </w:rPr>
      </w:pPr>
    </w:p>
    <w:p w:rsidR="000F680A" w:rsidRPr="00931E83" w:rsidRDefault="000F680A" w:rsidP="00FD2313">
      <w:pPr>
        <w:autoSpaceDE w:val="0"/>
        <w:autoSpaceDN w:val="0"/>
        <w:adjustRightInd w:val="0"/>
        <w:spacing w:after="0" w:line="240" w:lineRule="auto"/>
        <w:ind w:firstLine="540"/>
        <w:jc w:val="center"/>
        <w:rPr>
          <w:rFonts w:ascii="Times New Roman" w:hAnsi="Times New Roman"/>
          <w:b/>
          <w:sz w:val="24"/>
          <w:szCs w:val="24"/>
        </w:rPr>
      </w:pPr>
      <w:r w:rsidRPr="00931E83">
        <w:rPr>
          <w:rFonts w:ascii="Times New Roman" w:hAnsi="Times New Roman"/>
          <w:b/>
          <w:sz w:val="24"/>
          <w:szCs w:val="24"/>
        </w:rPr>
        <w:t>Статья 7. Решение об условиях приватизации муниципального имущества</w:t>
      </w:r>
    </w:p>
    <w:p w:rsidR="000F680A" w:rsidRPr="00931E83" w:rsidRDefault="000F680A" w:rsidP="007255AB">
      <w:pPr>
        <w:autoSpaceDE w:val="0"/>
        <w:autoSpaceDN w:val="0"/>
        <w:adjustRightInd w:val="0"/>
        <w:spacing w:after="0" w:line="240" w:lineRule="auto"/>
        <w:ind w:firstLine="539"/>
        <w:jc w:val="center"/>
        <w:rPr>
          <w:rFonts w:ascii="Times New Roman" w:hAnsi="Times New Roman"/>
          <w:sz w:val="24"/>
          <w:szCs w:val="24"/>
        </w:rPr>
      </w:pP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7.1. Решение об условиях приватизации муниципального имущества принимается в соответствии с прогнозным планом (программой) приватизации.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7.2. В решении об условиях приватизации муниципального имущества должны содержаться следующие сведения: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наименование имущества и иные позволяющие его индивидуализировать данные (характеристика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способ приватизации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3)начальная цена имущества, если иное не предусмотрено решением Правительства Российской Федерации, принятым в соответствии со статьей 5 настоящего Положения;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срок рассрочки платежа (в случае ее предоставления);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5) иные необходимые для приватизации имущества сведения.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7.3.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состав подлежащего приватизации имущественного комплекса унитарного предприятия, определенный в соответствии со статьей 11 Федерального закона;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перечень объектов (в том числе исключительных прав), не подлежащих приватизации в составе имущественного комплекса унитарного предприятия;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 - Российской Федерации, субъекта Российской Федерации или муниципального образования.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7.4. Со дня утверждения прогнозного плана (программы) приватизации муниципального имущества и до дня государственной регистрации созданного хозяйственного общества унитарное предприятие без согласия собственника его имущества не вправе:</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сокращать численность работников указанного унитарного предприятия;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совершать сделки (несколько взаимосвязанных сделок), цена которых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 а также сделки (несколько взаимосвязанных сделок), связанные с возможностью отчуждения прямо или косвенно имущества, стоимость которого превышает 5 процентов балансовой стоимости активов указанного унитарного предприятия на дату утверждения его последнего балансового отчета или более чем в пятьдесят тысяч раз превышает установленный Федеральным законом минимальный размер оплаты труда;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получать кредиты;</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осуществлять выпуск ценных бумаг;</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lastRenderedPageBreak/>
        <w:t>5) выступать учредителем хозяйственных товариществ или обществ, а также приобретать и отчуждать акции (доли) в уставном (складочном) капитале хозяйственных товариществ или обществ.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6) органы местного самоуправления самостоятельно определяют порядок принятия решений об условиях приватизации соответственно муниципального имущества.</w:t>
      </w:r>
    </w:p>
    <w:p w:rsidR="000F680A" w:rsidRPr="00326E4A" w:rsidRDefault="000F680A" w:rsidP="0071589B">
      <w:pPr>
        <w:autoSpaceDE w:val="0"/>
        <w:autoSpaceDN w:val="0"/>
        <w:adjustRightInd w:val="0"/>
        <w:spacing w:after="0" w:line="240" w:lineRule="auto"/>
        <w:ind w:firstLine="540"/>
        <w:jc w:val="both"/>
        <w:rPr>
          <w:rFonts w:ascii="Arial" w:hAnsi="Arial" w:cs="Arial"/>
          <w:b/>
          <w:sz w:val="24"/>
          <w:szCs w:val="24"/>
        </w:rPr>
      </w:pPr>
    </w:p>
    <w:p w:rsidR="000F680A" w:rsidRPr="00931E83" w:rsidRDefault="000F680A" w:rsidP="003A766F">
      <w:pPr>
        <w:autoSpaceDE w:val="0"/>
        <w:autoSpaceDN w:val="0"/>
        <w:adjustRightInd w:val="0"/>
        <w:spacing w:after="0" w:line="240" w:lineRule="auto"/>
        <w:jc w:val="center"/>
        <w:outlineLvl w:val="0"/>
        <w:rPr>
          <w:rFonts w:ascii="Times New Roman" w:hAnsi="Times New Roman"/>
          <w:b/>
          <w:bCs/>
          <w:sz w:val="24"/>
          <w:szCs w:val="24"/>
        </w:rPr>
      </w:pPr>
      <w:r w:rsidRPr="00931E83">
        <w:rPr>
          <w:rFonts w:ascii="Times New Roman" w:hAnsi="Times New Roman"/>
          <w:b/>
          <w:bCs/>
          <w:sz w:val="24"/>
          <w:szCs w:val="24"/>
        </w:rPr>
        <w:t>Статья 8. Информационное обеспечение приватизации</w:t>
      </w:r>
    </w:p>
    <w:p w:rsidR="000F680A" w:rsidRPr="00931E83" w:rsidRDefault="000F680A" w:rsidP="003A766F">
      <w:pPr>
        <w:autoSpaceDE w:val="0"/>
        <w:autoSpaceDN w:val="0"/>
        <w:adjustRightInd w:val="0"/>
        <w:spacing w:after="0" w:line="240" w:lineRule="auto"/>
        <w:jc w:val="center"/>
        <w:rPr>
          <w:rFonts w:ascii="Times New Roman" w:hAnsi="Times New Roman"/>
          <w:b/>
          <w:bCs/>
          <w:sz w:val="24"/>
          <w:szCs w:val="24"/>
        </w:rPr>
      </w:pPr>
      <w:r w:rsidRPr="00931E83">
        <w:rPr>
          <w:rFonts w:ascii="Times New Roman" w:hAnsi="Times New Roman"/>
          <w:b/>
          <w:bCs/>
          <w:sz w:val="24"/>
          <w:szCs w:val="24"/>
        </w:rPr>
        <w:t>муниципального имущества</w:t>
      </w:r>
    </w:p>
    <w:p w:rsidR="000F680A" w:rsidRPr="00931E83" w:rsidRDefault="000F680A" w:rsidP="003A766F">
      <w:pPr>
        <w:autoSpaceDE w:val="0"/>
        <w:autoSpaceDN w:val="0"/>
        <w:adjustRightInd w:val="0"/>
        <w:spacing w:after="0" w:line="240" w:lineRule="auto"/>
        <w:jc w:val="both"/>
        <w:rPr>
          <w:rFonts w:ascii="Times New Roman" w:hAnsi="Times New Roman"/>
          <w:sz w:val="24"/>
          <w:szCs w:val="24"/>
        </w:rPr>
      </w:pP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8.1. Под информационным обеспечением приватизации муниципального имущества понимаются мероприятия, направленные на создание возможности свободного доступа неограниченного круга лиц к информации о приватизации и включающие в себя размещение в официальных печатных изданиях, на официальном сайте в сети "Интернет" прогнозного плана (программы) приватизации муниципального имущества, актов планирования приватизации имущества, решений об условиях приватизации муниципального имущества, информационных сообщений о продаже муниципального имущества и об итогах его продажи, ежегодных отчетов о результатах приватизации муниципального имущества, отчетов о результатах приватизации имущества, находящегося в собственности субъектов муниципального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8.2. Официальным сайтом в сети "Интернет" для размещения информации о приватизации муниципального имущества, указанным в настоящем пункте, является официальный сайт Российской Федерации в информационно-телекоммуникационной сети «Интернет» www/torg</w:t>
      </w:r>
      <w:r w:rsidRPr="00931E83">
        <w:rPr>
          <w:rFonts w:ascii="Times New Roman" w:hAnsi="Times New Roman"/>
          <w:sz w:val="24"/>
          <w:szCs w:val="24"/>
          <w:lang w:val="en-US"/>
        </w:rPr>
        <w:t>i</w:t>
      </w:r>
      <w:r w:rsidRPr="00931E83">
        <w:rPr>
          <w:rFonts w:ascii="Times New Roman" w:hAnsi="Times New Roman"/>
          <w:sz w:val="24"/>
          <w:szCs w:val="24"/>
        </w:rPr>
        <w:t>.</w:t>
      </w:r>
      <w:r w:rsidRPr="00931E83">
        <w:rPr>
          <w:rFonts w:ascii="Times New Roman" w:hAnsi="Times New Roman"/>
          <w:sz w:val="24"/>
          <w:szCs w:val="24"/>
          <w:lang w:val="en-US"/>
        </w:rPr>
        <w:t>gov</w:t>
      </w:r>
      <w:r w:rsidRPr="00931E83">
        <w:rPr>
          <w:rFonts w:ascii="Times New Roman" w:hAnsi="Times New Roman"/>
          <w:sz w:val="24"/>
          <w:szCs w:val="24"/>
        </w:rPr>
        <w:t>.</w:t>
      </w:r>
      <w:r w:rsidRPr="00931E83">
        <w:rPr>
          <w:rFonts w:ascii="Times New Roman" w:hAnsi="Times New Roman"/>
          <w:sz w:val="24"/>
          <w:szCs w:val="24"/>
          <w:lang w:val="en-US"/>
        </w:rPr>
        <w:t>ru</w:t>
      </w:r>
      <w:r w:rsidRPr="00931E83">
        <w:rPr>
          <w:rFonts w:ascii="Times New Roman" w:hAnsi="Times New Roman"/>
          <w:sz w:val="24"/>
          <w:szCs w:val="24"/>
        </w:rPr>
        <w:t xml:space="preserve">, информационное сообщение о продаже и об </w:t>
      </w:r>
      <w:r w:rsidR="002D4808" w:rsidRPr="00931E83">
        <w:rPr>
          <w:rFonts w:ascii="Times New Roman" w:hAnsi="Times New Roman"/>
          <w:sz w:val="24"/>
          <w:szCs w:val="24"/>
        </w:rPr>
        <w:t>итогах продажи</w:t>
      </w:r>
      <w:r w:rsidRPr="00931E83">
        <w:rPr>
          <w:rFonts w:ascii="Times New Roman" w:hAnsi="Times New Roman"/>
          <w:sz w:val="24"/>
          <w:szCs w:val="24"/>
        </w:rPr>
        <w:t xml:space="preserve"> муниципального имущества также размещается на </w:t>
      </w:r>
      <w:r w:rsidR="002D4808" w:rsidRPr="00931E83">
        <w:rPr>
          <w:rFonts w:ascii="Times New Roman" w:hAnsi="Times New Roman"/>
          <w:sz w:val="24"/>
          <w:szCs w:val="24"/>
        </w:rPr>
        <w:t>сайте Администрации</w:t>
      </w:r>
      <w:r w:rsidR="00931E83">
        <w:rPr>
          <w:rFonts w:ascii="Times New Roman" w:hAnsi="Times New Roman"/>
          <w:sz w:val="24"/>
          <w:szCs w:val="24"/>
        </w:rPr>
        <w:t xml:space="preserve"> Моховского сельского поселения</w:t>
      </w:r>
      <w:r w:rsidRPr="00931E83">
        <w:rPr>
          <w:rFonts w:ascii="Times New Roman" w:hAnsi="Times New Roman"/>
          <w:sz w:val="24"/>
          <w:szCs w:val="24"/>
        </w:rPr>
        <w:t xml:space="preserve"> в сети "Интернет</w:t>
      </w:r>
      <w:r w:rsidR="002D4808" w:rsidRPr="00931E83">
        <w:rPr>
          <w:rFonts w:ascii="Times New Roman" w:hAnsi="Times New Roman"/>
          <w:sz w:val="24"/>
          <w:szCs w:val="24"/>
        </w:rPr>
        <w:t>».</w:t>
      </w:r>
      <w:r w:rsidRPr="00931E83">
        <w:rPr>
          <w:rFonts w:ascii="Times New Roman" w:hAnsi="Times New Roman"/>
          <w:sz w:val="24"/>
          <w:szCs w:val="24"/>
        </w:rPr>
        <w:t xml:space="preserve"> Информация о приватизации муниципального имущества, указанная в настоящем пункте, дополнительно размещается на сайтах в сети "Интернет".</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8.3. Информационное сообщение о продаже муниципального имущества подлежит размещению на официальном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15" w:history="1">
        <w:r w:rsidRPr="00931E83">
          <w:rPr>
            <w:rFonts w:ascii="Times New Roman" w:hAnsi="Times New Roman"/>
            <w:sz w:val="24"/>
            <w:szCs w:val="24"/>
          </w:rPr>
          <w:t>законом</w:t>
        </w:r>
      </w:hyperlink>
      <w:r w:rsidRPr="00931E83">
        <w:rPr>
          <w:rFonts w:ascii="Times New Roman" w:hAnsi="Times New Roman"/>
          <w:sz w:val="24"/>
          <w:szCs w:val="24"/>
        </w:rPr>
        <w:t xml:space="preserve"> .</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8.4. Решение об условиях приватизации муниципального имущества размещается в открытом доступе на официальном сайте продавца в сети "Интернет"и на сайте www/torg</w:t>
      </w:r>
      <w:r w:rsidRPr="00931E83">
        <w:rPr>
          <w:rFonts w:ascii="Times New Roman" w:hAnsi="Times New Roman"/>
          <w:sz w:val="24"/>
          <w:szCs w:val="24"/>
          <w:lang w:val="en-US"/>
        </w:rPr>
        <w:t>i</w:t>
      </w:r>
      <w:r w:rsidRPr="00931E83">
        <w:rPr>
          <w:rFonts w:ascii="Times New Roman" w:hAnsi="Times New Roman"/>
          <w:sz w:val="24"/>
          <w:szCs w:val="24"/>
        </w:rPr>
        <w:t>.</w:t>
      </w:r>
      <w:r w:rsidRPr="00931E83">
        <w:rPr>
          <w:rFonts w:ascii="Times New Roman" w:hAnsi="Times New Roman"/>
          <w:sz w:val="24"/>
          <w:szCs w:val="24"/>
          <w:lang w:val="en-US"/>
        </w:rPr>
        <w:t>gov</w:t>
      </w:r>
      <w:r w:rsidRPr="00931E83">
        <w:rPr>
          <w:rFonts w:ascii="Times New Roman" w:hAnsi="Times New Roman"/>
          <w:sz w:val="24"/>
          <w:szCs w:val="24"/>
        </w:rPr>
        <w:t>.</w:t>
      </w:r>
      <w:r w:rsidRPr="00931E83">
        <w:rPr>
          <w:rFonts w:ascii="Times New Roman" w:hAnsi="Times New Roman"/>
          <w:sz w:val="24"/>
          <w:szCs w:val="24"/>
          <w:lang w:val="en-US"/>
        </w:rPr>
        <w:t>ru</w:t>
      </w:r>
      <w:r w:rsidRPr="00931E83">
        <w:rPr>
          <w:rFonts w:ascii="Times New Roman" w:hAnsi="Times New Roman"/>
          <w:sz w:val="24"/>
          <w:szCs w:val="24"/>
        </w:rPr>
        <w:t xml:space="preserve"> в течение десяти дней со дня принятия этого решения.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8.5. Информационное сообщение о продаже муниципального имущества должно содержать, за исключением случаев, предусмотренных Федеральным </w:t>
      </w:r>
      <w:hyperlink r:id="rId16" w:history="1">
        <w:r w:rsidRPr="00931E83">
          <w:rPr>
            <w:rFonts w:ascii="Times New Roman" w:hAnsi="Times New Roman"/>
            <w:sz w:val="24"/>
            <w:szCs w:val="24"/>
          </w:rPr>
          <w:t>законом</w:t>
        </w:r>
      </w:hyperlink>
      <w:r w:rsidRPr="00931E83">
        <w:rPr>
          <w:rFonts w:ascii="Times New Roman" w:hAnsi="Times New Roman"/>
          <w:sz w:val="24"/>
          <w:szCs w:val="24"/>
        </w:rPr>
        <w:t>, следующие сведения: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наименование государственного органа или органа местного самоуправления, принявших решение об условиях приватизации такого имущества, реквизиты указанного решения;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наименование такого имущества и иные позволяющие его индивидуализировать сведения (характеристика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способ приватизации такого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начальная цена продажи такого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5) форма подачи предложений о цене такого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6) условия и сроки платежа, необходимые реквизиты счетов;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7) размер задатка, срок и порядок его внесения, необходимые реквизиты счетов;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 порядок, место, даты начала и окончания подачи заявок, предложений;</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9) исчерпывающий перечень представляемых участниками торгов документов и требования к их оформлению;</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 срок заключения договора купли-продажи такого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 порядок ознакомления покупателей с иной информацией, условиями договора купли-продажи такого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lastRenderedPageBreak/>
        <w:t>12) ограничения участия отдельных категорий физических лиц и юридических лиц в приватизации такого имущества;</w:t>
      </w:r>
    </w:p>
    <w:p w:rsidR="000F680A" w:rsidRPr="00931E83" w:rsidRDefault="00AB1A86"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 порядок определения победителей (при проведении аукциона, специализированного аукциона, конкурса), либо покупателей (при проведении продажи государственного или муниципального имущества по минимально допустимой цене), либо лиц, имеющих право приобретения государственного или муниципального имущества (при проведении его продажи посредством публичного предложения);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14) место и срок подведения итогов продажи муниципального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15)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16) размер и порядок выплаты вознаграждения юридическому лицу, которое в соответствии с </w:t>
      </w:r>
      <w:hyperlink r:id="rId17" w:history="1">
        <w:r w:rsidRPr="00931E83">
          <w:rPr>
            <w:rFonts w:ascii="Times New Roman" w:hAnsi="Times New Roman"/>
            <w:sz w:val="24"/>
            <w:szCs w:val="24"/>
          </w:rPr>
          <w:t>подпунктом 8.1 пункта 1 статьи 6</w:t>
        </w:r>
      </w:hyperlink>
      <w:r w:rsidRPr="00931E83">
        <w:rPr>
          <w:rFonts w:ascii="Times New Roman" w:hAnsi="Times New Roman"/>
          <w:sz w:val="24"/>
          <w:szCs w:val="24"/>
        </w:rPr>
        <w:t xml:space="preserve"> Федерального закона осуществляет функции продавца муниципального имущества и (или) которому решениями органа местного самоуправления поручено организовать от имени собственника продажу приватизируемого муниципального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8.6. При продаже находящихся в муниципальной собственности акций акционерного общества или доли в уставном капитале общества с ограниченной ответственностью также указываются следующие сведения: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полное наименование, адрес (место нахождения) акционерного общества или общества с ограниченной ответственностью;</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размер уставного капитала хозяйственного общества, общее количество, номинальная стоимость и категории выпущенных акций акционерного общества или размер и номинальная стоимость доли в уставном капитале общества с ограниченной ответственностью муниципальному образованию;</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перечень видов основной продукции (работ, услуг), производство которой осуществляется акционерным обществом или обществом с ограниченной ответственностью;</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условия конкурса при продаже акций акционерного общества или долей в уставном капитале общества с ограниченной ответственностью на конкурсе;</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5) сведения о доле на рынке определенного товара хозяйствующего субъекта, включенного в Реестр хозяйствующих субъектов, имеющих долю на рынке определенного товара в размере более чем 35 процентов;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6) адрес сайта в сети "Интернет", на котором размещена годовая бухгалтерская (финансовая) отчетность и промежуточная бухгалтерская (финансовая) отчетность хозяйственного общества в соответствии со </w:t>
      </w:r>
      <w:hyperlink r:id="rId18" w:history="1">
        <w:r w:rsidRPr="00931E83">
          <w:rPr>
            <w:rFonts w:ascii="Times New Roman" w:hAnsi="Times New Roman"/>
            <w:sz w:val="24"/>
            <w:szCs w:val="24"/>
          </w:rPr>
          <w:t>статьей 10.1</w:t>
        </w:r>
      </w:hyperlink>
      <w:r w:rsidRPr="00931E83">
        <w:rPr>
          <w:rFonts w:ascii="Times New Roman" w:hAnsi="Times New Roman"/>
          <w:sz w:val="24"/>
          <w:szCs w:val="24"/>
        </w:rPr>
        <w:t xml:space="preserve"> Федерального закона ;</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7) площадь земельного участка или земельных участков, на которых расположено недвижимое имущество хозяйственного общества;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 численность работников хозяйственного общества;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9) площадь объектов недвижимого имущества хозяйственного общества и их перечень с указанием действующих и установленных при приватизации таких объектов обременений;</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 сведения о предыдущих торгах по продаже такого имущества за год, предшествующий дню его продажи, которые не состоялись, были отменены, признаны недействительными, с указанием соответствующей причины (отсутствие заявок, явка только одного покупателя, иная причина).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8.7. По решению Администрации в информационном сообщении о продаже муниципального имущества указываются дополнительные сведения о подлежащем приватизации имуществе.</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8.8. В отношении объектов, включенных в прогнозный план (программу) приватизации муниципального имущества юридическим лицом, привлекаемым для организации продажи приватизируемого имущества и (или) осуществления функции продавца, может осуществляться дополнительное информационное обеспечение.</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lastRenderedPageBreak/>
        <w:t>8.9. С момента включения в прогнозный план (программу) приватизации муниципального имущества, акты планирования приватизации имущества, находящегося в собственности субъектов Российской Федерации, муниципального имущества акционерных обществ, обществ с ограниченной ответственностью и муниципальных унитарных предприятий они обязаны раскрывать информацию в порядке и в форме, которые утверждаются органом исполнительной власти.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8.10. Со дня приема заявок лицо, желающее приобрести муниципальное имущество (далее - претендент), имеет право на ознакомление с информацией о подлежащем приватизации имуществе.</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В местах подачи заявок и на сайте продавца муниципального имущества в сети "Интернет" должны быть размещены общедоступная информация о торгах по продаже подлежащего приватизации муниципального имущества, образцы типовых документов, представляемых покупателями муниципального имущества, правила проведения торгов.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8.11. Информация о результатах сделок приватизации муниципального имущества подлежит размещению на официальном сайте в сети "Интернет" в течение десяти дней со дня совершения указанных сделок.</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8.12. К информации о результатах сделок приватизации муниципального имущества, подлежащей размещению, относятся следующие сведения: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наименование продавца такого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наименование такого имущества и иные позволяющие его индивидуализировать сведения (характеристика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дата, время и место проведения торгов;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цена сделки приватизации;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5) имя физического лица или наименование юридического лица - участника продажи, который предложил наиболее высокую цену за такое имущество по сравнению с предложениями других участников продажи, или участника продажи, который сделал предпоследнее предложение о цене такого имущества в ходе продажи;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6) имя физического лица или наименование юридического лица - победителя торгов.</w:t>
      </w:r>
    </w:p>
    <w:p w:rsidR="000F680A" w:rsidRPr="00326E4A" w:rsidRDefault="000F680A" w:rsidP="00933239">
      <w:pPr>
        <w:autoSpaceDE w:val="0"/>
        <w:autoSpaceDN w:val="0"/>
        <w:adjustRightInd w:val="0"/>
        <w:spacing w:after="0" w:line="240" w:lineRule="auto"/>
        <w:ind w:firstLine="540"/>
        <w:jc w:val="both"/>
        <w:rPr>
          <w:rFonts w:ascii="Arial" w:hAnsi="Arial" w:cs="Arial"/>
          <w:sz w:val="24"/>
          <w:szCs w:val="24"/>
        </w:rPr>
      </w:pPr>
    </w:p>
    <w:p w:rsidR="000F680A" w:rsidRPr="00931E83" w:rsidRDefault="000F680A" w:rsidP="007255AB">
      <w:pPr>
        <w:autoSpaceDE w:val="0"/>
        <w:autoSpaceDN w:val="0"/>
        <w:adjustRightInd w:val="0"/>
        <w:spacing w:after="0" w:line="240" w:lineRule="auto"/>
        <w:ind w:firstLine="539"/>
        <w:jc w:val="center"/>
        <w:rPr>
          <w:rFonts w:ascii="Times New Roman" w:hAnsi="Times New Roman"/>
          <w:b/>
          <w:sz w:val="24"/>
          <w:szCs w:val="24"/>
        </w:rPr>
      </w:pPr>
      <w:r w:rsidRPr="00931E83">
        <w:rPr>
          <w:rFonts w:ascii="Times New Roman" w:hAnsi="Times New Roman"/>
          <w:b/>
          <w:sz w:val="24"/>
          <w:szCs w:val="24"/>
        </w:rPr>
        <w:t>Статья 9. Документы, представляемые покупателями муниципального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9.1. Одновременно с заявкой претенденты представляют следующие документы:</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юридические лица: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заверенные копии учредительных документов;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физические лица предъявляют документ, удостоверяющий личность, или представляют копии всех его листов.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9.2. Все листы документов, представляемых одновременно с заявкой, либо отдельные тома данных документов должны быть прошиты, пронумерованы, скреплены печатью </w:t>
      </w:r>
      <w:r w:rsidRPr="00931E83">
        <w:rPr>
          <w:rFonts w:ascii="Times New Roman" w:hAnsi="Times New Roman"/>
          <w:sz w:val="24"/>
          <w:szCs w:val="24"/>
        </w:rPr>
        <w:lastRenderedPageBreak/>
        <w:t>претендента (при наличии печати) (для юридического лица) и подписаны претендентом или его представителем.</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К данным документам (в том числе к каждому тому) также прилагается их опись. Заявка и такая опись составляются в двух экземплярах, один из которых остается у продавца, другой - у претендента.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Соблюдение претендентом указанных требований означает, что заявка и документы, представляемые одновременно с заявкой, поданы от имени претендента. При этом ненадлежащее исполнение претендентом требования о том, что все листы документов, представляемых одновременно с заявкой, или отдельные тома документов должны быть пронумерованы, не является основанием для отказа претенденту в участии в продаже.</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Не допускается устанавливать иные требования к документам, представляемым одновременно с заявкой, за исключением требований, предусмотренных статьей 16 Федерального закона, а также требовать представление иных документов.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При проведения продажи муниципального имущества в электронной форме заявка и иные представленные одновременно с ней документы подаются в форме электронных документов.</w:t>
      </w:r>
    </w:p>
    <w:p w:rsidR="000F680A" w:rsidRPr="00326E4A" w:rsidRDefault="000F680A" w:rsidP="00E16E2C">
      <w:pPr>
        <w:pStyle w:val="ConsNormal"/>
        <w:widowControl/>
        <w:ind w:right="0" w:firstLine="0"/>
        <w:rPr>
          <w:color w:val="000000"/>
          <w:sz w:val="24"/>
          <w:szCs w:val="24"/>
        </w:rPr>
      </w:pPr>
    </w:p>
    <w:p w:rsidR="000F680A" w:rsidRPr="00931E83" w:rsidRDefault="000F680A" w:rsidP="00E16E2C">
      <w:pPr>
        <w:autoSpaceDE w:val="0"/>
        <w:autoSpaceDN w:val="0"/>
        <w:adjustRightInd w:val="0"/>
        <w:spacing w:after="0" w:line="240" w:lineRule="auto"/>
        <w:jc w:val="center"/>
        <w:outlineLvl w:val="0"/>
        <w:rPr>
          <w:rFonts w:ascii="Times New Roman" w:hAnsi="Times New Roman"/>
          <w:b/>
          <w:bCs/>
          <w:sz w:val="24"/>
          <w:szCs w:val="24"/>
        </w:rPr>
      </w:pPr>
      <w:r w:rsidRPr="00931E83">
        <w:rPr>
          <w:rFonts w:ascii="Times New Roman" w:hAnsi="Times New Roman"/>
          <w:b/>
          <w:bCs/>
          <w:sz w:val="24"/>
          <w:szCs w:val="24"/>
        </w:rPr>
        <w:t>Статья 10. Продажа муниципального имущества на аукционе</w:t>
      </w:r>
    </w:p>
    <w:p w:rsidR="000F680A" w:rsidRPr="00931E83" w:rsidRDefault="000F680A" w:rsidP="00E16E2C">
      <w:pPr>
        <w:autoSpaceDE w:val="0"/>
        <w:autoSpaceDN w:val="0"/>
        <w:adjustRightInd w:val="0"/>
        <w:spacing w:after="0" w:line="240" w:lineRule="auto"/>
        <w:ind w:firstLine="540"/>
        <w:jc w:val="both"/>
        <w:rPr>
          <w:rFonts w:ascii="Times New Roman" w:hAnsi="Times New Roman"/>
          <w:sz w:val="24"/>
          <w:szCs w:val="24"/>
        </w:rPr>
      </w:pP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10.1. На аукционе продается муниципальное имущество в случае, если его покупатели не должны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10.2. Аукцион является открытым по составу участников.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10.3. Предложения о цене муниципального имущества заявляются участниками аукциона открыто в ходе проведения торгов.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Аукцион, в котором принял участие только один участник, признается несостоявшимся.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10.4.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10.5. При проведении аукциона в информационном сообщении помимо сведений, указанных в </w:t>
      </w:r>
      <w:hyperlink r:id="rId19" w:history="1">
        <w:r w:rsidRPr="00931E83">
          <w:rPr>
            <w:rFonts w:ascii="Times New Roman" w:hAnsi="Times New Roman"/>
            <w:sz w:val="24"/>
            <w:szCs w:val="24"/>
          </w:rPr>
          <w:t>статье 15</w:t>
        </w:r>
      </w:hyperlink>
      <w:r w:rsidRPr="00931E83">
        <w:rPr>
          <w:rFonts w:ascii="Times New Roman" w:hAnsi="Times New Roman"/>
          <w:sz w:val="24"/>
          <w:szCs w:val="24"/>
        </w:rPr>
        <w:t xml:space="preserve"> Федерального закона, указывается величина повышения начальной цены ("шаг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10.6. Для участия в аукционе претендент вносит задаток "О приватизации государственного и муниципального имущества" в размере 20 процентов начальной цены, указанной в информационном сообщении о продаже государственного или муниципального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Документом, подтверждающим поступление задатка на счет, указанный в информационном сообщении, является выписка с этого счета.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10.7. Претендент не допускается к участию в аукционе по следующим основаниям:</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заявка подана лицом, не уполномоченным претендентом на осуществление таких действий;</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не подтверждено поступление в установленный срок задатка на счета, указанные в информационном сообщении.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lastRenderedPageBreak/>
        <w:t>5) Перечень оснований отказа претенденту в участии в аукционе является исчерпывающим.</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10.8. До признания претендента участником аукциона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10.9. Одно лицо имеет право подать только одну заявку.</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10.10. Уведомление о признании участника аукциона победителем направляется победителю в день подведения итогов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10.11. При уклонении или отказе победителя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10.12. Суммы задатков возвращаются участникам аукциона, за исключением его победителя, в течение пяти дней с даты подведения итогов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10.13. В течение пяти рабочих дней с даты подведения итогов аукциона с победителем аукциона заключается договор купли-продажи.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10.14.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Не урегулированные настоящей статьей и связанные с проведением аукциона отношения регулируются Правительством Российской Федерации.</w:t>
      </w:r>
    </w:p>
    <w:p w:rsidR="000F680A" w:rsidRPr="00931E83" w:rsidRDefault="000F680A" w:rsidP="00E16E2C">
      <w:pPr>
        <w:autoSpaceDE w:val="0"/>
        <w:autoSpaceDN w:val="0"/>
        <w:adjustRightInd w:val="0"/>
        <w:spacing w:after="0" w:line="240" w:lineRule="auto"/>
        <w:ind w:firstLine="540"/>
        <w:jc w:val="both"/>
        <w:rPr>
          <w:rFonts w:ascii="Times New Roman" w:hAnsi="Times New Roman"/>
          <w:sz w:val="24"/>
          <w:szCs w:val="24"/>
        </w:rPr>
      </w:pPr>
    </w:p>
    <w:p w:rsidR="000F680A" w:rsidRPr="00931E83" w:rsidRDefault="000F680A" w:rsidP="00E16E2C">
      <w:pPr>
        <w:autoSpaceDE w:val="0"/>
        <w:autoSpaceDN w:val="0"/>
        <w:adjustRightInd w:val="0"/>
        <w:spacing w:after="0" w:line="240" w:lineRule="auto"/>
        <w:jc w:val="center"/>
        <w:outlineLvl w:val="0"/>
        <w:rPr>
          <w:rFonts w:ascii="Times New Roman" w:hAnsi="Times New Roman"/>
          <w:b/>
          <w:bCs/>
          <w:sz w:val="24"/>
          <w:szCs w:val="24"/>
        </w:rPr>
      </w:pPr>
      <w:r w:rsidRPr="00931E83">
        <w:rPr>
          <w:rFonts w:ascii="Times New Roman" w:hAnsi="Times New Roman"/>
          <w:b/>
          <w:bCs/>
          <w:sz w:val="24"/>
          <w:szCs w:val="24"/>
        </w:rPr>
        <w:t>Статья 11. Продажа акций акционерных обществ</w:t>
      </w:r>
    </w:p>
    <w:p w:rsidR="000F680A" w:rsidRPr="00931E83" w:rsidRDefault="000F680A" w:rsidP="00E16E2C">
      <w:pPr>
        <w:autoSpaceDE w:val="0"/>
        <w:autoSpaceDN w:val="0"/>
        <w:adjustRightInd w:val="0"/>
        <w:spacing w:after="0" w:line="240" w:lineRule="auto"/>
        <w:jc w:val="center"/>
        <w:rPr>
          <w:rFonts w:ascii="Times New Roman" w:hAnsi="Times New Roman"/>
          <w:b/>
          <w:bCs/>
          <w:sz w:val="24"/>
          <w:szCs w:val="24"/>
        </w:rPr>
      </w:pPr>
      <w:r w:rsidRPr="00931E83">
        <w:rPr>
          <w:rFonts w:ascii="Times New Roman" w:hAnsi="Times New Roman"/>
          <w:b/>
          <w:bCs/>
          <w:sz w:val="24"/>
          <w:szCs w:val="24"/>
        </w:rPr>
        <w:t>на специализированном аукционе</w:t>
      </w:r>
    </w:p>
    <w:p w:rsidR="000F680A" w:rsidRPr="00931E83" w:rsidRDefault="000F680A" w:rsidP="00E16E2C">
      <w:pPr>
        <w:autoSpaceDE w:val="0"/>
        <w:autoSpaceDN w:val="0"/>
        <w:adjustRightInd w:val="0"/>
        <w:spacing w:after="0" w:line="240" w:lineRule="auto"/>
        <w:jc w:val="both"/>
        <w:rPr>
          <w:rFonts w:ascii="Times New Roman" w:hAnsi="Times New Roman"/>
          <w:sz w:val="24"/>
          <w:szCs w:val="24"/>
        </w:rPr>
      </w:pP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11.1. Специализированным аукционом признается способ продажи акций на открытых торгах, при котором все победители получают акции акционерного общества по единой цене за одну акцию.</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11.2. Специализированный аукцион является открытым по составу участников.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Специализированный аукцион, в котором принял участие только один участник, признается несостоявшимся.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11.3. Заявка на участие в специализированном аукционе оформляется посредством заполнения бланка заявки и является предложением претендента заключить договор купли-продажи акций по итогам специализированного аукциона на условиях, содержащихся в информационном сообщении о проведении специализированного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Прием заявок осуществляется в течение двадцати пяти дней.</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Форма бланка заявки утверждается уполномоченным Правительством Российской Федерации федеральным органом исполнительной власти.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11.4. Специализированный аукцион проводится не ранее чем через десять рабочих дней со дня признания претендентов участниками специализированного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11.5. До даты окончания приема заявок на участие в специализированном аукционе претендент имеет право отозвать зарегистрированную заявку. В этом случае поступившие от претендента денежные средства подлежат возврату в течение пяти дней со дня получения уведомления об отзыве заявки.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11.6. Претендент не допускается к участию в специализированном аукционе по следующим основаниям:</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заявка подана лицом, не уполномоченным претендентом на осуществление таких действий;</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lastRenderedPageBreak/>
        <w:t>3) представлены не все документы в соответствии с перечнем, содержащимся в информационном сообщении о проведении специализированного аукциона, или они оформлены не в соответствии с законодательством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денежные средства поступили на счета, указанные в информационном сообщении, не в полном объеме, указанном в заявке, или позднее установленного срока;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5) поступившие денежные средства меньше начальной цены акции акционерного общества;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6) внесение претендентом денежных средств осуществлено с нарушением условий, содержащихся в информационном сообщении.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Перечень оснований отказа претенденту в участии в специализированном аукционе является исчерпывающим.</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11.7. Документами, подтверждающими поступление денежных средств на счета, указанные в информационном сообщении о приватизации, являются выписки с указанных счетов.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11.8. При расчете единой цены за одну акцию учитываются только денежные средства претендентов, допущенных к участию в специализированном аукционе.</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Передача акций и оформление права собственности на акции осуществляются не позднее чем через тридцать дней с даты подведения итогов специализированного аукциона в соответствии с законодательством Российской Федерации и условиями специализированного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11.9. Специализированный аукцион является межрегиональным в случае, если прием заявок осуществляется одновременно на территориях не менее чем пятнадцати субъектов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Специализированный аукцион является всероссийским в случае, если прием заявок осуществляется одновременно на территориях не менее чем двадцати пяти субъектов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11.10. Не урегулированные настоящей статьей отношения, связанные с проведением специализированного аукциона, произведением расчетов за приобретенные акции, регулируются Правительством Российской Федерации.</w:t>
      </w:r>
    </w:p>
    <w:p w:rsidR="000F680A" w:rsidRPr="00326E4A" w:rsidRDefault="000F680A" w:rsidP="00E16E2C">
      <w:pPr>
        <w:autoSpaceDE w:val="0"/>
        <w:autoSpaceDN w:val="0"/>
        <w:adjustRightInd w:val="0"/>
        <w:spacing w:after="0" w:line="240" w:lineRule="auto"/>
        <w:jc w:val="center"/>
        <w:outlineLvl w:val="0"/>
        <w:rPr>
          <w:rFonts w:ascii="Arial" w:hAnsi="Arial" w:cs="Arial"/>
          <w:b/>
          <w:bCs/>
          <w:sz w:val="24"/>
          <w:szCs w:val="24"/>
        </w:rPr>
      </w:pPr>
    </w:p>
    <w:p w:rsidR="000F680A" w:rsidRPr="00931E83" w:rsidRDefault="000F680A" w:rsidP="00E16E2C">
      <w:pPr>
        <w:autoSpaceDE w:val="0"/>
        <w:autoSpaceDN w:val="0"/>
        <w:adjustRightInd w:val="0"/>
        <w:spacing w:after="0" w:line="240" w:lineRule="auto"/>
        <w:jc w:val="center"/>
        <w:outlineLvl w:val="0"/>
        <w:rPr>
          <w:rFonts w:ascii="Times New Roman" w:hAnsi="Times New Roman"/>
          <w:b/>
          <w:bCs/>
          <w:sz w:val="24"/>
          <w:szCs w:val="24"/>
        </w:rPr>
      </w:pPr>
      <w:r w:rsidRPr="00931E83">
        <w:rPr>
          <w:rFonts w:ascii="Times New Roman" w:hAnsi="Times New Roman"/>
          <w:b/>
          <w:bCs/>
          <w:sz w:val="24"/>
          <w:szCs w:val="24"/>
        </w:rPr>
        <w:t>Статья 12. Продажа муниципального имущества на конкурсе.</w:t>
      </w:r>
    </w:p>
    <w:p w:rsidR="000F680A" w:rsidRPr="00931E83" w:rsidRDefault="000F680A" w:rsidP="00E16E2C">
      <w:pPr>
        <w:autoSpaceDE w:val="0"/>
        <w:autoSpaceDN w:val="0"/>
        <w:adjustRightInd w:val="0"/>
        <w:spacing w:after="0" w:line="240" w:lineRule="auto"/>
        <w:jc w:val="center"/>
        <w:rPr>
          <w:rFonts w:ascii="Times New Roman" w:hAnsi="Times New Roman"/>
          <w:b/>
          <w:bCs/>
          <w:sz w:val="24"/>
          <w:szCs w:val="24"/>
        </w:rPr>
      </w:pPr>
      <w:r w:rsidRPr="00931E83">
        <w:rPr>
          <w:rFonts w:ascii="Times New Roman" w:hAnsi="Times New Roman"/>
          <w:b/>
          <w:bCs/>
          <w:sz w:val="24"/>
          <w:szCs w:val="24"/>
        </w:rPr>
        <w:t>(Продажа акций акционерного общества, долей в уставном</w:t>
      </w:r>
    </w:p>
    <w:p w:rsidR="000F680A" w:rsidRPr="00931E83" w:rsidRDefault="000F680A" w:rsidP="00E16E2C">
      <w:pPr>
        <w:autoSpaceDE w:val="0"/>
        <w:autoSpaceDN w:val="0"/>
        <w:adjustRightInd w:val="0"/>
        <w:spacing w:after="0" w:line="240" w:lineRule="auto"/>
        <w:jc w:val="center"/>
        <w:rPr>
          <w:rFonts w:ascii="Times New Roman" w:hAnsi="Times New Roman"/>
          <w:b/>
          <w:bCs/>
          <w:sz w:val="24"/>
          <w:szCs w:val="24"/>
        </w:rPr>
      </w:pPr>
      <w:r w:rsidRPr="00931E83">
        <w:rPr>
          <w:rFonts w:ascii="Times New Roman" w:hAnsi="Times New Roman"/>
          <w:b/>
          <w:bCs/>
          <w:sz w:val="24"/>
          <w:szCs w:val="24"/>
        </w:rPr>
        <w:t>капитале общества с ограниченной ответственностью)</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 Право приобретения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12.3. Конкурс является открытым по составу участников. Предложения о цене государственного или муниципального имущества заявляются участниками конкурса открыто в ходе проведения торгов.</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12.4. Конкурс, в котором принял участие только один участник, признается несостоявшимся, если иное не установлено настоящим Федеральным законом.</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12.5.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12.6. Для участия в конкурсе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lastRenderedPageBreak/>
        <w:t>12.7. Документом, подтверждающим поступление задатка на счет, указанный в информационном сообщении, является выписка с этого счета.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12.8. Предложение о цене продаваемого на конкурсе имущества заявляется участником конкурса в день подведения итогов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12.9. Претендент не допускается к участию в конкурсе по следующим основаниям:</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2) представлены не все документы в соответствии с перечнем, указанным в информационном сообщении о проведении указанного конкурса (за исключением предложения о цене продаваемого на конкурсе имущества), или они оформлены не в соответствии с законодательством Российской Федерации;</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3) заявка подана лицом, не уполномоченным претендентом на осуществление таких действий;</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4) не подтверждено поступление задатка на счета, указанные в информационном сообщении о проведении указанного конкурса, в установленный срок.</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5) Перечень указанных оснований отказа претенденту в участии в конкурсе является исчерпывающим.</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12.10. До признания претендента участником конкурса он имеет право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12.11. Одно лицо имеет право подать только одну заявку, а также заявить только одно предложение о цене государственного или муниципального имущества.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12.12. Уведомление о признании участника конкурса победителем направляется победителю в день подведения итогов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12.13.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12.14.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12.15. В течение пяти рабочих дней с даты подведения итогов конкурса с победителем конкурса заключается договор купли-продажи.</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12.16. Договор купли-продажи муниципального имущества включает в себя порядок выполнения победителем конкурса условий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12.17. Указанный договор должен устанавливать порядок подтверждения победителем конкурса выполнения принимаемых на себя обязательств.</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 xml:space="preserve">12.18. Внесение изменений и дополнений в условия конкурса и обязательства его победителя после заключения указанного договора не допускается, за исключением случаев, предусмотренных </w:t>
      </w:r>
      <w:hyperlink r:id="rId20" w:history="1">
        <w:r w:rsidRPr="00931E83">
          <w:rPr>
            <w:rFonts w:ascii="Times New Roman" w:hAnsi="Times New Roman"/>
            <w:sz w:val="24"/>
            <w:szCs w:val="24"/>
          </w:rPr>
          <w:t>статьей 451</w:t>
        </w:r>
      </w:hyperlink>
      <w:r w:rsidRPr="00931E83">
        <w:rPr>
          <w:rFonts w:ascii="Times New Roman" w:hAnsi="Times New Roman"/>
          <w:sz w:val="24"/>
          <w:szCs w:val="24"/>
        </w:rPr>
        <w:t xml:space="preserve"> Гражданского кодекса Российской Федерации.</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12.19. Договор купли-продажи государственного или муниципального имущества должен содержать:</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 условия конкурса, формы и сроки их выполнения;</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2) порядок подтверждения победителем конкурса выполнения условий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3) порядок осуществления контроля за выполнением победителем конкурса условий конкурса;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4) ответственность сторон за неисполнение или ненадлежащее исполнение своих обязательств по договору купли-продажи в виде неустойки за невыполнение победителем конкурса условий, а также ненадлежащее их выполнение, в том числе нарушение промежуточных или окончательных сроков выполнения таких условий и объема их выполнения, в размере цены государственного или муниципального имущества;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lastRenderedPageBreak/>
        <w:t>12.20.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12.21. Факт оплаты имущества подтверждается выпиской со счета, указанного в информационном сообщении о проведении конкурса, о поступлении денежных средств в размере и в сроки, которые указаны в договоре купли-продажи.</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12.22. Срок выполнения условий конкурса не может превышать один год, если иное не предусмотрено настоящим Федеральным законом.</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 xml:space="preserve">12.23. Победитель конкурса вправе до перехода к нему права собственности на государственное или муниципальное имущество осуществлять полномочия, установленные </w:t>
      </w:r>
      <w:hyperlink r:id="rId21" w:history="1">
        <w:r w:rsidRPr="00931E83">
          <w:rPr>
            <w:rFonts w:ascii="Times New Roman" w:hAnsi="Times New Roman"/>
            <w:sz w:val="24"/>
            <w:szCs w:val="24"/>
          </w:rPr>
          <w:t>пунктами 19</w:t>
        </w:r>
      </w:hyperlink>
      <w:r w:rsidRPr="00931E83">
        <w:rPr>
          <w:rFonts w:ascii="Times New Roman" w:hAnsi="Times New Roman"/>
          <w:sz w:val="24"/>
          <w:szCs w:val="24"/>
        </w:rPr>
        <w:t xml:space="preserve"> и </w:t>
      </w:r>
      <w:hyperlink r:id="rId22" w:history="1">
        <w:r w:rsidRPr="00931E83">
          <w:rPr>
            <w:rFonts w:ascii="Times New Roman" w:hAnsi="Times New Roman"/>
            <w:sz w:val="24"/>
            <w:szCs w:val="24"/>
          </w:rPr>
          <w:t>20</w:t>
        </w:r>
      </w:hyperlink>
      <w:r w:rsidRPr="00931E83">
        <w:rPr>
          <w:rFonts w:ascii="Times New Roman" w:hAnsi="Times New Roman"/>
          <w:sz w:val="24"/>
          <w:szCs w:val="24"/>
        </w:rPr>
        <w:t xml:space="preserve"> Федерального закона.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12.24. Победитель конкурса до перехода к нему права собственности на акции акционерного общества, долю в уставном капитале общества с ограниченной ответственностью, приобретенные им на конкурсе, осуществляет голосование в органах управления этих обществ по указанным акциям, доле в уставном капитале общества с ограниченной ответственностью по своему усмотрению, за исключением голосования по следующим вопросам:</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 внесение изменений и дополнений в учредительные документы хозяйственного общества;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2) отчуждение имущества, его передача в залог или в аренду, совершение иных способных привести к отчуждению имущества хозяйственного общества действий, если стоимость такого имущества превышает пять процентов уставного капитала хозяйственного общества или более чем в пятьдесят тысяч раз превышает установленный Федеральным законом минимальный размер оплаты труда;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3) залог и отчуждение недвижимого имущества хозяйственного общества;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4) получение кредита в размере более чем пять процентов стоимости чистых активов хозяйственного общества;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5) учреждение хозяйственных обществ, товариществ;</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6) эмиссия ценных бумаг, не конвертируемых в акции акционерного общества;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7) утверждение годового отчета, бухгалтерского баланса, счетов прибыли и убытков хозяйственного общества, а также распределение его прибыли и убытков.</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8) Голосование по данным вопросам победитель конкурса осуществляет в порядке, установленном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9) Победитель конкурса не вправе осуществлять голосование по вопросу реорганизации или ликвидации хозяйственного общества.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12.25. Акционерное общество, общество с ограниченной ответственностью, акции, доля в уставном капитале которых были проданы на конкурсе, до выполнения победителем конкурса его условий не вправе принимать решение об изменении уставного капитала. Такое акционерное общество до указанного момента не вправе принимать решение о проведении эмиссии ценных бумаг, конвертируемых в акции этого общества.</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12.26. Условия конкурса могут предусматривать:</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 сохранение определенного числа рабочих мест;</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2) переподготовку и (или) повышение квалификации работников;</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3) 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4) проведение ремонтных и иных работ в отношении объектов социально-культурного и коммунально-бытового назначения;</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lastRenderedPageBreak/>
        <w:t xml:space="preserve">5) проведение работ по сохранению объекта культурного наследия, включенного в реестр объектов культурного наследия, в порядке, установленном Федеральным </w:t>
      </w:r>
      <w:hyperlink r:id="rId23" w:history="1">
        <w:r w:rsidRPr="00931E83">
          <w:rPr>
            <w:rFonts w:ascii="Times New Roman" w:hAnsi="Times New Roman"/>
            <w:sz w:val="24"/>
            <w:szCs w:val="24"/>
          </w:rPr>
          <w:t>законом</w:t>
        </w:r>
      </w:hyperlink>
      <w:r w:rsidRPr="00931E83">
        <w:rPr>
          <w:rFonts w:ascii="Times New Roman" w:hAnsi="Times New Roman"/>
        </w:rPr>
        <w:t xml:space="preserve"> </w:t>
      </w:r>
      <w:r w:rsidRPr="00931E83">
        <w:rPr>
          <w:rFonts w:ascii="Times New Roman" w:hAnsi="Times New Roman"/>
          <w:sz w:val="24"/>
          <w:szCs w:val="24"/>
        </w:rPr>
        <w:t>от 25 июня 2002 года N 73-ФЗ "Об объектах культурного наследия (памятниках истории и культуры) народов Российской Федерации".</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Указанный перечень условий конкурса является исчерпывающим.</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12.27. Порядок разработки и утверждения условий конкурса, порядок контроля за их исполнением и порядок подтверждения победителем конкурса исполнения таких условий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Меры по осуществлению контроля за исполнением условий конкурса должны предусматривать периодичность контроля не чаще одного раза в квартал.</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12.28. В случае неисполнения победителем конкурса условий,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государственного или муниципального имущества расторгается по соглашению сторон или в судебном порядке с одновременным взысканием с покупателя неустойки. Указанное имущество остается соответственно в государственной или муниципальной собственности, а полномочия покупателя в отношении указанного имущества прекращаются. Помимо неустойки с покупателя также могут быть взысканы убытки, причиненные неисполнением договора купли-продажи, в размере, не покрытом неустойкой.</w:t>
      </w:r>
    </w:p>
    <w:p w:rsidR="000F680A" w:rsidRPr="00931E83" w:rsidRDefault="000F680A" w:rsidP="007255AB">
      <w:pPr>
        <w:autoSpaceDE w:val="0"/>
        <w:autoSpaceDN w:val="0"/>
        <w:adjustRightInd w:val="0"/>
        <w:spacing w:after="0" w:line="240" w:lineRule="auto"/>
        <w:ind w:firstLine="540"/>
        <w:jc w:val="both"/>
        <w:rPr>
          <w:rFonts w:ascii="Times New Roman" w:hAnsi="Times New Roman"/>
          <w:sz w:val="24"/>
          <w:szCs w:val="24"/>
        </w:rPr>
      </w:pPr>
      <w:r w:rsidRPr="00931E83">
        <w:rPr>
          <w:rFonts w:ascii="Times New Roman" w:hAnsi="Times New Roman"/>
          <w:sz w:val="24"/>
          <w:szCs w:val="24"/>
        </w:rPr>
        <w:t>12.29. Не урегулированные настоящей статьей отношения, связанные с проведением конкурса и произведением расчетов за приобретаемое имущество, регулируются положением, которое утверждается Правительством Российской Федерации.</w:t>
      </w:r>
    </w:p>
    <w:p w:rsidR="000F680A" w:rsidRPr="00931E83" w:rsidRDefault="000F680A" w:rsidP="00901035">
      <w:pPr>
        <w:tabs>
          <w:tab w:val="left" w:pos="1650"/>
        </w:tabs>
        <w:autoSpaceDE w:val="0"/>
        <w:autoSpaceDN w:val="0"/>
        <w:adjustRightInd w:val="0"/>
        <w:spacing w:before="240" w:after="0" w:line="240" w:lineRule="auto"/>
        <w:ind w:firstLine="540"/>
        <w:jc w:val="both"/>
        <w:rPr>
          <w:rFonts w:ascii="Times New Roman" w:hAnsi="Times New Roman"/>
          <w:b/>
          <w:bCs/>
          <w:sz w:val="24"/>
          <w:szCs w:val="24"/>
        </w:rPr>
      </w:pPr>
      <w:r>
        <w:rPr>
          <w:rFonts w:ascii="Arial" w:hAnsi="Arial" w:cs="Arial"/>
          <w:sz w:val="24"/>
          <w:szCs w:val="24"/>
        </w:rPr>
        <w:tab/>
      </w:r>
      <w:r w:rsidRPr="00931E83">
        <w:rPr>
          <w:rFonts w:ascii="Times New Roman" w:hAnsi="Times New Roman"/>
          <w:b/>
          <w:bCs/>
          <w:sz w:val="24"/>
          <w:szCs w:val="24"/>
        </w:rPr>
        <w:t>Статья 13. Продажа муниципального имущества посредством</w:t>
      </w:r>
    </w:p>
    <w:p w:rsidR="000F680A" w:rsidRPr="00931E83" w:rsidRDefault="000F680A" w:rsidP="007046AF">
      <w:pPr>
        <w:autoSpaceDE w:val="0"/>
        <w:autoSpaceDN w:val="0"/>
        <w:adjustRightInd w:val="0"/>
        <w:spacing w:after="0" w:line="240" w:lineRule="auto"/>
        <w:jc w:val="center"/>
        <w:rPr>
          <w:rFonts w:ascii="Times New Roman" w:hAnsi="Times New Roman"/>
          <w:b/>
          <w:bCs/>
          <w:sz w:val="24"/>
          <w:szCs w:val="24"/>
        </w:rPr>
      </w:pPr>
      <w:r w:rsidRPr="00931E83">
        <w:rPr>
          <w:rFonts w:ascii="Times New Roman" w:hAnsi="Times New Roman"/>
          <w:b/>
          <w:bCs/>
          <w:sz w:val="24"/>
          <w:szCs w:val="24"/>
        </w:rPr>
        <w:t>публичного предложения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13.1. Продажа муниципального имущества посредством публичного предложения (далее - продажа посредством публичного предложения) осуществляется в случае, если аукцион по продаже указанного имущества был признан несостоявшимся. При этом информационное сообщение о продаже посредством публичного предложения размещается в установленном со </w:t>
      </w:r>
      <w:hyperlink r:id="rId24" w:history="1">
        <w:r w:rsidRPr="00931E83">
          <w:rPr>
            <w:rFonts w:ascii="Times New Roman" w:hAnsi="Times New Roman"/>
            <w:sz w:val="24"/>
            <w:szCs w:val="24"/>
          </w:rPr>
          <w:t>статьей 8</w:t>
        </w:r>
      </w:hyperlink>
      <w:r w:rsidRPr="00931E83">
        <w:rPr>
          <w:rFonts w:ascii="Times New Roman" w:hAnsi="Times New Roman"/>
          <w:sz w:val="24"/>
          <w:szCs w:val="24"/>
        </w:rPr>
        <w:t xml:space="preserve"> настоящего Положения в срок не позднее трех месяцев со дня признания аукциона несостоявшимся.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13.2. Информационное сообщение о продаже посредством публичного предложения наряду со сведениями, предусмотренными </w:t>
      </w:r>
      <w:hyperlink r:id="rId25" w:history="1">
        <w:r w:rsidRPr="00931E83">
          <w:rPr>
            <w:rFonts w:ascii="Times New Roman" w:hAnsi="Times New Roman"/>
            <w:sz w:val="24"/>
            <w:szCs w:val="24"/>
          </w:rPr>
          <w:t>статьей 8</w:t>
        </w:r>
      </w:hyperlink>
      <w:r w:rsidRPr="00931E83">
        <w:rPr>
          <w:rFonts w:ascii="Times New Roman" w:hAnsi="Times New Roman"/>
          <w:sz w:val="24"/>
          <w:szCs w:val="24"/>
        </w:rPr>
        <w:t xml:space="preserve"> настоящего Федерального закона, должно содержать следующие сведения: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дата, время и место проведения продажи посредством публичного предложения;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величина снижения цены первоначального предложения ("шаг понижения"), величина повышения цены в случае, предусмотренном настоящим Федеральным законом ("шаг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минимальная цена предложения, по которой может быть продано государственное или муниципальное имущество (цена отсечения).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13.3. Цена первоначального предложения устанавливается не ниже начальной цены, указанной в информационном сообщении о продаже указанного в </w:t>
      </w:r>
      <w:hyperlink r:id="rId26" w:history="1">
        <w:r w:rsidRPr="00931E83">
          <w:rPr>
            <w:rFonts w:ascii="Times New Roman" w:hAnsi="Times New Roman"/>
            <w:sz w:val="24"/>
            <w:szCs w:val="24"/>
          </w:rPr>
          <w:t>пункте 12.1</w:t>
        </w:r>
      </w:hyperlink>
      <w:r w:rsidRPr="00931E83">
        <w:rPr>
          <w:rFonts w:ascii="Times New Roman" w:hAnsi="Times New Roman"/>
          <w:sz w:val="24"/>
          <w:szCs w:val="24"/>
        </w:rPr>
        <w:t xml:space="preserve"> настоящей статьи имущества на аукционе, который был признан несостоявшимся, а цена отсечения составляет 50 процентов начальной цены такого аукциона.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13.4. Продолжительность приема заявок должна быть не менее чем двадцать пять дней. Одно лицо имеет право подать только одну заявку. Признание претендентов участниками продажи посредством публичного предложения осуществляется в течение пяти рабочих дней с даты окончания срока приема заявок. Продажа посредством </w:t>
      </w:r>
      <w:r w:rsidRPr="00931E83">
        <w:rPr>
          <w:rFonts w:ascii="Times New Roman" w:hAnsi="Times New Roman"/>
          <w:sz w:val="24"/>
          <w:szCs w:val="24"/>
        </w:rPr>
        <w:lastRenderedPageBreak/>
        <w:t>публичного предложения проводится не позднее третьего рабочего дня со дня признания претендентов участниками продажи посредством публичного предложения.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13.5.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13.6. Документом, подтверждающим поступление задатка на счет, указанный в информационном сообщении, является выписка с этого счета.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13.7.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13.8. 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13.9. 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13.10. 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настоящим Федеральным законом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13.11. 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муниципального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13.12. Продажа посредством публичного предложения, в которой принял участие только один участник, признается несостоявшейся.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bookmarkStart w:id="1" w:name="Par18"/>
      <w:bookmarkEnd w:id="1"/>
      <w:r w:rsidRPr="00931E83">
        <w:rPr>
          <w:rFonts w:ascii="Times New Roman" w:hAnsi="Times New Roman"/>
          <w:sz w:val="24"/>
          <w:szCs w:val="24"/>
        </w:rPr>
        <w:t>13.13. Претендент не допускается к участию в продаже посредством публичного предложения по следующим основаниям:</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3)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4) поступление в установленный срок задатка на счета, указанные в информационном сообщении, не подтверждено.</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 xml:space="preserve">13.14. Перечень указанных в </w:t>
      </w:r>
      <w:hyperlink w:anchor="Par18" w:history="1">
        <w:r w:rsidRPr="00931E83">
          <w:rPr>
            <w:rFonts w:ascii="Times New Roman" w:hAnsi="Times New Roman"/>
            <w:sz w:val="24"/>
            <w:szCs w:val="24"/>
          </w:rPr>
          <w:t>пункте 13.13</w:t>
        </w:r>
      </w:hyperlink>
      <w:r w:rsidRPr="00931E83">
        <w:rPr>
          <w:rFonts w:ascii="Times New Roman" w:hAnsi="Times New Roman"/>
          <w:sz w:val="24"/>
          <w:szCs w:val="24"/>
        </w:rPr>
        <w:t xml:space="preserve"> настоящей статьи оснований отказа претенденту в участии в продаже посредством публичного предложения является исчерпывающим.</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13.15.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13.16. Уведомление о признании участника продажи посредством публичного предложения победителем направляется победителю в день подведения итогов продажи посредством публичного предложения.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lastRenderedPageBreak/>
        <w:t>13.17.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13.18.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13.19. Не позднее чем через пять рабочих дней с даты проведения продажи посредством публичного предложения с победителем заключается договор купли-продажи.</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13.20.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0F680A" w:rsidRPr="00931E83" w:rsidRDefault="000F680A" w:rsidP="007255AB">
      <w:pPr>
        <w:autoSpaceDE w:val="0"/>
        <w:autoSpaceDN w:val="0"/>
        <w:adjustRightInd w:val="0"/>
        <w:spacing w:after="0" w:line="240" w:lineRule="auto"/>
        <w:ind w:firstLine="539"/>
        <w:jc w:val="both"/>
        <w:rPr>
          <w:rFonts w:ascii="Times New Roman" w:hAnsi="Times New Roman"/>
          <w:sz w:val="24"/>
          <w:szCs w:val="24"/>
        </w:rPr>
      </w:pPr>
      <w:r w:rsidRPr="00931E83">
        <w:rPr>
          <w:rFonts w:ascii="Times New Roman" w:hAnsi="Times New Roman"/>
          <w:sz w:val="24"/>
          <w:szCs w:val="24"/>
        </w:rPr>
        <w:t>13.21. Порядок продажи муниципального имущества посредством публичного предложения в части, не урегулированной настоящей статьей, устанавливается Правительством Российской Федерации.</w:t>
      </w:r>
    </w:p>
    <w:p w:rsidR="000F680A" w:rsidRPr="00326E4A" w:rsidRDefault="000F680A" w:rsidP="0044793F">
      <w:pPr>
        <w:autoSpaceDE w:val="0"/>
        <w:autoSpaceDN w:val="0"/>
        <w:adjustRightInd w:val="0"/>
        <w:spacing w:after="0" w:line="240" w:lineRule="auto"/>
        <w:jc w:val="center"/>
        <w:outlineLvl w:val="0"/>
        <w:rPr>
          <w:rFonts w:ascii="Arial" w:hAnsi="Arial" w:cs="Arial"/>
          <w:b/>
          <w:bCs/>
          <w:sz w:val="24"/>
          <w:szCs w:val="24"/>
        </w:rPr>
      </w:pPr>
    </w:p>
    <w:p w:rsidR="00AB1A86" w:rsidRDefault="00AB1A86" w:rsidP="004224AA">
      <w:pPr>
        <w:pStyle w:val="a3"/>
        <w:jc w:val="center"/>
        <w:rPr>
          <w:rFonts w:ascii="Times New Roman" w:hAnsi="Times New Roman"/>
          <w:b/>
          <w:sz w:val="24"/>
          <w:szCs w:val="24"/>
        </w:rPr>
      </w:pPr>
      <w:r w:rsidRPr="004224AA">
        <w:rPr>
          <w:rFonts w:ascii="Times New Roman" w:hAnsi="Times New Roman"/>
          <w:b/>
          <w:sz w:val="24"/>
          <w:szCs w:val="24"/>
        </w:rPr>
        <w:t>Статья 14. Продажа муниципального имущества по минимально допустимой цене</w:t>
      </w:r>
    </w:p>
    <w:p w:rsidR="004224AA" w:rsidRPr="004224AA" w:rsidRDefault="004224AA" w:rsidP="004224AA">
      <w:pPr>
        <w:pStyle w:val="a3"/>
        <w:rPr>
          <w:rFonts w:ascii="Times New Roman" w:hAnsi="Times New Roman"/>
          <w:b/>
          <w:sz w:val="24"/>
          <w:szCs w:val="24"/>
        </w:rPr>
      </w:pPr>
    </w:p>
    <w:p w:rsidR="00AB1A86" w:rsidRPr="004224AA" w:rsidRDefault="004224AA" w:rsidP="004224AA">
      <w:pPr>
        <w:pStyle w:val="a3"/>
        <w:jc w:val="both"/>
        <w:rPr>
          <w:rFonts w:ascii="Times New Roman" w:hAnsi="Times New Roman"/>
          <w:sz w:val="24"/>
          <w:szCs w:val="24"/>
        </w:rPr>
      </w:pPr>
      <w:bookmarkStart w:id="2" w:name="000755"/>
      <w:bookmarkStart w:id="3" w:name="100346"/>
      <w:bookmarkEnd w:id="2"/>
      <w:bookmarkEnd w:id="3"/>
      <w:r>
        <w:rPr>
          <w:rFonts w:ascii="Times New Roman" w:hAnsi="Times New Roman"/>
          <w:sz w:val="24"/>
          <w:szCs w:val="24"/>
        </w:rPr>
        <w:t xml:space="preserve">         </w:t>
      </w:r>
      <w:r w:rsidR="00AB1A86" w:rsidRPr="004224AA">
        <w:rPr>
          <w:rFonts w:ascii="Times New Roman" w:hAnsi="Times New Roman"/>
          <w:sz w:val="24"/>
          <w:szCs w:val="24"/>
        </w:rPr>
        <w:t>14.1. Продажа муниципального имущества по минимально допустимой цене (далее - продажа по минимально допустимой цене) осуществляется, если продажа этого имущества посредством публичного предложения не состоялась.</w:t>
      </w:r>
    </w:p>
    <w:p w:rsidR="00AB1A86" w:rsidRPr="004224AA" w:rsidRDefault="004224AA" w:rsidP="004224AA">
      <w:pPr>
        <w:pStyle w:val="a3"/>
        <w:jc w:val="both"/>
        <w:rPr>
          <w:rFonts w:ascii="Times New Roman" w:hAnsi="Times New Roman"/>
          <w:sz w:val="24"/>
          <w:szCs w:val="24"/>
        </w:rPr>
      </w:pPr>
      <w:bookmarkStart w:id="4" w:name="000756"/>
      <w:bookmarkStart w:id="5" w:name="000117"/>
      <w:bookmarkEnd w:id="4"/>
      <w:bookmarkEnd w:id="5"/>
      <w:r>
        <w:rPr>
          <w:rFonts w:ascii="Times New Roman" w:hAnsi="Times New Roman"/>
          <w:sz w:val="24"/>
          <w:szCs w:val="24"/>
        </w:rPr>
        <w:t xml:space="preserve">        </w:t>
      </w:r>
      <w:r w:rsidR="00AB1A86" w:rsidRPr="004224AA">
        <w:rPr>
          <w:rFonts w:ascii="Times New Roman" w:hAnsi="Times New Roman"/>
          <w:sz w:val="24"/>
          <w:szCs w:val="24"/>
        </w:rPr>
        <w:t>При продаже по минимально допустимой цене минимальная цена муниципального имущества устанавливается в размере 5 процентов от цены первоначального предложения, указанной в информационном сообщении о продаже посредством публичного предложения.</w:t>
      </w:r>
    </w:p>
    <w:p w:rsidR="00AB1A86" w:rsidRPr="004224AA" w:rsidRDefault="004224AA" w:rsidP="004224AA">
      <w:pPr>
        <w:pStyle w:val="a3"/>
        <w:jc w:val="both"/>
        <w:rPr>
          <w:rFonts w:ascii="Times New Roman" w:hAnsi="Times New Roman"/>
          <w:sz w:val="24"/>
          <w:szCs w:val="24"/>
        </w:rPr>
      </w:pPr>
      <w:bookmarkStart w:id="6" w:name="000757"/>
      <w:bookmarkEnd w:id="6"/>
      <w:r>
        <w:rPr>
          <w:rFonts w:ascii="Times New Roman" w:hAnsi="Times New Roman"/>
          <w:sz w:val="24"/>
          <w:szCs w:val="24"/>
        </w:rPr>
        <w:t xml:space="preserve">       </w:t>
      </w:r>
      <w:r w:rsidR="00AB1A86" w:rsidRPr="004224AA">
        <w:rPr>
          <w:rFonts w:ascii="Times New Roman" w:hAnsi="Times New Roman"/>
          <w:sz w:val="24"/>
          <w:szCs w:val="24"/>
        </w:rPr>
        <w:t>Если цена первоначального предложения, указанная в информационном сообщении о продаже посредством публичного предложения, составляет более 20 миллионов рублей, минимальная цена муниципального имущества при продаже по минимально допустимой цене устанавливается в размере 10 процентов от такой цены первоначального предложения.</w:t>
      </w:r>
    </w:p>
    <w:p w:rsidR="00AB1A86" w:rsidRPr="004224AA" w:rsidRDefault="004224AA" w:rsidP="004224AA">
      <w:pPr>
        <w:pStyle w:val="a3"/>
        <w:jc w:val="both"/>
        <w:rPr>
          <w:rFonts w:ascii="Times New Roman" w:hAnsi="Times New Roman"/>
          <w:sz w:val="24"/>
          <w:szCs w:val="24"/>
        </w:rPr>
      </w:pPr>
      <w:bookmarkStart w:id="7" w:name="000758"/>
      <w:bookmarkStart w:id="8" w:name="000118"/>
      <w:bookmarkStart w:id="9" w:name="100347"/>
      <w:bookmarkEnd w:id="7"/>
      <w:bookmarkEnd w:id="8"/>
      <w:bookmarkEnd w:id="9"/>
      <w:r>
        <w:rPr>
          <w:rFonts w:ascii="Times New Roman" w:hAnsi="Times New Roman"/>
          <w:sz w:val="24"/>
          <w:szCs w:val="24"/>
        </w:rPr>
        <w:t xml:space="preserve">       </w:t>
      </w:r>
      <w:r w:rsidR="00AB1A86" w:rsidRPr="004224AA">
        <w:rPr>
          <w:rFonts w:ascii="Times New Roman" w:hAnsi="Times New Roman"/>
          <w:sz w:val="24"/>
          <w:szCs w:val="24"/>
        </w:rPr>
        <w:t>14.2. Информационное сообщение о продаже по минимально допустимой цене должно соответствовать требованиям, предусмотренным </w:t>
      </w:r>
      <w:hyperlink r:id="rId27" w:anchor="100139" w:history="1">
        <w:r w:rsidR="00AB1A86" w:rsidRPr="004224AA">
          <w:rPr>
            <w:rStyle w:val="ad"/>
            <w:rFonts w:ascii="Times New Roman" w:hAnsi="Times New Roman"/>
            <w:color w:val="4272D7"/>
            <w:sz w:val="24"/>
            <w:szCs w:val="24"/>
          </w:rPr>
          <w:t>статьей 15</w:t>
        </w:r>
      </w:hyperlink>
      <w:r w:rsidR="00AB1A86" w:rsidRPr="004224AA">
        <w:rPr>
          <w:rFonts w:ascii="Times New Roman" w:hAnsi="Times New Roman"/>
          <w:sz w:val="24"/>
          <w:szCs w:val="24"/>
        </w:rPr>
        <w:t xml:space="preserve">  </w:t>
      </w:r>
      <w:r w:rsidRPr="004224AA">
        <w:rPr>
          <w:rFonts w:ascii="Times New Roman" w:hAnsi="Times New Roman"/>
          <w:sz w:val="24"/>
          <w:szCs w:val="24"/>
        </w:rPr>
        <w:t>от 12 декабря 2001 года № 178-ФЗ «О приватизации государственного и муниципального имущества»</w:t>
      </w:r>
      <w:r w:rsidR="00AB1A86" w:rsidRPr="004224AA">
        <w:rPr>
          <w:rFonts w:ascii="Times New Roman" w:hAnsi="Times New Roman"/>
          <w:sz w:val="24"/>
          <w:szCs w:val="24"/>
        </w:rPr>
        <w:t>, за исключением начальной цены, а также содержать сведения о минимальной цене муниципального имущества.</w:t>
      </w:r>
    </w:p>
    <w:p w:rsidR="00AB1A86" w:rsidRPr="004224AA" w:rsidRDefault="004224AA" w:rsidP="004224AA">
      <w:pPr>
        <w:pStyle w:val="a3"/>
        <w:jc w:val="both"/>
        <w:rPr>
          <w:rFonts w:ascii="Times New Roman" w:hAnsi="Times New Roman"/>
          <w:sz w:val="24"/>
          <w:szCs w:val="24"/>
        </w:rPr>
      </w:pPr>
      <w:bookmarkStart w:id="10" w:name="000759"/>
      <w:bookmarkStart w:id="11" w:name="100348"/>
      <w:bookmarkStart w:id="12" w:name="000598"/>
      <w:bookmarkStart w:id="13" w:name="100349"/>
      <w:bookmarkStart w:id="14" w:name="000760"/>
      <w:bookmarkStart w:id="15" w:name="100350"/>
      <w:bookmarkEnd w:id="10"/>
      <w:bookmarkEnd w:id="11"/>
      <w:bookmarkEnd w:id="12"/>
      <w:bookmarkEnd w:id="13"/>
      <w:bookmarkEnd w:id="14"/>
      <w:bookmarkEnd w:id="15"/>
      <w:r>
        <w:rPr>
          <w:rFonts w:ascii="Times New Roman" w:hAnsi="Times New Roman"/>
          <w:sz w:val="24"/>
          <w:szCs w:val="24"/>
        </w:rPr>
        <w:t xml:space="preserve">     </w:t>
      </w:r>
      <w:r w:rsidR="00AB1A86" w:rsidRPr="004224AA">
        <w:rPr>
          <w:rFonts w:ascii="Times New Roman" w:hAnsi="Times New Roman"/>
          <w:sz w:val="24"/>
          <w:szCs w:val="24"/>
        </w:rPr>
        <w:t>14.3. Продажа по минимально допустимой цене является открытой по составу участников.</w:t>
      </w:r>
    </w:p>
    <w:p w:rsidR="00AB1A86" w:rsidRPr="004224AA" w:rsidRDefault="004224AA" w:rsidP="004224AA">
      <w:pPr>
        <w:pStyle w:val="a3"/>
        <w:jc w:val="both"/>
        <w:rPr>
          <w:rFonts w:ascii="Times New Roman" w:hAnsi="Times New Roman"/>
          <w:sz w:val="24"/>
          <w:szCs w:val="24"/>
        </w:rPr>
      </w:pPr>
      <w:bookmarkStart w:id="16" w:name="000761"/>
      <w:bookmarkStart w:id="17" w:name="100351"/>
      <w:bookmarkStart w:id="18" w:name="100352"/>
      <w:bookmarkEnd w:id="16"/>
      <w:bookmarkEnd w:id="17"/>
      <w:bookmarkEnd w:id="18"/>
      <w:r>
        <w:rPr>
          <w:rFonts w:ascii="Times New Roman" w:hAnsi="Times New Roman"/>
          <w:sz w:val="24"/>
          <w:szCs w:val="24"/>
        </w:rPr>
        <w:t xml:space="preserve">     </w:t>
      </w:r>
      <w:r w:rsidR="00AB1A86" w:rsidRPr="004224AA">
        <w:rPr>
          <w:rFonts w:ascii="Times New Roman" w:hAnsi="Times New Roman"/>
          <w:sz w:val="24"/>
          <w:szCs w:val="24"/>
        </w:rPr>
        <w:t>14.4. Предложения о цене муниципального имущества заявляются участниками продажи по минимально допустимой цене открыто в ходе приема заявок. По итогам продажи по минимально допустимой цене с покупателем заключается договор купли-продажи муниципального имущества.</w:t>
      </w:r>
    </w:p>
    <w:p w:rsidR="00AB1A86" w:rsidRPr="004224AA" w:rsidRDefault="004224AA" w:rsidP="004224AA">
      <w:pPr>
        <w:pStyle w:val="a3"/>
        <w:jc w:val="both"/>
        <w:rPr>
          <w:rFonts w:ascii="Times New Roman" w:hAnsi="Times New Roman"/>
          <w:sz w:val="24"/>
          <w:szCs w:val="24"/>
        </w:rPr>
      </w:pPr>
      <w:bookmarkStart w:id="19" w:name="000762"/>
      <w:bookmarkEnd w:id="19"/>
      <w:r>
        <w:rPr>
          <w:rFonts w:ascii="Times New Roman" w:hAnsi="Times New Roman"/>
          <w:sz w:val="24"/>
          <w:szCs w:val="24"/>
        </w:rPr>
        <w:t xml:space="preserve">      </w:t>
      </w:r>
      <w:r w:rsidR="00AB1A86" w:rsidRPr="004224AA">
        <w:rPr>
          <w:rFonts w:ascii="Times New Roman" w:hAnsi="Times New Roman"/>
          <w:sz w:val="24"/>
          <w:szCs w:val="24"/>
        </w:rPr>
        <w:t>В случае, если заявку на участие в продаже по минимально допустимой цене подало только одно лицо, допущенное к участию в продаже по минимально допустимой цене, или если по результатам рассмотрения заявок и документов только одно лицо допущено к участию в продаже по минимально допустимой цене, указанное лицо признается единственным участником продажи по минимально допустимой цене. Договор купли-продажи муниципального имущества заключается с лицом, признанным единственным участником продажи по минимально допустимой цене, по цене предложения такого участника о цене муниципального имущества.</w:t>
      </w:r>
    </w:p>
    <w:p w:rsidR="00AB1A86" w:rsidRPr="004224AA" w:rsidRDefault="004224AA" w:rsidP="004224AA">
      <w:pPr>
        <w:pStyle w:val="a3"/>
        <w:jc w:val="both"/>
        <w:rPr>
          <w:rFonts w:ascii="Times New Roman" w:hAnsi="Times New Roman"/>
          <w:sz w:val="24"/>
          <w:szCs w:val="24"/>
        </w:rPr>
      </w:pPr>
      <w:bookmarkStart w:id="20" w:name="000763"/>
      <w:bookmarkStart w:id="21" w:name="100353"/>
      <w:bookmarkEnd w:id="20"/>
      <w:bookmarkEnd w:id="21"/>
      <w:r>
        <w:rPr>
          <w:rFonts w:ascii="Times New Roman" w:hAnsi="Times New Roman"/>
          <w:sz w:val="24"/>
          <w:szCs w:val="24"/>
        </w:rPr>
        <w:t xml:space="preserve">      </w:t>
      </w:r>
      <w:r w:rsidR="00AB1A86" w:rsidRPr="004224AA">
        <w:rPr>
          <w:rFonts w:ascii="Times New Roman" w:hAnsi="Times New Roman"/>
          <w:sz w:val="24"/>
          <w:szCs w:val="24"/>
        </w:rPr>
        <w:t>14.5. Продолжительность приема заявок на участие в продаже по минимально допустимой цене должна быть не менее чем пятьдесят дней. Признание претендентов участниками продажи по минимально допустимой цене и подведение ее итогов осуществляются в течение пяти рабочих дней со дня окончания срока приема указанных заявок.</w:t>
      </w:r>
    </w:p>
    <w:p w:rsidR="00AB1A86" w:rsidRPr="004224AA" w:rsidRDefault="004224AA" w:rsidP="004224AA">
      <w:pPr>
        <w:pStyle w:val="a3"/>
        <w:jc w:val="both"/>
        <w:rPr>
          <w:rFonts w:ascii="Times New Roman" w:hAnsi="Times New Roman"/>
          <w:sz w:val="24"/>
          <w:szCs w:val="24"/>
        </w:rPr>
      </w:pPr>
      <w:bookmarkStart w:id="22" w:name="000764"/>
      <w:bookmarkEnd w:id="22"/>
      <w:r>
        <w:rPr>
          <w:rFonts w:ascii="Times New Roman" w:hAnsi="Times New Roman"/>
          <w:sz w:val="24"/>
          <w:szCs w:val="24"/>
        </w:rPr>
        <w:lastRenderedPageBreak/>
        <w:t xml:space="preserve">       </w:t>
      </w:r>
      <w:r w:rsidR="00AB1A86" w:rsidRPr="004224AA">
        <w:rPr>
          <w:rFonts w:ascii="Times New Roman" w:hAnsi="Times New Roman"/>
          <w:sz w:val="24"/>
          <w:szCs w:val="24"/>
        </w:rPr>
        <w:t>14.6. Для участия в продаже по минимально допустимой цене претендент вносит задаток в размере одного процента цены первоначального предложения, указанной в информационном сообщении о продаже такого муниципального имущества посредством публичного предложения.</w:t>
      </w:r>
    </w:p>
    <w:p w:rsidR="00AB1A86" w:rsidRPr="004224AA" w:rsidRDefault="004224AA" w:rsidP="004224AA">
      <w:pPr>
        <w:pStyle w:val="a3"/>
        <w:jc w:val="both"/>
        <w:rPr>
          <w:rFonts w:ascii="Times New Roman" w:hAnsi="Times New Roman"/>
          <w:sz w:val="24"/>
          <w:szCs w:val="24"/>
        </w:rPr>
      </w:pPr>
      <w:bookmarkStart w:id="23" w:name="000765"/>
      <w:bookmarkEnd w:id="23"/>
      <w:r>
        <w:rPr>
          <w:rFonts w:ascii="Times New Roman" w:hAnsi="Times New Roman"/>
          <w:sz w:val="24"/>
          <w:szCs w:val="24"/>
        </w:rPr>
        <w:t xml:space="preserve">      </w:t>
      </w:r>
      <w:r w:rsidR="00AB1A86" w:rsidRPr="004224AA">
        <w:rPr>
          <w:rFonts w:ascii="Times New Roman" w:hAnsi="Times New Roman"/>
          <w:sz w:val="24"/>
          <w:szCs w:val="24"/>
        </w:rPr>
        <w:t>Документом, подтверждающим поступление задатка на счет, указанный в информационном сообщении, является выписка с этого счета.</w:t>
      </w:r>
    </w:p>
    <w:p w:rsidR="00AB1A86" w:rsidRPr="004224AA" w:rsidRDefault="004224AA" w:rsidP="004224AA">
      <w:pPr>
        <w:pStyle w:val="a3"/>
        <w:jc w:val="both"/>
        <w:rPr>
          <w:rFonts w:ascii="Times New Roman" w:hAnsi="Times New Roman"/>
          <w:sz w:val="24"/>
          <w:szCs w:val="24"/>
        </w:rPr>
      </w:pPr>
      <w:bookmarkStart w:id="24" w:name="000766"/>
      <w:bookmarkEnd w:id="24"/>
      <w:r>
        <w:rPr>
          <w:rFonts w:ascii="Times New Roman" w:hAnsi="Times New Roman"/>
          <w:sz w:val="24"/>
          <w:szCs w:val="24"/>
        </w:rPr>
        <w:t xml:space="preserve">        </w:t>
      </w:r>
      <w:r w:rsidR="00AB1A86" w:rsidRPr="004224AA">
        <w:rPr>
          <w:rFonts w:ascii="Times New Roman" w:hAnsi="Times New Roman"/>
          <w:sz w:val="24"/>
          <w:szCs w:val="24"/>
        </w:rPr>
        <w:t>14.7. Претендент не допускается к участию в продаже по минимально допустимой цене по следующим основаниям:</w:t>
      </w:r>
    </w:p>
    <w:p w:rsidR="00AB1A86" w:rsidRPr="004224AA" w:rsidRDefault="00AB1A86" w:rsidP="004224AA">
      <w:pPr>
        <w:pStyle w:val="a3"/>
        <w:jc w:val="both"/>
        <w:rPr>
          <w:rFonts w:ascii="Times New Roman" w:hAnsi="Times New Roman"/>
          <w:sz w:val="24"/>
          <w:szCs w:val="24"/>
        </w:rPr>
      </w:pPr>
      <w:bookmarkStart w:id="25" w:name="000767"/>
      <w:bookmarkEnd w:id="25"/>
      <w:r w:rsidRPr="004224AA">
        <w:rPr>
          <w:rFonts w:ascii="Times New Roman" w:hAnsi="Times New Roman"/>
          <w:sz w:val="24"/>
          <w:szCs w:val="24"/>
        </w:rPr>
        <w:t>1) представленные документы не подтверждают право претендента быть покупателем в соответствии с законодательством Российской Федерации;</w:t>
      </w:r>
    </w:p>
    <w:p w:rsidR="00AB1A86" w:rsidRPr="004224AA" w:rsidRDefault="00AB1A86" w:rsidP="004224AA">
      <w:pPr>
        <w:pStyle w:val="a3"/>
        <w:jc w:val="both"/>
        <w:rPr>
          <w:rFonts w:ascii="Times New Roman" w:hAnsi="Times New Roman"/>
          <w:sz w:val="24"/>
          <w:szCs w:val="24"/>
        </w:rPr>
      </w:pPr>
      <w:bookmarkStart w:id="26" w:name="000768"/>
      <w:bookmarkEnd w:id="26"/>
      <w:r w:rsidRPr="004224AA">
        <w:rPr>
          <w:rFonts w:ascii="Times New Roman" w:hAnsi="Times New Roman"/>
          <w:sz w:val="24"/>
          <w:szCs w:val="24"/>
        </w:rPr>
        <w:t>2) представлены не все документы в соответствии с перечнем, указанным в информационном сообщении о продаже муниципального имущества, либо оформление указанных документов не соответствует законодательству Российской Федерации;</w:t>
      </w:r>
    </w:p>
    <w:p w:rsidR="00AB1A86" w:rsidRPr="004224AA" w:rsidRDefault="00AB1A86" w:rsidP="004224AA">
      <w:pPr>
        <w:pStyle w:val="a3"/>
        <w:jc w:val="both"/>
        <w:rPr>
          <w:rFonts w:ascii="Times New Roman" w:hAnsi="Times New Roman"/>
          <w:sz w:val="24"/>
          <w:szCs w:val="24"/>
        </w:rPr>
      </w:pPr>
      <w:bookmarkStart w:id="27" w:name="000769"/>
      <w:bookmarkEnd w:id="27"/>
      <w:r w:rsidRPr="004224AA">
        <w:rPr>
          <w:rFonts w:ascii="Times New Roman" w:hAnsi="Times New Roman"/>
          <w:sz w:val="24"/>
          <w:szCs w:val="24"/>
        </w:rPr>
        <w:t>3) заявка на участие в продаже по минимально допустимой цене подана лицом, не уполномоченным претендентом на осуществление таких действий;</w:t>
      </w:r>
    </w:p>
    <w:p w:rsidR="00AB1A86" w:rsidRPr="004224AA" w:rsidRDefault="00AB1A86" w:rsidP="004224AA">
      <w:pPr>
        <w:pStyle w:val="a3"/>
        <w:jc w:val="both"/>
        <w:rPr>
          <w:rFonts w:ascii="Times New Roman" w:hAnsi="Times New Roman"/>
          <w:sz w:val="24"/>
          <w:szCs w:val="24"/>
        </w:rPr>
      </w:pPr>
      <w:bookmarkStart w:id="28" w:name="000770"/>
      <w:bookmarkEnd w:id="28"/>
      <w:r w:rsidRPr="004224AA">
        <w:rPr>
          <w:rFonts w:ascii="Times New Roman" w:hAnsi="Times New Roman"/>
          <w:sz w:val="24"/>
          <w:szCs w:val="24"/>
        </w:rPr>
        <w:t>4) не подтверждено поступление в установленный срок задатка на счета, указанные в информационном сообщении;</w:t>
      </w:r>
    </w:p>
    <w:p w:rsidR="00AB1A86" w:rsidRPr="004224AA" w:rsidRDefault="00AB1A86" w:rsidP="004224AA">
      <w:pPr>
        <w:pStyle w:val="a3"/>
        <w:jc w:val="both"/>
        <w:rPr>
          <w:rFonts w:ascii="Times New Roman" w:hAnsi="Times New Roman"/>
          <w:sz w:val="24"/>
          <w:szCs w:val="24"/>
        </w:rPr>
      </w:pPr>
      <w:bookmarkStart w:id="29" w:name="000771"/>
      <w:bookmarkEnd w:id="29"/>
      <w:r w:rsidRPr="004224AA">
        <w:rPr>
          <w:rFonts w:ascii="Times New Roman" w:hAnsi="Times New Roman"/>
          <w:sz w:val="24"/>
          <w:szCs w:val="24"/>
        </w:rPr>
        <w:t>5) на день окончания срока приема заявок на участие в продаже по минимально допустимой цене отсутствует предложение о цене муниципального имущества, которая должна быть не менее минимальной цены такого имущества.</w:t>
      </w:r>
    </w:p>
    <w:p w:rsidR="00AB1A86" w:rsidRPr="004224AA" w:rsidRDefault="004224AA" w:rsidP="004224AA">
      <w:pPr>
        <w:pStyle w:val="a3"/>
        <w:jc w:val="both"/>
        <w:rPr>
          <w:rFonts w:ascii="Times New Roman" w:hAnsi="Times New Roman"/>
          <w:sz w:val="24"/>
          <w:szCs w:val="24"/>
        </w:rPr>
      </w:pPr>
      <w:bookmarkStart w:id="30" w:name="000772"/>
      <w:bookmarkEnd w:id="30"/>
      <w:r>
        <w:rPr>
          <w:rFonts w:ascii="Times New Roman" w:hAnsi="Times New Roman"/>
          <w:sz w:val="24"/>
          <w:szCs w:val="24"/>
        </w:rPr>
        <w:t xml:space="preserve">      </w:t>
      </w:r>
      <w:r w:rsidR="00AB1A86" w:rsidRPr="004224AA">
        <w:rPr>
          <w:rFonts w:ascii="Times New Roman" w:hAnsi="Times New Roman"/>
          <w:sz w:val="24"/>
          <w:szCs w:val="24"/>
        </w:rPr>
        <w:t>14.8. Перечень оснований отказа претенденту в участии в продаже по минимально допустимой цене является исчерпывающим.</w:t>
      </w:r>
    </w:p>
    <w:p w:rsidR="00AB1A86" w:rsidRPr="004224AA" w:rsidRDefault="004224AA" w:rsidP="004224AA">
      <w:pPr>
        <w:pStyle w:val="a3"/>
        <w:jc w:val="both"/>
        <w:rPr>
          <w:rFonts w:ascii="Times New Roman" w:hAnsi="Times New Roman"/>
          <w:sz w:val="24"/>
          <w:szCs w:val="24"/>
        </w:rPr>
      </w:pPr>
      <w:bookmarkStart w:id="31" w:name="000773"/>
      <w:bookmarkEnd w:id="31"/>
      <w:r>
        <w:rPr>
          <w:rFonts w:ascii="Times New Roman" w:hAnsi="Times New Roman"/>
          <w:sz w:val="24"/>
          <w:szCs w:val="24"/>
        </w:rPr>
        <w:t xml:space="preserve">      </w:t>
      </w:r>
      <w:r w:rsidR="00AB1A86" w:rsidRPr="004224AA">
        <w:rPr>
          <w:rFonts w:ascii="Times New Roman" w:hAnsi="Times New Roman"/>
          <w:sz w:val="24"/>
          <w:szCs w:val="24"/>
        </w:rPr>
        <w:t>14.9. Претендент имеет право отозвать поданную заявку на участие в продаже по минимально допустимой цене до окончания срока приема заявок на участие в продаже по минимально допустимой цене.</w:t>
      </w:r>
    </w:p>
    <w:p w:rsidR="00AB1A86" w:rsidRPr="004224AA" w:rsidRDefault="004224AA" w:rsidP="004224AA">
      <w:pPr>
        <w:pStyle w:val="a3"/>
        <w:jc w:val="both"/>
        <w:rPr>
          <w:rFonts w:ascii="Times New Roman" w:hAnsi="Times New Roman"/>
          <w:sz w:val="24"/>
          <w:szCs w:val="24"/>
        </w:rPr>
      </w:pPr>
      <w:bookmarkStart w:id="32" w:name="000774"/>
      <w:bookmarkEnd w:id="32"/>
      <w:r>
        <w:rPr>
          <w:rFonts w:ascii="Times New Roman" w:hAnsi="Times New Roman"/>
          <w:sz w:val="24"/>
          <w:szCs w:val="24"/>
        </w:rPr>
        <w:t xml:space="preserve">      </w:t>
      </w:r>
      <w:r w:rsidR="00AB1A86" w:rsidRPr="004224AA">
        <w:rPr>
          <w:rFonts w:ascii="Times New Roman" w:hAnsi="Times New Roman"/>
          <w:sz w:val="24"/>
          <w:szCs w:val="24"/>
        </w:rPr>
        <w:t>14.10. Одно лицо имеет право подать только одну заявку, а также одно или несколько предложений о цене муниципального имущества. При подведении итогов продажи по минимально допустимой цене из всех поступивших от одного лица предложений о цене муниципального имущества учитывается предложение, которое было подано последним по времени. Не допускается подача предложения о цене муниципального имущества, в котором цена такого предложения на момент подачи будет меньше или равна наибольшей цене, содержащейся в предложениях о цене муниципального имущества, поступивших от остальных претендентов.</w:t>
      </w:r>
    </w:p>
    <w:p w:rsidR="00AB1A86" w:rsidRPr="004224AA" w:rsidRDefault="004224AA" w:rsidP="004224AA">
      <w:pPr>
        <w:pStyle w:val="a3"/>
        <w:jc w:val="both"/>
        <w:rPr>
          <w:rFonts w:ascii="Times New Roman" w:hAnsi="Times New Roman"/>
          <w:sz w:val="24"/>
          <w:szCs w:val="24"/>
        </w:rPr>
      </w:pPr>
      <w:bookmarkStart w:id="33" w:name="000775"/>
      <w:bookmarkEnd w:id="33"/>
      <w:r>
        <w:rPr>
          <w:rFonts w:ascii="Times New Roman" w:hAnsi="Times New Roman"/>
          <w:sz w:val="24"/>
          <w:szCs w:val="24"/>
        </w:rPr>
        <w:t xml:space="preserve">      </w:t>
      </w:r>
      <w:r w:rsidR="00AB1A86" w:rsidRPr="004224AA">
        <w:rPr>
          <w:rFonts w:ascii="Times New Roman" w:hAnsi="Times New Roman"/>
          <w:sz w:val="24"/>
          <w:szCs w:val="24"/>
        </w:rPr>
        <w:t>Предельный размер повышения цены продаваемого муниципального имущества не ограничен.</w:t>
      </w:r>
    </w:p>
    <w:p w:rsidR="00AB1A86" w:rsidRPr="004224AA" w:rsidRDefault="004224AA" w:rsidP="004224AA">
      <w:pPr>
        <w:pStyle w:val="a3"/>
        <w:jc w:val="both"/>
        <w:rPr>
          <w:rFonts w:ascii="Times New Roman" w:hAnsi="Times New Roman"/>
          <w:sz w:val="24"/>
          <w:szCs w:val="24"/>
        </w:rPr>
      </w:pPr>
      <w:bookmarkStart w:id="34" w:name="000776"/>
      <w:bookmarkEnd w:id="34"/>
      <w:r>
        <w:rPr>
          <w:rFonts w:ascii="Times New Roman" w:hAnsi="Times New Roman"/>
          <w:sz w:val="24"/>
          <w:szCs w:val="24"/>
        </w:rPr>
        <w:t xml:space="preserve">     </w:t>
      </w:r>
      <w:r w:rsidR="00AB1A86" w:rsidRPr="004224AA">
        <w:rPr>
          <w:rFonts w:ascii="Times New Roman" w:hAnsi="Times New Roman"/>
          <w:sz w:val="24"/>
          <w:szCs w:val="24"/>
        </w:rPr>
        <w:t>14.11. Покупателем муниципального имущества при проведении продажи по минимально допустимой цене признается допущенное к участию в продаже по минимально допустимой цене лицо, которое в ходе приема заявок предложило наибольшую цену такого имущества с учетом </w:t>
      </w:r>
      <w:hyperlink r:id="rId28" w:anchor="000774" w:history="1">
        <w:r w:rsidR="00AB1A86" w:rsidRPr="004224AA">
          <w:rPr>
            <w:rStyle w:val="ad"/>
            <w:rFonts w:ascii="Times New Roman" w:hAnsi="Times New Roman"/>
            <w:color w:val="4272D7"/>
            <w:sz w:val="24"/>
            <w:szCs w:val="24"/>
          </w:rPr>
          <w:t>пункта 10</w:t>
        </w:r>
      </w:hyperlink>
      <w:r w:rsidR="00AB1A86" w:rsidRPr="004224AA">
        <w:rPr>
          <w:rFonts w:ascii="Times New Roman" w:hAnsi="Times New Roman"/>
          <w:sz w:val="24"/>
          <w:szCs w:val="24"/>
        </w:rPr>
        <w:t> </w:t>
      </w:r>
      <w:r w:rsidRPr="004224AA">
        <w:rPr>
          <w:rFonts w:ascii="Times New Roman" w:hAnsi="Times New Roman"/>
          <w:sz w:val="24"/>
          <w:szCs w:val="24"/>
        </w:rPr>
        <w:t xml:space="preserve">Федерального закона от </w:t>
      </w:r>
      <w:r>
        <w:rPr>
          <w:rFonts w:ascii="Times New Roman" w:hAnsi="Times New Roman"/>
          <w:sz w:val="24"/>
          <w:szCs w:val="24"/>
        </w:rPr>
        <w:t>12 декабря 2001</w:t>
      </w:r>
      <w:r w:rsidRPr="004224AA">
        <w:rPr>
          <w:rFonts w:ascii="Times New Roman" w:hAnsi="Times New Roman"/>
          <w:sz w:val="24"/>
          <w:szCs w:val="24"/>
        </w:rPr>
        <w:t xml:space="preserve"> года № </w:t>
      </w:r>
      <w:r>
        <w:rPr>
          <w:rFonts w:ascii="Times New Roman" w:hAnsi="Times New Roman"/>
          <w:sz w:val="24"/>
          <w:szCs w:val="24"/>
        </w:rPr>
        <w:t>1</w:t>
      </w:r>
      <w:r w:rsidRPr="004224AA">
        <w:rPr>
          <w:rFonts w:ascii="Times New Roman" w:hAnsi="Times New Roman"/>
          <w:sz w:val="24"/>
          <w:szCs w:val="24"/>
        </w:rPr>
        <w:t>7</w:t>
      </w:r>
      <w:r>
        <w:rPr>
          <w:rFonts w:ascii="Times New Roman" w:hAnsi="Times New Roman"/>
          <w:sz w:val="24"/>
          <w:szCs w:val="24"/>
        </w:rPr>
        <w:t>8</w:t>
      </w:r>
      <w:r w:rsidRPr="004224AA">
        <w:rPr>
          <w:rFonts w:ascii="Times New Roman" w:hAnsi="Times New Roman"/>
          <w:sz w:val="24"/>
          <w:szCs w:val="24"/>
        </w:rPr>
        <w:t>-ФЗ «О приватизации государственного и муниципального имущества»</w:t>
      </w:r>
      <w:r w:rsidR="00AB1A86" w:rsidRPr="004224AA">
        <w:rPr>
          <w:rFonts w:ascii="Times New Roman" w:hAnsi="Times New Roman"/>
          <w:sz w:val="24"/>
          <w:szCs w:val="24"/>
        </w:rPr>
        <w:t>.</w:t>
      </w:r>
    </w:p>
    <w:p w:rsidR="00AB1A86" w:rsidRPr="004224AA" w:rsidRDefault="004224AA" w:rsidP="004224AA">
      <w:pPr>
        <w:pStyle w:val="a3"/>
        <w:jc w:val="both"/>
        <w:rPr>
          <w:rFonts w:ascii="Times New Roman" w:hAnsi="Times New Roman"/>
          <w:sz w:val="24"/>
          <w:szCs w:val="24"/>
        </w:rPr>
      </w:pPr>
      <w:bookmarkStart w:id="35" w:name="000777"/>
      <w:bookmarkEnd w:id="35"/>
      <w:r>
        <w:rPr>
          <w:rFonts w:ascii="Times New Roman" w:hAnsi="Times New Roman"/>
          <w:sz w:val="24"/>
          <w:szCs w:val="24"/>
        </w:rPr>
        <w:t xml:space="preserve">      </w:t>
      </w:r>
      <w:r w:rsidR="00AB1A86" w:rsidRPr="004224AA">
        <w:rPr>
          <w:rFonts w:ascii="Times New Roman" w:hAnsi="Times New Roman"/>
          <w:sz w:val="24"/>
          <w:szCs w:val="24"/>
        </w:rPr>
        <w:t>14.12. Уведомление о признании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29" w:anchor="000762" w:history="1">
        <w:r w:rsidR="00AB1A86" w:rsidRPr="004224AA">
          <w:rPr>
            <w:rStyle w:val="ad"/>
            <w:rFonts w:ascii="Times New Roman" w:hAnsi="Times New Roman"/>
            <w:color w:val="4272D7"/>
            <w:sz w:val="24"/>
            <w:szCs w:val="24"/>
          </w:rPr>
          <w:t>абзацем вторым пункта 4</w:t>
        </w:r>
      </w:hyperlink>
      <w:r w:rsidR="00AB1A86" w:rsidRPr="004224AA">
        <w:rPr>
          <w:rFonts w:ascii="Times New Roman" w:hAnsi="Times New Roman"/>
          <w:sz w:val="24"/>
          <w:szCs w:val="24"/>
        </w:rPr>
        <w:t> </w:t>
      </w:r>
      <w:r>
        <w:rPr>
          <w:rFonts w:ascii="Times New Roman" w:hAnsi="Times New Roman"/>
          <w:sz w:val="24"/>
          <w:szCs w:val="24"/>
        </w:rPr>
        <w:t xml:space="preserve">Федерального закона </w:t>
      </w:r>
      <w:r w:rsidRPr="004224AA">
        <w:rPr>
          <w:rFonts w:ascii="Times New Roman" w:hAnsi="Times New Roman"/>
          <w:sz w:val="24"/>
          <w:szCs w:val="24"/>
        </w:rPr>
        <w:t>от 12 декабря 2001 года № 178-ФЗ «О приватизации государственного и муниципального имущества</w:t>
      </w:r>
      <w:r>
        <w:rPr>
          <w:rFonts w:ascii="Times New Roman" w:hAnsi="Times New Roman"/>
          <w:sz w:val="24"/>
          <w:szCs w:val="24"/>
        </w:rPr>
        <w:t>»</w:t>
      </w:r>
      <w:r w:rsidR="00AB1A86" w:rsidRPr="004224AA">
        <w:rPr>
          <w:rFonts w:ascii="Times New Roman" w:hAnsi="Times New Roman"/>
          <w:sz w:val="24"/>
          <w:szCs w:val="24"/>
        </w:rPr>
        <w:t>, направляется покупателю либо такому лицу в день подведения итогов продажи по минимально допустимой цене.</w:t>
      </w:r>
    </w:p>
    <w:p w:rsidR="00AB1A86" w:rsidRPr="004224AA" w:rsidRDefault="007E3BB7" w:rsidP="004224AA">
      <w:pPr>
        <w:pStyle w:val="a3"/>
        <w:jc w:val="both"/>
        <w:rPr>
          <w:rFonts w:ascii="Times New Roman" w:hAnsi="Times New Roman"/>
          <w:sz w:val="24"/>
          <w:szCs w:val="24"/>
        </w:rPr>
      </w:pPr>
      <w:bookmarkStart w:id="36" w:name="000778"/>
      <w:bookmarkEnd w:id="36"/>
      <w:r>
        <w:rPr>
          <w:rFonts w:ascii="Times New Roman" w:hAnsi="Times New Roman"/>
          <w:sz w:val="24"/>
          <w:szCs w:val="24"/>
        </w:rPr>
        <w:t xml:space="preserve">      </w:t>
      </w:r>
      <w:r w:rsidR="00AB1A86" w:rsidRPr="004224AA">
        <w:rPr>
          <w:rFonts w:ascii="Times New Roman" w:hAnsi="Times New Roman"/>
          <w:sz w:val="24"/>
          <w:szCs w:val="24"/>
        </w:rPr>
        <w:t>14.13. В течение пяти дней с даты подведения итогов продажи по минимально допустимой цене суммы задатков возвращаются ее участникам, за исключением покупателя либо лица, признанного единственным участником продажи по минимально допустимой цене, в случае, установленном </w:t>
      </w:r>
      <w:hyperlink r:id="rId30" w:anchor="000762" w:history="1">
        <w:r w:rsidR="00AB1A86" w:rsidRPr="004224AA">
          <w:rPr>
            <w:rStyle w:val="ad"/>
            <w:rFonts w:ascii="Times New Roman" w:hAnsi="Times New Roman"/>
            <w:color w:val="4272D7"/>
            <w:sz w:val="24"/>
            <w:szCs w:val="24"/>
          </w:rPr>
          <w:t>абзацем вторым пункта 4</w:t>
        </w:r>
      </w:hyperlink>
      <w:r w:rsidR="00AB1A86" w:rsidRPr="004224AA">
        <w:rPr>
          <w:rFonts w:ascii="Times New Roman" w:hAnsi="Times New Roman"/>
          <w:sz w:val="24"/>
          <w:szCs w:val="24"/>
        </w:rPr>
        <w:t> </w:t>
      </w:r>
      <w:r w:rsidRPr="007E3BB7">
        <w:rPr>
          <w:rFonts w:ascii="Times New Roman" w:hAnsi="Times New Roman"/>
          <w:sz w:val="24"/>
          <w:szCs w:val="24"/>
        </w:rPr>
        <w:t>Федерального закона от 12 декабря 2001 года № 178-ФЗ «О приватизации государственного и муниципального имущества»</w:t>
      </w:r>
      <w:r w:rsidR="00AB1A86" w:rsidRPr="004224AA">
        <w:rPr>
          <w:rFonts w:ascii="Times New Roman" w:hAnsi="Times New Roman"/>
          <w:sz w:val="24"/>
          <w:szCs w:val="24"/>
        </w:rPr>
        <w:t>.</w:t>
      </w:r>
    </w:p>
    <w:p w:rsidR="007E3BB7" w:rsidRDefault="007E3BB7" w:rsidP="004224AA">
      <w:pPr>
        <w:pStyle w:val="a3"/>
        <w:jc w:val="both"/>
        <w:rPr>
          <w:rFonts w:ascii="Times New Roman" w:hAnsi="Times New Roman"/>
          <w:sz w:val="24"/>
          <w:szCs w:val="24"/>
        </w:rPr>
      </w:pPr>
      <w:bookmarkStart w:id="37" w:name="000779"/>
      <w:bookmarkEnd w:id="37"/>
      <w:r>
        <w:rPr>
          <w:rFonts w:ascii="Times New Roman" w:hAnsi="Times New Roman"/>
          <w:sz w:val="24"/>
          <w:szCs w:val="24"/>
        </w:rPr>
        <w:lastRenderedPageBreak/>
        <w:t xml:space="preserve">        </w:t>
      </w:r>
      <w:r w:rsidR="00AB1A86" w:rsidRPr="004224AA">
        <w:rPr>
          <w:rFonts w:ascii="Times New Roman" w:hAnsi="Times New Roman"/>
          <w:sz w:val="24"/>
          <w:szCs w:val="24"/>
        </w:rPr>
        <w:t>14.14. При уклонении или отказе покупателя либо лица, признанного единственным участником продажи по минимально допустимой цене, в случае, установленном </w:t>
      </w:r>
      <w:hyperlink r:id="rId31" w:anchor="000762" w:history="1">
        <w:r w:rsidR="00AB1A86" w:rsidRPr="004224AA">
          <w:rPr>
            <w:rStyle w:val="ad"/>
            <w:rFonts w:ascii="Times New Roman" w:hAnsi="Times New Roman"/>
            <w:color w:val="4272D7"/>
            <w:sz w:val="24"/>
            <w:szCs w:val="24"/>
          </w:rPr>
          <w:t>абзацем вторым пункта 4</w:t>
        </w:r>
      </w:hyperlink>
      <w:r w:rsidR="00AB1A86" w:rsidRPr="004224AA">
        <w:rPr>
          <w:rFonts w:ascii="Times New Roman" w:hAnsi="Times New Roman"/>
          <w:sz w:val="24"/>
          <w:szCs w:val="24"/>
        </w:rPr>
        <w:t> </w:t>
      </w:r>
      <w:r w:rsidRPr="007E3BB7">
        <w:rPr>
          <w:rFonts w:ascii="Times New Roman" w:hAnsi="Times New Roman"/>
          <w:sz w:val="24"/>
          <w:szCs w:val="24"/>
        </w:rPr>
        <w:t>Федерального закона от 12 декабря 2001 года № 178-ФЗ «О приватизации государственного и муниципального имущества»</w:t>
      </w:r>
      <w:r w:rsidR="00AB1A86" w:rsidRPr="004224AA">
        <w:rPr>
          <w:rFonts w:ascii="Times New Roman" w:hAnsi="Times New Roman"/>
          <w:sz w:val="24"/>
          <w:szCs w:val="24"/>
        </w:rPr>
        <w:t>, от заключения договора купли-продажи муниципального имущества задаток не возвращается. При этом покупатель либо лицо, признанное единственным участником продажи по минимально допустимой цене, обязаны в течение десяти календарных дней с даты истечения срока, установленного </w:t>
      </w:r>
      <w:hyperlink r:id="rId32" w:anchor="000780" w:history="1">
        <w:r w:rsidR="00AB1A86" w:rsidRPr="004224AA">
          <w:rPr>
            <w:rStyle w:val="ad"/>
            <w:rFonts w:ascii="Times New Roman" w:hAnsi="Times New Roman"/>
            <w:color w:val="4272D7"/>
            <w:sz w:val="24"/>
            <w:szCs w:val="24"/>
          </w:rPr>
          <w:t>пунктом 15</w:t>
        </w:r>
      </w:hyperlink>
      <w:r w:rsidR="00AB1A86" w:rsidRPr="004224AA">
        <w:rPr>
          <w:rFonts w:ascii="Times New Roman" w:hAnsi="Times New Roman"/>
          <w:sz w:val="24"/>
          <w:szCs w:val="24"/>
        </w:rPr>
        <w:t> </w:t>
      </w:r>
      <w:r w:rsidRPr="007E3BB7">
        <w:rPr>
          <w:rFonts w:ascii="Times New Roman" w:hAnsi="Times New Roman"/>
          <w:sz w:val="24"/>
          <w:szCs w:val="24"/>
        </w:rPr>
        <w:t>Федерального закона от 12 декабря 2001 года № 178-ФЗ «О приватизации государственного и муниципального имущества»</w:t>
      </w:r>
      <w:r w:rsidR="00AB1A86" w:rsidRPr="004224AA">
        <w:rPr>
          <w:rFonts w:ascii="Times New Roman" w:hAnsi="Times New Roman"/>
          <w:sz w:val="24"/>
          <w:szCs w:val="24"/>
        </w:rPr>
        <w:t>, уплатить продавцу штраф в размере минимальной цены муниципального имущества, предусмотренной </w:t>
      </w:r>
      <w:hyperlink r:id="rId33" w:anchor="000755" w:history="1">
        <w:r w:rsidR="00AB1A86" w:rsidRPr="004224AA">
          <w:rPr>
            <w:rStyle w:val="ad"/>
            <w:rFonts w:ascii="Times New Roman" w:hAnsi="Times New Roman"/>
            <w:color w:val="4272D7"/>
            <w:sz w:val="24"/>
            <w:szCs w:val="24"/>
          </w:rPr>
          <w:t>пунктом 1</w:t>
        </w:r>
      </w:hyperlink>
      <w:r w:rsidR="00AB1A86" w:rsidRPr="004224AA">
        <w:rPr>
          <w:rFonts w:ascii="Times New Roman" w:hAnsi="Times New Roman"/>
          <w:sz w:val="24"/>
          <w:szCs w:val="24"/>
        </w:rPr>
        <w:t> </w:t>
      </w:r>
      <w:r w:rsidRPr="007E3BB7">
        <w:rPr>
          <w:rFonts w:ascii="Times New Roman" w:hAnsi="Times New Roman"/>
          <w:sz w:val="24"/>
          <w:szCs w:val="24"/>
        </w:rPr>
        <w:t>Федерального закона от 12 декабря 2001 года № 178-ФЗ «О приватизации государственного и муниципального имущества»</w:t>
      </w:r>
      <w:r w:rsidR="00AB1A86" w:rsidRPr="004224AA">
        <w:rPr>
          <w:rFonts w:ascii="Times New Roman" w:hAnsi="Times New Roman"/>
          <w:sz w:val="24"/>
          <w:szCs w:val="24"/>
        </w:rPr>
        <w:t xml:space="preserve">, за вычетом суммы задатка. В этом случае продажа по минимально допустимой цене признается несостоявшейся. </w:t>
      </w:r>
      <w:bookmarkStart w:id="38" w:name="000780"/>
      <w:bookmarkEnd w:id="38"/>
      <w:r w:rsidR="00AB1A86" w:rsidRPr="004224AA">
        <w:rPr>
          <w:rFonts w:ascii="Times New Roman" w:hAnsi="Times New Roman"/>
          <w:sz w:val="24"/>
          <w:szCs w:val="24"/>
        </w:rPr>
        <w:t xml:space="preserve">                                                                                              </w:t>
      </w:r>
    </w:p>
    <w:p w:rsidR="00AB1A86" w:rsidRPr="004224AA" w:rsidRDefault="00AB1A86" w:rsidP="004224AA">
      <w:pPr>
        <w:pStyle w:val="a3"/>
        <w:jc w:val="both"/>
        <w:rPr>
          <w:rFonts w:ascii="Times New Roman" w:hAnsi="Times New Roman"/>
          <w:sz w:val="24"/>
          <w:szCs w:val="24"/>
        </w:rPr>
      </w:pPr>
      <w:r w:rsidRPr="004224AA">
        <w:rPr>
          <w:rFonts w:ascii="Times New Roman" w:hAnsi="Times New Roman"/>
          <w:sz w:val="24"/>
          <w:szCs w:val="24"/>
        </w:rPr>
        <w:t xml:space="preserve">       14.15. Заключение договора купли-продажи муниципального имущества осуществляется в течение пяти рабочих дней со дня признания участника продажи по минимально допустимой цене покупателем либо лицом, признанным единственным участником продажи по минимально допустимой цене, в случае, установленном </w:t>
      </w:r>
      <w:hyperlink r:id="rId34" w:anchor="000762" w:history="1">
        <w:r w:rsidRPr="004224AA">
          <w:rPr>
            <w:rStyle w:val="ad"/>
            <w:rFonts w:ascii="Times New Roman" w:hAnsi="Times New Roman"/>
            <w:color w:val="4272D7"/>
            <w:sz w:val="24"/>
            <w:szCs w:val="24"/>
          </w:rPr>
          <w:t>абзацем вторым пункта 4</w:t>
        </w:r>
      </w:hyperlink>
      <w:r w:rsidRPr="004224AA">
        <w:rPr>
          <w:rFonts w:ascii="Times New Roman" w:hAnsi="Times New Roman"/>
          <w:sz w:val="24"/>
          <w:szCs w:val="24"/>
        </w:rPr>
        <w:t> </w:t>
      </w:r>
      <w:r w:rsidR="007E3BB7" w:rsidRPr="007E3BB7">
        <w:rPr>
          <w:rFonts w:ascii="Times New Roman" w:hAnsi="Times New Roman"/>
          <w:sz w:val="24"/>
          <w:szCs w:val="24"/>
        </w:rPr>
        <w:t>Федерального закона от 12 декабря 2001 года № 178-ФЗ «О приватизации государственного и муниципального имущества»</w:t>
      </w:r>
      <w:r w:rsidRPr="004224AA">
        <w:rPr>
          <w:rFonts w:ascii="Times New Roman" w:hAnsi="Times New Roman"/>
          <w:sz w:val="24"/>
          <w:szCs w:val="24"/>
        </w:rPr>
        <w:t>, в порядке, установленном органом местного самоуправления.</w:t>
      </w:r>
    </w:p>
    <w:p w:rsidR="000F680A" w:rsidRPr="00326E4A" w:rsidRDefault="000F680A" w:rsidP="0044793F">
      <w:pPr>
        <w:autoSpaceDE w:val="0"/>
        <w:autoSpaceDN w:val="0"/>
        <w:adjustRightInd w:val="0"/>
        <w:spacing w:after="0" w:line="240" w:lineRule="auto"/>
        <w:jc w:val="center"/>
        <w:outlineLvl w:val="0"/>
        <w:rPr>
          <w:rFonts w:ascii="Arial" w:hAnsi="Arial" w:cs="Arial"/>
          <w:b/>
          <w:bCs/>
          <w:sz w:val="24"/>
          <w:szCs w:val="24"/>
        </w:rPr>
      </w:pPr>
    </w:p>
    <w:p w:rsidR="000F680A" w:rsidRPr="007E3BB7" w:rsidRDefault="000F680A" w:rsidP="0044793F">
      <w:pPr>
        <w:autoSpaceDE w:val="0"/>
        <w:autoSpaceDN w:val="0"/>
        <w:adjustRightInd w:val="0"/>
        <w:spacing w:after="0" w:line="240" w:lineRule="auto"/>
        <w:jc w:val="center"/>
        <w:outlineLvl w:val="0"/>
        <w:rPr>
          <w:rFonts w:ascii="Times New Roman" w:hAnsi="Times New Roman"/>
          <w:b/>
          <w:bCs/>
          <w:sz w:val="24"/>
          <w:szCs w:val="24"/>
        </w:rPr>
      </w:pPr>
      <w:r w:rsidRPr="007E3BB7">
        <w:rPr>
          <w:rFonts w:ascii="Times New Roman" w:hAnsi="Times New Roman"/>
          <w:b/>
          <w:bCs/>
          <w:sz w:val="24"/>
          <w:szCs w:val="24"/>
        </w:rPr>
        <w:t>Статья 15. Отчуждение земельных участков</w:t>
      </w:r>
    </w:p>
    <w:p w:rsidR="000F680A" w:rsidRPr="007E3BB7" w:rsidRDefault="000F680A" w:rsidP="0044793F">
      <w:pPr>
        <w:autoSpaceDE w:val="0"/>
        <w:autoSpaceDN w:val="0"/>
        <w:adjustRightInd w:val="0"/>
        <w:spacing w:after="0" w:line="240" w:lineRule="auto"/>
        <w:jc w:val="both"/>
        <w:rPr>
          <w:rFonts w:ascii="Times New Roman" w:hAnsi="Times New Roman"/>
          <w:sz w:val="24"/>
          <w:szCs w:val="24"/>
        </w:rPr>
      </w:pP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bookmarkStart w:id="39" w:name="Par2"/>
      <w:bookmarkEnd w:id="39"/>
      <w:r w:rsidRPr="007E3BB7">
        <w:rPr>
          <w:rFonts w:ascii="Times New Roman" w:hAnsi="Times New Roman"/>
          <w:sz w:val="24"/>
          <w:szCs w:val="24"/>
        </w:rPr>
        <w:t>15.1.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15.2. Приватизация имущественных комплексов унитарных предприятий осуществляется одновременно с отчуждением следующих земельных участков:</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 находящихся у унитарного предприятия на праве постоянного (бессрочного) пользования или аренды;</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2) занимаемых объектами недвижимости, указанными в </w:t>
      </w:r>
      <w:hyperlink w:anchor="Par2" w:history="1">
        <w:r w:rsidRPr="007E3BB7">
          <w:rPr>
            <w:rFonts w:ascii="Times New Roman" w:hAnsi="Times New Roman"/>
            <w:sz w:val="24"/>
            <w:szCs w:val="24"/>
          </w:rPr>
          <w:t>пункте 1</w:t>
        </w:r>
      </w:hyperlink>
      <w:r w:rsidRPr="007E3BB7">
        <w:rPr>
          <w:rFonts w:ascii="Times New Roman" w:hAnsi="Times New Roman"/>
          <w:sz w:val="24"/>
          <w:szCs w:val="24"/>
        </w:rPr>
        <w:t xml:space="preserve"> настоящей статьи, входящими в состав приватизируемого имущественного комплекса унитарного предприятия, и необходимых для использования указанных объектов.</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15.3. Собственники объектов недвижимости, не являющихся самовольными постройками и расположенных на земельных участках, относящихся к государственной или муниципальной собственности, обязаны либо взять в аренду, либо приобрести у муниципального образования указанные земельные участки, если иное не предусмотрено Федеральным законом.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15.4. По желанию собственника объекта недвижимости, расположенного на земельном участке, относящемся к муниципальной собственности, соответствующий земельный участок может быть предоставлен ему в аренду на срок не более чем сорок девять лет, а если объект недвижимости расположен на земельном участке в границах земель, зарезервированных для государственных или муниципальных нужд, - на срок, не превышающий срока резервирования земель, если иное не установлено соглашением сторон.</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15.5. Договор аренды земельного участка не является препятствием для выкупа земельного участка.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15.6. Отказ в выкупе земельного участка или предоставлении его в аренду не допускается, за исключением случаев, предусмотренных законом.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15.7. При приватизации расположенных на неделимом земельном участке частей зданий, строений и сооружений, признаваемых самостоятельными объектами </w:t>
      </w:r>
      <w:r w:rsidRPr="007E3BB7">
        <w:rPr>
          <w:rFonts w:ascii="Times New Roman" w:hAnsi="Times New Roman"/>
          <w:sz w:val="24"/>
          <w:szCs w:val="24"/>
        </w:rPr>
        <w:lastRenderedPageBreak/>
        <w:t>недвижимости, с покупателями такого имущества заключаются договоры аренды указанного земельного участка со множественностью лиц на стороне арендатора в порядке, установленном законодательством.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15.8. Собственники указанных в настоящем пункте объектов недвижимости вправе одновременно приобрести в общую долевую собственность земельный участок после приватизации всех частей зданий, строений и сооружений, расположенных на этом земельном участке.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15.9. Размер доли в праве собственности на земельный участок определяется пропорционально отношению площади соответствующей части здания, строения или сооружения к общей площади здания, строения или сооружения.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15.10. Земельный участок отчуждается в границах, которые определяются на основании предоставляемого покупателем кадастрового паспорта земельного участка, если иное не установлено Федеральным </w:t>
      </w:r>
      <w:hyperlink r:id="rId35" w:history="1">
        <w:r w:rsidRPr="007E3BB7">
          <w:rPr>
            <w:rFonts w:ascii="Times New Roman" w:hAnsi="Times New Roman"/>
            <w:sz w:val="24"/>
            <w:szCs w:val="24"/>
          </w:rPr>
          <w:t>законом</w:t>
        </w:r>
      </w:hyperlink>
      <w:r w:rsidRPr="007E3BB7">
        <w:rPr>
          <w:rFonts w:ascii="Times New Roman" w:hAnsi="Times New Roman"/>
          <w:sz w:val="24"/>
          <w:szCs w:val="24"/>
        </w:rPr>
        <w:t xml:space="preserve"> от 21.12.2001 N 178-ФЗ "О приватизации государственного и муниципального имущества".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Указанный кадастровый паспорт земельного участка прилагается к акту инвентаризации имущественного комплекса унитарного предприятия, а также к договору купли-продажи земельного участка.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15.11. Одновременно с принятием решения об отчуждении земельного участка при необходимости принимается решение об установлении публичных сервитутов.</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При отчуждении земельных участков право собственности не переходит на объекты инженерной инфраструктуры, находящиеся в государственной или муниципальной собственности и не используемые исключительно для обеспечения объектов недвижимости, расположенных на указанных земельных участках.</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Исключения из данного правила возможны при установлении на земельный участок публичного сервитута, обеспечивающего возможность использования улучшений и принадлежностей в полном объеме.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15.12. Предоставление земельных участков собственникам расположенных на этих земельных участках зданий, строений, сооружений в аренду или в собственность осуществляется в порядке и на условиях, которые установлены земельным законодательством.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15.13. Отчуждению в соответствии с настоящим Федеральным законом не подлежат земельные участки в составе земель:</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 лесного фонда и водного фонда, особо охраняемых природных территорий и объектов;</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 зараженных опасными веществами и подвергшихся биогенному заражению;</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3) общего пользования (площади, улицы, проезды, автомобильные дороги, набережные, парки, лесопарки, скверы, сады, бульвары, водные объекты, пляжи и другие объекты);</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4) не подлежащих отчуждению в соответствии с законодательством Российской Федерации и </w:t>
      </w:r>
      <w:r w:rsidR="007E3BB7">
        <w:rPr>
          <w:rFonts w:ascii="Times New Roman" w:hAnsi="Times New Roman"/>
          <w:sz w:val="24"/>
          <w:szCs w:val="24"/>
        </w:rPr>
        <w:t>Орлов</w:t>
      </w:r>
      <w:r w:rsidRPr="007E3BB7">
        <w:rPr>
          <w:rFonts w:ascii="Times New Roman" w:hAnsi="Times New Roman"/>
          <w:sz w:val="24"/>
          <w:szCs w:val="24"/>
        </w:rPr>
        <w:t>ской области.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15.14. Отчуждению в соответствии с настоящим Федеральным законом не подлежат находящиеся в муниципальной собственности земельные участки в границах земель, зарезервированных для государственных или муниципальных нужд.</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15.15. При внесении земельных участков, занятых объектами недвижимости и необходимых для их использования, в качестве вклада в уставные капиталы акционерных обществ не применяется ограничение, установленное </w:t>
      </w:r>
      <w:hyperlink r:id="rId36" w:history="1">
        <w:r w:rsidRPr="007E3BB7">
          <w:rPr>
            <w:rFonts w:ascii="Times New Roman" w:hAnsi="Times New Roman"/>
            <w:sz w:val="24"/>
            <w:szCs w:val="24"/>
          </w:rPr>
          <w:t>пунктом 1.12</w:t>
        </w:r>
      </w:hyperlink>
      <w:r w:rsidRPr="007E3BB7">
        <w:rPr>
          <w:rFonts w:ascii="Times New Roman" w:hAnsi="Times New Roman"/>
          <w:sz w:val="24"/>
          <w:szCs w:val="24"/>
        </w:rPr>
        <w:t xml:space="preserve"> настоящего Положения.</w:t>
      </w:r>
    </w:p>
    <w:p w:rsidR="000F680A" w:rsidRPr="007E3BB7" w:rsidRDefault="000F680A" w:rsidP="007627D7">
      <w:pPr>
        <w:autoSpaceDE w:val="0"/>
        <w:autoSpaceDN w:val="0"/>
        <w:adjustRightInd w:val="0"/>
        <w:spacing w:before="240" w:after="0" w:line="240" w:lineRule="auto"/>
        <w:ind w:firstLine="540"/>
        <w:jc w:val="center"/>
        <w:rPr>
          <w:rFonts w:ascii="Times New Roman" w:hAnsi="Times New Roman"/>
          <w:b/>
          <w:sz w:val="24"/>
          <w:szCs w:val="24"/>
        </w:rPr>
      </w:pPr>
      <w:r w:rsidRPr="007E3BB7">
        <w:rPr>
          <w:rFonts w:ascii="Times New Roman" w:hAnsi="Times New Roman"/>
          <w:b/>
          <w:sz w:val="24"/>
          <w:szCs w:val="24"/>
        </w:rPr>
        <w:t>Статья 16. Особенности приватизации культурного наследия, социально-культурного и коммунально-бытового назначения</w:t>
      </w:r>
    </w:p>
    <w:p w:rsidR="000F680A" w:rsidRPr="007E3BB7" w:rsidRDefault="000F680A" w:rsidP="007627D7">
      <w:pPr>
        <w:autoSpaceDE w:val="0"/>
        <w:autoSpaceDN w:val="0"/>
        <w:adjustRightInd w:val="0"/>
        <w:spacing w:after="0" w:line="240" w:lineRule="auto"/>
        <w:ind w:firstLine="540"/>
        <w:jc w:val="both"/>
        <w:rPr>
          <w:rFonts w:ascii="Times New Roman" w:hAnsi="Times New Roman"/>
          <w:sz w:val="24"/>
          <w:szCs w:val="24"/>
        </w:rPr>
      </w:pP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16.1. Объекты социально-культурного назначения (здравоохранения, культуры и спорта) и коммунально-бытового назначения могут быть приватизированы в составе </w:t>
      </w:r>
      <w:r w:rsidRPr="007E3BB7">
        <w:rPr>
          <w:rFonts w:ascii="Times New Roman" w:hAnsi="Times New Roman"/>
          <w:sz w:val="24"/>
          <w:szCs w:val="24"/>
        </w:rPr>
        <w:lastRenderedPageBreak/>
        <w:t>имущественного комплекса унитарного предприятия, за исключением используемых по назначению:</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 объектов, обеспечивающих нужды органов социальной защиты населения, в том числе домов для престарелых, госпиталей и санаториев для инвалидов и престарелых;</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 объектов здравоохранения, культуры, предназначенных для обслуживания жителей соответствующего поселения;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3) объектов социальной инфраструктуры для детей;</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4) жилищного фонда и объектов его инфраструктуры;</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5) объектов транспорта и энергетики, предназначенных для обслуживания жителей соответствующего поселения.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16.2. Изменение назначения указанных в настоящем пункте объектов, за исключением объектов социальной инфраструктуры для детей, осуществляется по согласованию с соответствующими органами местного самоуправления. Изменение назначения объектов социальной инфраструктуры для детей осуществляется в порядке, установленном Федеральным законом от 24 июля 1998 года N 124-ФЗ "Об основных гарантиях прав ребенка в Российской Федерации".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16.3. Указанное в пункте 1 настоящей статьи ограничение не распространяется на случаи, если объекты электросетевого хозяйства, источники тепловой энергии, тепловые сети, централизованные системы горячего водоснабжения и (или) отдельные объекты таких систем являются основными производственными фондами унитарного предприятия.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16.4. Особенности приватизации объектов электросетевого хозяйства, источников тепловой энергии, тепловых сетей, централизованных систем горячего водоснабжения и (или) отдельных объектов таких систем, за исключением данных объектов, не являющихся основными производственными фондами унитарного предприятия, установлены статьей 30.1 Федерального закона</w:t>
      </w:r>
      <w:r w:rsidR="007E3BB7" w:rsidRPr="007E3BB7">
        <w:t xml:space="preserve"> </w:t>
      </w:r>
      <w:r w:rsidR="007E3BB7" w:rsidRPr="007E3BB7">
        <w:rPr>
          <w:rFonts w:ascii="Times New Roman" w:hAnsi="Times New Roman"/>
          <w:sz w:val="24"/>
          <w:szCs w:val="24"/>
        </w:rPr>
        <w:t>от 12 декабря 2001 года № 178-ФЗ «О приватизации государственного и муниципального имущества»</w:t>
      </w:r>
      <w:r w:rsidRPr="007E3BB7">
        <w:rPr>
          <w:rFonts w:ascii="Times New Roman" w:hAnsi="Times New Roman"/>
          <w:sz w:val="24"/>
          <w:szCs w:val="24"/>
        </w:rPr>
        <w:t>.</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16.5. Для целей настоящей статьи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признаются основными производственными фондами унитарного предприятия в случае, если выручка унитарного предприятия от реализации товаров, оказания услуг с использованием данных объектов превышает выручку от каждого иного вида деятельности, осуществляемого унитарным предприятием согласно его уставу.</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16.6. Объекты социально-культурного и коммунально-бытового назначения, не включенные в подлежащий приватизации имущественный комплекс унитарного предприятия по основаниям, указанным в пункте 1 настоящей статьи, подлежат передаче в муниципальную собственность в порядке, установленном законодательством.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16.7. Объекты социально-культурного и коммунально-бытового назначения, разрешенные для приватизации, но не включенные в подлежащий приватизации имущественный комплекс унитарного предприятия, могут приватизироваться отдельно в соответствии с Федеральным законом</w:t>
      </w:r>
      <w:r w:rsidR="007E3BB7" w:rsidRPr="007E3BB7">
        <w:t xml:space="preserve"> </w:t>
      </w:r>
      <w:r w:rsidR="007E3BB7" w:rsidRPr="007E3BB7">
        <w:rPr>
          <w:rFonts w:ascii="Times New Roman" w:hAnsi="Times New Roman"/>
          <w:sz w:val="24"/>
          <w:szCs w:val="24"/>
        </w:rPr>
        <w:t>от 12 декабря 2001 года № 178-ФЗ «О приватизации государственного и муниципального имущества</w:t>
      </w:r>
      <w:r w:rsidR="002D4808" w:rsidRPr="007E3BB7">
        <w:rPr>
          <w:rFonts w:ascii="Times New Roman" w:hAnsi="Times New Roman"/>
          <w:sz w:val="24"/>
          <w:szCs w:val="24"/>
        </w:rPr>
        <w:t>»</w:t>
      </w:r>
      <w:r w:rsidR="002D4808">
        <w:rPr>
          <w:rFonts w:ascii="Times New Roman" w:hAnsi="Times New Roman"/>
          <w:sz w:val="24"/>
          <w:szCs w:val="24"/>
        </w:rPr>
        <w:t>.</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16.8. Обязательным условием приватизации объектов социально-культурного и коммунально-бытового назначения (за исключением объектов, указанных в статье 30.1 Федерального закона) является сохранение их назначения в течение срока, установленного решением об условиях приватизации таких объектов, но не более чем в течение пяти лет со дня перехода прав на приватизируемое имущество к его приобретателю в порядке приватизации, а объектов социальной инфраструктуры для детей не более чем в течение десяти лет.</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16.9. В случае нарушения собственником условия о сохранении назначения приватизированного объекта социально-культурного и коммунально-бытового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w:t>
      </w:r>
    </w:p>
    <w:p w:rsidR="000F680A" w:rsidRPr="007E3BB7" w:rsidRDefault="000F680A" w:rsidP="00E16E2C">
      <w:pPr>
        <w:autoSpaceDE w:val="0"/>
        <w:autoSpaceDN w:val="0"/>
        <w:adjustRightInd w:val="0"/>
        <w:spacing w:after="0" w:line="240" w:lineRule="auto"/>
        <w:ind w:firstLine="540"/>
        <w:jc w:val="both"/>
        <w:rPr>
          <w:rFonts w:ascii="Times New Roman" w:hAnsi="Times New Roman"/>
          <w:sz w:val="24"/>
          <w:szCs w:val="24"/>
        </w:rPr>
      </w:pPr>
    </w:p>
    <w:p w:rsidR="000F680A" w:rsidRPr="007E3BB7" w:rsidRDefault="000F680A" w:rsidP="007627D7">
      <w:pPr>
        <w:autoSpaceDE w:val="0"/>
        <w:autoSpaceDN w:val="0"/>
        <w:adjustRightInd w:val="0"/>
        <w:spacing w:after="0" w:line="240" w:lineRule="auto"/>
        <w:jc w:val="center"/>
        <w:outlineLvl w:val="0"/>
        <w:rPr>
          <w:rFonts w:ascii="Times New Roman" w:hAnsi="Times New Roman"/>
          <w:b/>
          <w:bCs/>
          <w:sz w:val="24"/>
          <w:szCs w:val="24"/>
        </w:rPr>
      </w:pPr>
      <w:r w:rsidRPr="007E3BB7">
        <w:rPr>
          <w:rFonts w:ascii="Times New Roman" w:hAnsi="Times New Roman"/>
          <w:b/>
          <w:bCs/>
          <w:sz w:val="24"/>
          <w:szCs w:val="24"/>
        </w:rPr>
        <w:lastRenderedPageBreak/>
        <w:t>Статья 17. Особенности приватизации объектов электросетевого</w:t>
      </w:r>
    </w:p>
    <w:p w:rsidR="000F680A" w:rsidRPr="007E3BB7" w:rsidRDefault="000F680A" w:rsidP="007627D7">
      <w:pPr>
        <w:autoSpaceDE w:val="0"/>
        <w:autoSpaceDN w:val="0"/>
        <w:adjustRightInd w:val="0"/>
        <w:spacing w:after="0" w:line="240" w:lineRule="auto"/>
        <w:jc w:val="center"/>
        <w:rPr>
          <w:rFonts w:ascii="Times New Roman" w:hAnsi="Times New Roman"/>
          <w:b/>
          <w:bCs/>
          <w:sz w:val="24"/>
          <w:szCs w:val="24"/>
        </w:rPr>
      </w:pPr>
      <w:r w:rsidRPr="007E3BB7">
        <w:rPr>
          <w:rFonts w:ascii="Times New Roman" w:hAnsi="Times New Roman"/>
          <w:b/>
          <w:bCs/>
          <w:sz w:val="24"/>
          <w:szCs w:val="24"/>
        </w:rPr>
        <w:t>хозяйства, источников тепловой энергии, тепловых сетей,</w:t>
      </w:r>
    </w:p>
    <w:p w:rsidR="000F680A" w:rsidRPr="007E3BB7" w:rsidRDefault="000F680A" w:rsidP="007627D7">
      <w:pPr>
        <w:autoSpaceDE w:val="0"/>
        <w:autoSpaceDN w:val="0"/>
        <w:adjustRightInd w:val="0"/>
        <w:spacing w:after="0" w:line="240" w:lineRule="auto"/>
        <w:jc w:val="center"/>
        <w:rPr>
          <w:rFonts w:ascii="Times New Roman" w:hAnsi="Times New Roman"/>
          <w:b/>
          <w:bCs/>
          <w:sz w:val="24"/>
          <w:szCs w:val="24"/>
        </w:rPr>
      </w:pPr>
      <w:r w:rsidRPr="007E3BB7">
        <w:rPr>
          <w:rFonts w:ascii="Times New Roman" w:hAnsi="Times New Roman"/>
          <w:b/>
          <w:bCs/>
          <w:sz w:val="24"/>
          <w:szCs w:val="24"/>
        </w:rPr>
        <w:t>централизованных систем горячего водоснабжения и отдельных</w:t>
      </w:r>
    </w:p>
    <w:p w:rsidR="000F680A" w:rsidRPr="007E3BB7" w:rsidRDefault="000F680A" w:rsidP="007627D7">
      <w:pPr>
        <w:autoSpaceDE w:val="0"/>
        <w:autoSpaceDN w:val="0"/>
        <w:adjustRightInd w:val="0"/>
        <w:spacing w:after="0" w:line="240" w:lineRule="auto"/>
        <w:jc w:val="center"/>
        <w:rPr>
          <w:rFonts w:ascii="Times New Roman" w:hAnsi="Times New Roman"/>
          <w:b/>
          <w:bCs/>
          <w:sz w:val="24"/>
          <w:szCs w:val="24"/>
        </w:rPr>
      </w:pPr>
      <w:r w:rsidRPr="007E3BB7">
        <w:rPr>
          <w:rFonts w:ascii="Times New Roman" w:hAnsi="Times New Roman"/>
          <w:b/>
          <w:bCs/>
          <w:sz w:val="24"/>
          <w:szCs w:val="24"/>
        </w:rPr>
        <w:t>объектов таких систем</w:t>
      </w:r>
    </w:p>
    <w:p w:rsidR="000F680A" w:rsidRPr="007E3BB7" w:rsidRDefault="000F680A" w:rsidP="007627D7">
      <w:pPr>
        <w:autoSpaceDE w:val="0"/>
        <w:autoSpaceDN w:val="0"/>
        <w:adjustRightInd w:val="0"/>
        <w:spacing w:after="0" w:line="240" w:lineRule="auto"/>
        <w:jc w:val="both"/>
        <w:rPr>
          <w:rFonts w:ascii="Times New Roman" w:hAnsi="Times New Roman"/>
          <w:sz w:val="24"/>
          <w:szCs w:val="24"/>
        </w:rPr>
      </w:pPr>
    </w:p>
    <w:p w:rsidR="000F680A" w:rsidRPr="007E3BB7" w:rsidRDefault="000F680A" w:rsidP="007627D7">
      <w:pPr>
        <w:autoSpaceDE w:val="0"/>
        <w:autoSpaceDN w:val="0"/>
        <w:adjustRightInd w:val="0"/>
        <w:spacing w:after="0" w:line="240" w:lineRule="auto"/>
        <w:ind w:firstLine="540"/>
        <w:jc w:val="both"/>
        <w:rPr>
          <w:rFonts w:ascii="Times New Roman" w:hAnsi="Times New Roman"/>
          <w:sz w:val="24"/>
          <w:szCs w:val="24"/>
        </w:rPr>
      </w:pPr>
      <w:r w:rsidRPr="007E3BB7">
        <w:rPr>
          <w:rFonts w:ascii="Times New Roman" w:hAnsi="Times New Roman"/>
          <w:sz w:val="24"/>
          <w:szCs w:val="24"/>
        </w:rPr>
        <w:t>17.1. Объекты электросетевого хозяйства, источники тепловой энергии, тепловые сети, централизованные системы горячего водоснабжения и отдельные объекты таких систем могут приватизироваться в порядке и способами, которые установлены Федеральным законом</w:t>
      </w:r>
      <w:r w:rsidR="007E3BB7" w:rsidRPr="007E3BB7">
        <w:t xml:space="preserve"> </w:t>
      </w:r>
      <w:r w:rsidR="007E3BB7" w:rsidRPr="007E3BB7">
        <w:rPr>
          <w:rFonts w:ascii="Times New Roman" w:hAnsi="Times New Roman"/>
          <w:sz w:val="24"/>
          <w:szCs w:val="24"/>
        </w:rPr>
        <w:t>от 12 декабря 2001 года № 178-ФЗ «О приватизации государственного и муниципального имущества»</w:t>
      </w:r>
      <w:r w:rsidRPr="007E3BB7">
        <w:rPr>
          <w:rFonts w:ascii="Times New Roman" w:hAnsi="Times New Roman"/>
          <w:sz w:val="24"/>
          <w:szCs w:val="24"/>
        </w:rPr>
        <w:t>, при условии их обременения обязательствами по строительству, реконструкции и (или) модернизации (инвестиционные обязательства), обязательствами по эксплуатации (эксплуатационные обязательства).</w:t>
      </w:r>
    </w:p>
    <w:p w:rsidR="000F680A" w:rsidRPr="007E3BB7" w:rsidRDefault="000F680A" w:rsidP="007627D7">
      <w:pPr>
        <w:autoSpaceDE w:val="0"/>
        <w:autoSpaceDN w:val="0"/>
        <w:adjustRightInd w:val="0"/>
        <w:spacing w:after="0" w:line="240" w:lineRule="auto"/>
        <w:jc w:val="both"/>
        <w:outlineLvl w:val="0"/>
        <w:rPr>
          <w:rFonts w:ascii="Times New Roman" w:hAnsi="Times New Roman"/>
          <w:b/>
          <w:bCs/>
          <w:sz w:val="24"/>
          <w:szCs w:val="24"/>
        </w:rPr>
      </w:pPr>
    </w:p>
    <w:p w:rsidR="000F680A" w:rsidRPr="007E3BB7" w:rsidRDefault="000F680A" w:rsidP="007627D7">
      <w:pPr>
        <w:autoSpaceDE w:val="0"/>
        <w:autoSpaceDN w:val="0"/>
        <w:adjustRightInd w:val="0"/>
        <w:spacing w:after="0" w:line="240" w:lineRule="auto"/>
        <w:jc w:val="center"/>
        <w:outlineLvl w:val="0"/>
        <w:rPr>
          <w:rFonts w:ascii="Times New Roman" w:hAnsi="Times New Roman"/>
          <w:b/>
          <w:bCs/>
          <w:sz w:val="24"/>
          <w:szCs w:val="24"/>
        </w:rPr>
      </w:pPr>
    </w:p>
    <w:p w:rsidR="000F680A" w:rsidRPr="007E3BB7" w:rsidRDefault="000F680A" w:rsidP="007E3BB7">
      <w:pPr>
        <w:autoSpaceDE w:val="0"/>
        <w:autoSpaceDN w:val="0"/>
        <w:adjustRightInd w:val="0"/>
        <w:spacing w:after="0" w:line="240" w:lineRule="auto"/>
        <w:jc w:val="center"/>
        <w:outlineLvl w:val="0"/>
        <w:rPr>
          <w:rFonts w:ascii="Times New Roman" w:hAnsi="Times New Roman"/>
          <w:b/>
          <w:bCs/>
          <w:sz w:val="24"/>
          <w:szCs w:val="24"/>
        </w:rPr>
      </w:pPr>
      <w:r w:rsidRPr="007E3BB7">
        <w:rPr>
          <w:rFonts w:ascii="Times New Roman" w:hAnsi="Times New Roman"/>
          <w:b/>
          <w:bCs/>
          <w:sz w:val="24"/>
          <w:szCs w:val="24"/>
        </w:rPr>
        <w:t>Статья 18. Особенности приватизации объектов концессионного</w:t>
      </w:r>
      <w:r w:rsidR="007E3BB7">
        <w:rPr>
          <w:rFonts w:ascii="Times New Roman" w:hAnsi="Times New Roman"/>
          <w:b/>
          <w:bCs/>
          <w:sz w:val="24"/>
          <w:szCs w:val="24"/>
        </w:rPr>
        <w:t xml:space="preserve"> </w:t>
      </w:r>
      <w:r w:rsidRPr="007E3BB7">
        <w:rPr>
          <w:rFonts w:ascii="Times New Roman" w:hAnsi="Times New Roman"/>
          <w:b/>
          <w:bCs/>
          <w:sz w:val="24"/>
          <w:szCs w:val="24"/>
        </w:rPr>
        <w:t>соглашения</w:t>
      </w:r>
    </w:p>
    <w:p w:rsidR="000F680A" w:rsidRPr="007E3BB7" w:rsidRDefault="000F680A" w:rsidP="007627D7">
      <w:pPr>
        <w:autoSpaceDE w:val="0"/>
        <w:autoSpaceDN w:val="0"/>
        <w:adjustRightInd w:val="0"/>
        <w:spacing w:after="0" w:line="240" w:lineRule="auto"/>
        <w:jc w:val="both"/>
        <w:rPr>
          <w:rFonts w:ascii="Times New Roman" w:hAnsi="Times New Roman"/>
          <w:b/>
          <w:bCs/>
          <w:sz w:val="24"/>
          <w:szCs w:val="24"/>
        </w:rPr>
      </w:pPr>
    </w:p>
    <w:p w:rsidR="000F680A" w:rsidRPr="007E3BB7" w:rsidRDefault="000F680A" w:rsidP="007627D7">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 xml:space="preserve">18.1. Приватизация имущества, входящего в состав объекта концессионного соглашения, после окончания срока действия такого соглашения осуществляется в порядке и способами, которые предусмотрены Федеральным </w:t>
      </w:r>
      <w:hyperlink r:id="rId37" w:history="1">
        <w:r w:rsidRPr="007E3BB7">
          <w:rPr>
            <w:rFonts w:ascii="Times New Roman" w:hAnsi="Times New Roman"/>
            <w:bCs/>
            <w:sz w:val="24"/>
            <w:szCs w:val="24"/>
          </w:rPr>
          <w:t>законом</w:t>
        </w:r>
      </w:hyperlink>
      <w:r w:rsidR="007E3BB7">
        <w:rPr>
          <w:rFonts w:ascii="Times New Roman" w:hAnsi="Times New Roman"/>
          <w:bCs/>
          <w:sz w:val="24"/>
          <w:szCs w:val="24"/>
        </w:rPr>
        <w:t xml:space="preserve"> </w:t>
      </w:r>
      <w:r w:rsidR="007E3BB7" w:rsidRPr="007E3BB7">
        <w:rPr>
          <w:rFonts w:ascii="Times New Roman" w:hAnsi="Times New Roman"/>
          <w:bCs/>
          <w:sz w:val="24"/>
          <w:szCs w:val="24"/>
        </w:rPr>
        <w:t>от 12 декабря 2001 года № 178-ФЗ «О приватизации государственного и муниципального имущества»</w:t>
      </w:r>
      <w:r w:rsidRPr="007E3BB7">
        <w:rPr>
          <w:rFonts w:ascii="Times New Roman" w:hAnsi="Times New Roman"/>
          <w:bCs/>
          <w:sz w:val="24"/>
          <w:szCs w:val="24"/>
        </w:rPr>
        <w:t>.</w:t>
      </w:r>
    </w:p>
    <w:p w:rsidR="000F680A" w:rsidRPr="007E3BB7" w:rsidRDefault="000F680A" w:rsidP="007627D7">
      <w:pPr>
        <w:autoSpaceDE w:val="0"/>
        <w:autoSpaceDN w:val="0"/>
        <w:adjustRightInd w:val="0"/>
        <w:spacing w:after="0" w:line="240" w:lineRule="auto"/>
        <w:jc w:val="both"/>
        <w:rPr>
          <w:rFonts w:ascii="Times New Roman" w:hAnsi="Times New Roman"/>
          <w:b/>
          <w:bCs/>
          <w:sz w:val="24"/>
          <w:szCs w:val="24"/>
        </w:rPr>
      </w:pPr>
    </w:p>
    <w:p w:rsidR="000F680A" w:rsidRPr="007E3BB7" w:rsidRDefault="000F680A" w:rsidP="007E3BB7">
      <w:pPr>
        <w:autoSpaceDE w:val="0"/>
        <w:autoSpaceDN w:val="0"/>
        <w:adjustRightInd w:val="0"/>
        <w:spacing w:after="0" w:line="240" w:lineRule="auto"/>
        <w:jc w:val="center"/>
        <w:outlineLvl w:val="0"/>
        <w:rPr>
          <w:rFonts w:ascii="Times New Roman" w:hAnsi="Times New Roman"/>
          <w:b/>
          <w:bCs/>
          <w:sz w:val="24"/>
          <w:szCs w:val="24"/>
        </w:rPr>
      </w:pPr>
      <w:r w:rsidRPr="007E3BB7">
        <w:rPr>
          <w:rFonts w:ascii="Times New Roman" w:hAnsi="Times New Roman"/>
          <w:b/>
          <w:bCs/>
          <w:sz w:val="24"/>
          <w:szCs w:val="24"/>
        </w:rPr>
        <w:t>Статья 19. Обременения приватизируемого муниципального</w:t>
      </w:r>
      <w:r w:rsidR="007E3BB7">
        <w:rPr>
          <w:rFonts w:ascii="Times New Roman" w:hAnsi="Times New Roman"/>
          <w:b/>
          <w:bCs/>
          <w:sz w:val="24"/>
          <w:szCs w:val="24"/>
        </w:rPr>
        <w:t xml:space="preserve"> </w:t>
      </w:r>
      <w:r w:rsidRPr="007E3BB7">
        <w:rPr>
          <w:rFonts w:ascii="Times New Roman" w:hAnsi="Times New Roman"/>
          <w:b/>
          <w:bCs/>
          <w:sz w:val="24"/>
          <w:szCs w:val="24"/>
        </w:rPr>
        <w:t>имущества</w:t>
      </w:r>
    </w:p>
    <w:p w:rsidR="000F680A" w:rsidRPr="007E3BB7" w:rsidRDefault="000F680A" w:rsidP="007255AB">
      <w:pPr>
        <w:autoSpaceDE w:val="0"/>
        <w:autoSpaceDN w:val="0"/>
        <w:adjustRightInd w:val="0"/>
        <w:spacing w:after="0" w:line="240" w:lineRule="auto"/>
        <w:jc w:val="both"/>
        <w:rPr>
          <w:rFonts w:ascii="Times New Roman" w:hAnsi="Times New Roman"/>
          <w:b/>
          <w:bCs/>
          <w:sz w:val="24"/>
          <w:szCs w:val="24"/>
        </w:rPr>
      </w:pP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 xml:space="preserve">19.1. При отчуждении муниципального имущества в порядке приватизации соответствующее имущество может быть обременено ограничениями, предусмотренными </w:t>
      </w:r>
      <w:r w:rsidR="007E3BB7" w:rsidRPr="007E3BB7">
        <w:rPr>
          <w:rFonts w:ascii="Times New Roman" w:hAnsi="Times New Roman"/>
          <w:bCs/>
          <w:sz w:val="24"/>
          <w:szCs w:val="24"/>
        </w:rPr>
        <w:t>Федеральн</w:t>
      </w:r>
      <w:r w:rsidR="007E3BB7">
        <w:rPr>
          <w:rFonts w:ascii="Times New Roman" w:hAnsi="Times New Roman"/>
          <w:bCs/>
          <w:sz w:val="24"/>
          <w:szCs w:val="24"/>
        </w:rPr>
        <w:t>ым</w:t>
      </w:r>
      <w:r w:rsidR="007E3BB7" w:rsidRPr="007E3BB7">
        <w:rPr>
          <w:rFonts w:ascii="Times New Roman" w:hAnsi="Times New Roman"/>
          <w:bCs/>
          <w:sz w:val="24"/>
          <w:szCs w:val="24"/>
        </w:rPr>
        <w:t xml:space="preserve"> закон</w:t>
      </w:r>
      <w:r w:rsidR="007E3BB7">
        <w:rPr>
          <w:rFonts w:ascii="Times New Roman" w:hAnsi="Times New Roman"/>
          <w:bCs/>
          <w:sz w:val="24"/>
          <w:szCs w:val="24"/>
        </w:rPr>
        <w:t>ом</w:t>
      </w:r>
      <w:r w:rsidR="007E3BB7" w:rsidRPr="007E3BB7">
        <w:rPr>
          <w:rFonts w:ascii="Times New Roman" w:hAnsi="Times New Roman"/>
          <w:bCs/>
          <w:sz w:val="24"/>
          <w:szCs w:val="24"/>
        </w:rPr>
        <w:t xml:space="preserve"> от 12 декабря 2001 года № 178-ФЗ «О приватизации государственного и муниципального имущества»</w:t>
      </w:r>
      <w:r w:rsidR="007E3BB7">
        <w:rPr>
          <w:rFonts w:ascii="Times New Roman" w:hAnsi="Times New Roman"/>
          <w:bCs/>
          <w:sz w:val="24"/>
          <w:szCs w:val="24"/>
        </w:rPr>
        <w:t xml:space="preserve"> </w:t>
      </w:r>
      <w:r w:rsidRPr="007E3BB7">
        <w:rPr>
          <w:rFonts w:ascii="Times New Roman" w:hAnsi="Times New Roman"/>
          <w:bCs/>
          <w:sz w:val="24"/>
          <w:szCs w:val="24"/>
        </w:rPr>
        <w:t>или иными федеральными законами, и публичным сервитутом.</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19.2. Ограничениями могут являться:</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 обязанность использовать приобретенное в порядке приватизации муниципальное имущество по определенному назначению, в том числе объекты социально-культурного и коммунально-бытового назначения;</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2) обязанность содержать имущество, не включенное в состав приватизированного имущественного комплекса унитарного предприятия и связанное по своим техническим характеристикам, месту нахождения (для объектов недвижимости), назначению с приватизированным имуществом, - обязанность содержать объекты гражданской обороны, объекты социально-культурного и коммунально-бытового назначения, имущество мобилизационного назначения;</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3) иные обязанности, предусмотренные Федеральным законом или в установленном им порядке.</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19.3. Публичным сервитутом может являться обязанность собственника допускать ограниченное использование приватизированного муниципального имущества (в том числе земельных участков и других объектов недвижимости) иными лицами, а именно:</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 обеспечивать беспрепятственный доступ, проход, проезд;</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2) обеспечивать возможность размещения межевых, геодезических и иных знаков;</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3) обеспечивать возможность прокладки и использования линий электропередачи, связи и трубопроводов, централизованных систем горячего водоснабжения, холодного водоснабжения и (или) водоотведения, систем и мелиорации.</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19.4. Решение об установлении обременения, в том числе публичного сервитута, принимается одновременно с принятием решения об условиях приватизации муниципального имущества.</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 xml:space="preserve">Обременение, в том числе публичный сервитут, в случаях, если об их установлении принято соответствующее решение, является существенным условием сделки </w:t>
      </w:r>
      <w:r w:rsidRPr="007E3BB7">
        <w:rPr>
          <w:rFonts w:ascii="Times New Roman" w:hAnsi="Times New Roman"/>
          <w:bCs/>
          <w:sz w:val="24"/>
          <w:szCs w:val="24"/>
        </w:rPr>
        <w:lastRenderedPageBreak/>
        <w:t>приватизации. Сведения об установлении обременения, в том числе публичного сервитута, должны быть указаны в информационном сообщении о приватизации муниципального имущества.</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19.5. Переход прав на муниципальное имущество, обремененное публичным сервитутом, не влечет за собой прекращение публичного сервитута.</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Предусмотренные настоящей статьей ограничения прав собственника имущества, приобретенного в порядке приватизации муниципального имущества, сохраняются при всех сделках с этим имуществом, вплоть до их отмены (прекращения публичного сервитута).</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19.6. В случае нарушения собственником имущества, приобретенного в порядке приватизации муниципального имущества, установленного обременения, в том числе условий публичного сервитута, на основании решения суда:</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 указанное лицо может быть обязано исполнить в натуре условия обременения, в том числе публичного сервитута;</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2) с указанного лица могут быть взысканы убытки, причиненные нарушением условий обременения, в том числе публичного сервитута, в доход муниципального образования, а при отсутствии последнего - в доход субъекта Российской Федерации.</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19.7. Обременение, в том числе публичный сервитут, может быть прекращено или их условия могут быть изменены в случае:</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 отсутствия или изменения государственного либо общественного интереса в обременении, в том числе в публичном сервитуте;</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2) невозможности или существенного затруднения использования имущества по его прямому назначению.</w:t>
      </w:r>
    </w:p>
    <w:p w:rsidR="000F680A" w:rsidRPr="007E3BB7" w:rsidRDefault="000F680A" w:rsidP="007255AB">
      <w:pPr>
        <w:autoSpaceDE w:val="0"/>
        <w:autoSpaceDN w:val="0"/>
        <w:adjustRightInd w:val="0"/>
        <w:spacing w:after="0" w:line="240" w:lineRule="auto"/>
        <w:ind w:firstLine="540"/>
        <w:jc w:val="both"/>
        <w:rPr>
          <w:rFonts w:ascii="Times New Roman" w:hAnsi="Times New Roman"/>
          <w:bCs/>
          <w:sz w:val="24"/>
          <w:szCs w:val="24"/>
        </w:rPr>
      </w:pPr>
      <w:r w:rsidRPr="007E3BB7">
        <w:rPr>
          <w:rFonts w:ascii="Times New Roman" w:hAnsi="Times New Roman"/>
          <w:bCs/>
          <w:sz w:val="24"/>
          <w:szCs w:val="24"/>
        </w:rPr>
        <w:t>19.8. Прекращение обременения, в том числе публичного сервитута, или изменение их условий допускается на основании решения органа, принявшего решение об условиях приватизации, или иного уполномоченного органа либо на основании решения суда, принятого по иску собственника имущества.</w:t>
      </w:r>
    </w:p>
    <w:p w:rsidR="000F680A" w:rsidRPr="00326E4A" w:rsidRDefault="000F680A" w:rsidP="00E1475B">
      <w:pPr>
        <w:pStyle w:val="ConsNormal"/>
        <w:widowControl/>
        <w:ind w:right="0" w:firstLine="540"/>
        <w:rPr>
          <w:color w:val="000000"/>
          <w:sz w:val="24"/>
          <w:szCs w:val="24"/>
        </w:rPr>
      </w:pPr>
    </w:p>
    <w:p w:rsidR="000F680A" w:rsidRPr="007E3BB7" w:rsidRDefault="000F680A" w:rsidP="007E3BB7">
      <w:pPr>
        <w:autoSpaceDE w:val="0"/>
        <w:autoSpaceDN w:val="0"/>
        <w:adjustRightInd w:val="0"/>
        <w:spacing w:after="0" w:line="240" w:lineRule="auto"/>
        <w:jc w:val="center"/>
        <w:outlineLvl w:val="0"/>
        <w:rPr>
          <w:rFonts w:ascii="Times New Roman" w:hAnsi="Times New Roman"/>
          <w:b/>
          <w:bCs/>
          <w:sz w:val="24"/>
          <w:szCs w:val="24"/>
        </w:rPr>
      </w:pPr>
      <w:r w:rsidRPr="007E3BB7">
        <w:rPr>
          <w:rFonts w:ascii="Times New Roman" w:hAnsi="Times New Roman"/>
          <w:b/>
          <w:bCs/>
          <w:sz w:val="24"/>
          <w:szCs w:val="24"/>
        </w:rPr>
        <w:t>Статья 20. Оформление сделок купли-продажи муниципального</w:t>
      </w:r>
      <w:r w:rsidR="007E3BB7" w:rsidRPr="007E3BB7">
        <w:rPr>
          <w:rFonts w:ascii="Times New Roman" w:hAnsi="Times New Roman"/>
          <w:b/>
          <w:bCs/>
          <w:sz w:val="24"/>
          <w:szCs w:val="24"/>
        </w:rPr>
        <w:t xml:space="preserve"> </w:t>
      </w:r>
      <w:r w:rsidRPr="007E3BB7">
        <w:rPr>
          <w:rFonts w:ascii="Times New Roman" w:hAnsi="Times New Roman"/>
          <w:b/>
          <w:bCs/>
          <w:sz w:val="24"/>
          <w:szCs w:val="24"/>
        </w:rPr>
        <w:t>имущества</w:t>
      </w:r>
    </w:p>
    <w:p w:rsidR="000F680A" w:rsidRPr="007E3BB7" w:rsidRDefault="000F680A" w:rsidP="009C5370">
      <w:pPr>
        <w:autoSpaceDE w:val="0"/>
        <w:autoSpaceDN w:val="0"/>
        <w:adjustRightInd w:val="0"/>
        <w:spacing w:after="0" w:line="240" w:lineRule="auto"/>
        <w:jc w:val="both"/>
        <w:rPr>
          <w:rFonts w:ascii="Times New Roman" w:hAnsi="Times New Roman"/>
          <w:sz w:val="24"/>
          <w:szCs w:val="24"/>
        </w:rPr>
      </w:pP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20.1. Продажа муниципального имущества оформляется договором купли-продажи.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20.2. Обязательными условиями договора купли-продажи муниципального имущества являются: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1) сведения о сторонах договора; наименование муниципального имущества; место его нахождения; состав и цена муниципального имущества; количество акций акционерного общества, их категория или размер доли в уставном капитале общества с ограниченной ответственностью; в соответствии с Федеральным законом </w:t>
      </w:r>
      <w:r w:rsidR="007E3BB7" w:rsidRPr="007E3BB7">
        <w:rPr>
          <w:rFonts w:ascii="Times New Roman" w:hAnsi="Times New Roman"/>
          <w:sz w:val="24"/>
          <w:szCs w:val="24"/>
        </w:rPr>
        <w:t>от 12 декабря 2001 года № 178-ФЗ «О приватизации государственного и муниципального имущества»</w:t>
      </w:r>
      <w:r w:rsidR="007E3BB7">
        <w:rPr>
          <w:rFonts w:ascii="Times New Roman" w:hAnsi="Times New Roman"/>
          <w:sz w:val="24"/>
          <w:szCs w:val="24"/>
        </w:rPr>
        <w:t xml:space="preserve"> </w:t>
      </w:r>
      <w:r w:rsidRPr="007E3BB7">
        <w:rPr>
          <w:rFonts w:ascii="Times New Roman" w:hAnsi="Times New Roman"/>
          <w:sz w:val="24"/>
          <w:szCs w:val="24"/>
        </w:rPr>
        <w:t>порядок и срок передачи муниципального имущества в собственность покупателя; форма и сроки платежа за приобретенное имущество; условия, в соответствии с которыми указанное имущество было приобретено покупателем;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 порядок осуществления покупателем полномочий в отношении указанного имущества до перехода к нему права собственности на указанное имущество;</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3) сведения о наличии в отношении продаваемых здания, строения, сооружения или земельного участка обременения (в том числе публичного сервитута), сохраняемого при переходе прав на указанные объекты;</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4) иные условия, установленные сторонами такого договора по взаимному соглашению.</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20.3. Обязательства покупателя в отношении приобретаемого муниципального имущества должны иметь сроки их исполнения, а также определяемую в соответствии с законодательством Российской Федерации стоимостную оценку, за исключением обязательств, не связанных с совершением действий по передаче приобретаемого муниципального имущества, выполнением работ, уплатой денег.</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lastRenderedPageBreak/>
        <w:t>20.4. Право собственности на приобретаемое муниципальное имущество переходит к покупателю в установленном порядке после полной его оплаты с учетом особенностей, установленных федеральным законодательством и настоящим Положением.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20.5. Право собственности на приватизируемое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а также передаточный акт или акт приема-передачи имущества. Расходы на оплату услуг регистратора возлагаются на покупателя.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20.6. Нарушение порядка проведения продажи муниципального имущества, включая неправомерный отказ в признании претендента участником торгов, влечет за собой признание сделки, заключенной по результатам продажи такого имущества, недействительной.</w:t>
      </w:r>
    </w:p>
    <w:p w:rsidR="000F680A" w:rsidRPr="00326E4A" w:rsidRDefault="000F680A" w:rsidP="00E1475B">
      <w:pPr>
        <w:pStyle w:val="ConsNormal"/>
        <w:widowControl/>
        <w:ind w:right="0" w:firstLine="540"/>
        <w:rPr>
          <w:color w:val="000000"/>
          <w:sz w:val="24"/>
          <w:szCs w:val="24"/>
        </w:rPr>
      </w:pPr>
    </w:p>
    <w:p w:rsidR="000F680A" w:rsidRPr="007E3BB7" w:rsidRDefault="000F680A" w:rsidP="009C5370">
      <w:pPr>
        <w:autoSpaceDE w:val="0"/>
        <w:autoSpaceDN w:val="0"/>
        <w:adjustRightInd w:val="0"/>
        <w:spacing w:after="0" w:line="240" w:lineRule="auto"/>
        <w:jc w:val="center"/>
        <w:outlineLvl w:val="0"/>
        <w:rPr>
          <w:rFonts w:ascii="Times New Roman" w:hAnsi="Times New Roman"/>
          <w:b/>
          <w:bCs/>
          <w:sz w:val="24"/>
          <w:szCs w:val="24"/>
        </w:rPr>
      </w:pPr>
      <w:r w:rsidRPr="007E3BB7">
        <w:rPr>
          <w:rFonts w:ascii="Times New Roman" w:hAnsi="Times New Roman"/>
          <w:b/>
          <w:bCs/>
          <w:sz w:val="24"/>
          <w:szCs w:val="24"/>
        </w:rPr>
        <w:t>Статья 21. Проведение продажи муниципального имущества</w:t>
      </w:r>
    </w:p>
    <w:p w:rsidR="000F680A" w:rsidRPr="007E3BB7" w:rsidRDefault="000F680A" w:rsidP="009C5370">
      <w:pPr>
        <w:autoSpaceDE w:val="0"/>
        <w:autoSpaceDN w:val="0"/>
        <w:adjustRightInd w:val="0"/>
        <w:spacing w:after="0" w:line="240" w:lineRule="auto"/>
        <w:jc w:val="center"/>
        <w:rPr>
          <w:rFonts w:ascii="Times New Roman" w:hAnsi="Times New Roman"/>
          <w:b/>
          <w:bCs/>
          <w:sz w:val="24"/>
          <w:szCs w:val="24"/>
        </w:rPr>
      </w:pPr>
      <w:r w:rsidRPr="007E3BB7">
        <w:rPr>
          <w:rFonts w:ascii="Times New Roman" w:hAnsi="Times New Roman"/>
          <w:b/>
          <w:bCs/>
          <w:sz w:val="24"/>
          <w:szCs w:val="24"/>
        </w:rPr>
        <w:t>в электронной форме</w:t>
      </w:r>
    </w:p>
    <w:p w:rsidR="000F680A" w:rsidRPr="007E3BB7" w:rsidRDefault="000F680A" w:rsidP="009C5370">
      <w:pPr>
        <w:autoSpaceDE w:val="0"/>
        <w:autoSpaceDN w:val="0"/>
        <w:adjustRightInd w:val="0"/>
        <w:spacing w:after="0" w:line="240" w:lineRule="auto"/>
        <w:jc w:val="both"/>
        <w:rPr>
          <w:rFonts w:ascii="Times New Roman" w:hAnsi="Times New Roman"/>
          <w:sz w:val="24"/>
          <w:szCs w:val="24"/>
        </w:rPr>
      </w:pP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21.1. Продажа муниципального имущества способами, установленными </w:t>
      </w:r>
      <w:hyperlink r:id="rId38" w:history="1">
        <w:r w:rsidRPr="007E3BB7">
          <w:rPr>
            <w:rFonts w:ascii="Times New Roman" w:hAnsi="Times New Roman"/>
            <w:sz w:val="24"/>
            <w:szCs w:val="24"/>
          </w:rPr>
          <w:t>статьями 10</w:t>
        </w:r>
      </w:hyperlink>
      <w:r w:rsidRPr="007E3BB7">
        <w:rPr>
          <w:rFonts w:ascii="Times New Roman" w:hAnsi="Times New Roman"/>
          <w:sz w:val="24"/>
          <w:szCs w:val="24"/>
        </w:rPr>
        <w:t xml:space="preserve"> - </w:t>
      </w:r>
      <w:hyperlink r:id="rId39" w:history="1">
        <w:r w:rsidRPr="007E3BB7">
          <w:rPr>
            <w:rFonts w:ascii="Times New Roman" w:hAnsi="Times New Roman"/>
            <w:sz w:val="24"/>
            <w:szCs w:val="24"/>
          </w:rPr>
          <w:t>13</w:t>
        </w:r>
      </w:hyperlink>
      <w:r w:rsidRPr="007E3BB7">
        <w:rPr>
          <w:rFonts w:ascii="Times New Roman" w:hAnsi="Times New Roman"/>
          <w:sz w:val="24"/>
          <w:szCs w:val="24"/>
        </w:rPr>
        <w:t xml:space="preserve"> настоящего Положения, осуществляется в электронной форме. Положения указанных статей в части проведения продажи муниципального имущества применяются с учетом особенностей, установленных настоящей статьей.</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21.2.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21.3. Проведение продажи муниципального имущества в электронной форме (далее - продажа в электронной форме) осуществляется на электронной площадке оператором электронной площадки. Оператор электронной площадки, электронная площадка, порядок ее функционирования должны соответствовать единым требованиям к операторам электронных площадок, электронным площадкам и функционированию электронных площадок, установленным в соответствии с Федеральным </w:t>
      </w:r>
      <w:hyperlink r:id="rId40" w:history="1">
        <w:r w:rsidRPr="007E3BB7">
          <w:rPr>
            <w:rFonts w:ascii="Times New Roman" w:hAnsi="Times New Roman"/>
            <w:sz w:val="24"/>
            <w:szCs w:val="24"/>
          </w:rPr>
          <w:t>законом</w:t>
        </w:r>
      </w:hyperlink>
      <w:r w:rsidRPr="007E3BB7">
        <w:rPr>
          <w:rFonts w:ascii="Times New Roman" w:hAnsi="Times New Roman"/>
        </w:rPr>
        <w:t xml:space="preserve"> </w:t>
      </w:r>
      <w:r w:rsidRPr="007E3BB7">
        <w:rPr>
          <w:rFonts w:ascii="Times New Roman" w:hAnsi="Times New Roman"/>
          <w:sz w:val="24"/>
          <w:szCs w:val="24"/>
        </w:rPr>
        <w:t xml:space="preserve">от 5 апреля 2013 года N 44-ФЗ "О контрактной системе в сфере закупок товаров, работ, услуг для обеспечения государственных и муниципальных нужд", и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r:id="rId41" w:history="1">
        <w:r w:rsidRPr="007E3BB7">
          <w:rPr>
            <w:rFonts w:ascii="Times New Roman" w:hAnsi="Times New Roman"/>
            <w:sz w:val="24"/>
            <w:szCs w:val="24"/>
          </w:rPr>
          <w:t>подпунктом 8.2 пункта 1 статьи 6</w:t>
        </w:r>
      </w:hyperlink>
      <w:r w:rsidRPr="007E3BB7">
        <w:rPr>
          <w:rFonts w:ascii="Times New Roman" w:hAnsi="Times New Roman"/>
          <w:sz w:val="24"/>
          <w:szCs w:val="24"/>
        </w:rPr>
        <w:t xml:space="preserve"> Федерального закона .</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В случае, если юридическое лицо, действующее по договору с собственником имущества, включено в перечень операторов электронных площадок, утвержденный Правительством Российской Федерации в соответствии с Федеральным </w:t>
      </w:r>
      <w:hyperlink r:id="rId42" w:history="1">
        <w:r w:rsidRPr="007E3BB7">
          <w:rPr>
            <w:rFonts w:ascii="Times New Roman" w:hAnsi="Times New Roman"/>
            <w:sz w:val="24"/>
            <w:szCs w:val="24"/>
          </w:rPr>
          <w:t>законом</w:t>
        </w:r>
      </w:hyperlink>
      <w:r w:rsidRPr="007E3BB7">
        <w:rPr>
          <w:rFonts w:ascii="Times New Roman" w:hAnsi="Times New Roman"/>
          <w:sz w:val="24"/>
          <w:szCs w:val="24"/>
        </w:rPr>
        <w:t xml:space="preserve"> от 5 апреля 2013 года N 44-ФЗ "О контрактной системе в сфере закупок товаров, работ, услуг для обеспечения государственных и муниципальных нужд", и соответствует дополнительным требованиям к операторам электронных площадок и функционированию электронных площадок, установленным Правительством Российской Федерации в соответствии с </w:t>
      </w:r>
      <w:hyperlink r:id="rId43" w:history="1">
        <w:r w:rsidRPr="007E3BB7">
          <w:rPr>
            <w:rFonts w:ascii="Times New Roman" w:hAnsi="Times New Roman"/>
            <w:sz w:val="24"/>
            <w:szCs w:val="24"/>
          </w:rPr>
          <w:t>подпунктом 8.2 пункта 1 статьи 6</w:t>
        </w:r>
      </w:hyperlink>
      <w:r w:rsidRPr="007E3BB7">
        <w:rPr>
          <w:rFonts w:ascii="Times New Roman" w:hAnsi="Times New Roman"/>
        </w:rPr>
        <w:t xml:space="preserve"> </w:t>
      </w:r>
      <w:r w:rsidRPr="007E3BB7">
        <w:rPr>
          <w:rFonts w:ascii="Times New Roman" w:hAnsi="Times New Roman"/>
          <w:sz w:val="24"/>
          <w:szCs w:val="24"/>
        </w:rPr>
        <w:t>Федерального закона, привлечение иного оператора электронной площадки не требуется.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21.4. При проведении продажи в электронной форме оператор электронной площадки обеспечивает:</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 свободный и бесплатный доступ к информации о проведении продажи в электронной форме;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 возможность представления претендентами заявок и прилагаемых к ним документов в форме электронных документов;</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3) хранение и обработку в электронной форме заявок и иных документов, представляемых претендентами, с использованием сертифицированных в установленном законодательством Российской Федерации порядке средств защиты информации;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lastRenderedPageBreak/>
        <w:t>4) защиту информации (заявок и иных документов), представляемой претендентами, в том числе сохранность указанной информации, предупреждение ее уничтожения, несанкционированных изменения и копирования;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5) создание, обработку, хранение и представление в электронной форме информации и документов, в том числе об итогах продажи в электронной форме;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6) бесперебойное функционирование электронной площадки и доступ к ней пользователей, в том числе участников продажи в электронной форме, в течение всего срока проведения такой продажи.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21.5. Запрещается взимать с участников продажи в электронной форме не предусмотренную настоящим Федеральным законом дополнительную плату.</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21.6. Размещение информационного сообщения о проведении продажи в электронной форме осуществляется в порядке, установленном </w:t>
      </w:r>
      <w:hyperlink r:id="rId44" w:history="1">
        <w:r w:rsidRPr="007E3BB7">
          <w:rPr>
            <w:rFonts w:ascii="Times New Roman" w:hAnsi="Times New Roman"/>
            <w:sz w:val="24"/>
            <w:szCs w:val="24"/>
          </w:rPr>
          <w:t>статьей 15</w:t>
        </w:r>
      </w:hyperlink>
      <w:r w:rsidRPr="007E3BB7">
        <w:rPr>
          <w:rFonts w:ascii="Times New Roman" w:hAnsi="Times New Roman"/>
          <w:sz w:val="24"/>
          <w:szCs w:val="24"/>
        </w:rPr>
        <w:t xml:space="preserve"> Федерального закона .</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21.7. В информационном сообщении о проведении продажи в электронной форме, размещаемом в официальном печатном издании, на сайте в сети "Интернет", наряду со сведениями, предусмотренными </w:t>
      </w:r>
      <w:hyperlink r:id="rId45" w:history="1">
        <w:r w:rsidRPr="007E3BB7">
          <w:rPr>
            <w:rFonts w:ascii="Times New Roman" w:hAnsi="Times New Roman"/>
            <w:sz w:val="24"/>
            <w:szCs w:val="24"/>
          </w:rPr>
          <w:t>статьей 15</w:t>
        </w:r>
      </w:hyperlink>
      <w:r w:rsidRPr="007E3BB7">
        <w:rPr>
          <w:rFonts w:ascii="Times New Roman" w:hAnsi="Times New Roman"/>
          <w:sz w:val="24"/>
          <w:szCs w:val="24"/>
        </w:rPr>
        <w:t xml:space="preserve"> Федерального закона, указываются электронная площадка, на которой будет проводиться продажа в электронной форме, порядок регистрации на электронной площадке, правила проведения продажи в электронной форме, дата и время ее проведения.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21.8. Для участия в продаже в электронной форме претенденты должны зарегистрироваться на электронной площадке, указанной в информационном сообщении о проведении продажи в электронной форме, в порядке, установленном данным информационным сообщением.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Решение о признании претендентов участниками продажи в электронной форме или об отказе в допуске к участию в такой продаже принимается продавцом муниципального имущества.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21.9. Представление предложений о цене муниципального имущества осуществляется зарегистрированным участником продажи в электронной форме в течение одной процедуры проведения такой продажи.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21.10. С даты и со времени начала процедуры проведения продажи в электронной форме на электронной площадке, на которой проводится данная процедура, должны быть указаны:</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 наименование муниципального имущества и иные позволяющие его индивидуализировать сведения (спецификация лота);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 начальная цена, величина повышения начальной цены ("шаг аукциона") - в случае проведения продажи на аукционе;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3) цена первоначального предложения, "шаг понижения", период, по истечении которого последовательно снижается цена предложения, минимальная цена предложения, по которой может быть продано муниципальное имущество, величина повышения цены в случае, предусмотренном настоящим Федеральным законом ("шаг аукциона"), - в случае продажи посредством публичного предложения;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4) последнее предложение о цене муниципального имущества и время его поступления в режиме реального времени.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21.11. В случае проведения продажи муниципального имущества без объявления цены его начальная цена не указывается.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21.12. В течение одного часа с момента окончания процедуры проведения продажи в электронной форме на электронной площадке, на которой проводилась продажа в электронной форме, размещаются: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1) наименование имущества и иные позволяющие его индивидуализировать сведения (спецификация лота);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 цена сделки приватизации;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3) имя физического лица или наименование юридического лица - победителя торгов.</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21.13. Результаты процедуры проведения продажи в электронной форме оформляются протоколом.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lastRenderedPageBreak/>
        <w:t>21.14. Результаты процедуры проведения продажи в электронной форме оформляются протоколом.</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Порядок организации и проведения продажи в электронной форме устанавливается Правительством Российской Федерации.</w:t>
      </w:r>
    </w:p>
    <w:p w:rsidR="000F680A" w:rsidRPr="00326E4A" w:rsidRDefault="000F680A" w:rsidP="009C5370">
      <w:pPr>
        <w:autoSpaceDE w:val="0"/>
        <w:autoSpaceDN w:val="0"/>
        <w:adjustRightInd w:val="0"/>
        <w:spacing w:after="0" w:line="240" w:lineRule="auto"/>
        <w:jc w:val="center"/>
        <w:outlineLvl w:val="0"/>
        <w:rPr>
          <w:rFonts w:ascii="Arial" w:hAnsi="Arial" w:cs="Arial"/>
          <w:b/>
          <w:bCs/>
          <w:sz w:val="24"/>
          <w:szCs w:val="24"/>
        </w:rPr>
      </w:pPr>
    </w:p>
    <w:p w:rsidR="000F680A" w:rsidRPr="007E3BB7" w:rsidRDefault="000F680A" w:rsidP="009C5370">
      <w:pPr>
        <w:autoSpaceDE w:val="0"/>
        <w:autoSpaceDN w:val="0"/>
        <w:adjustRightInd w:val="0"/>
        <w:spacing w:after="0" w:line="240" w:lineRule="auto"/>
        <w:jc w:val="center"/>
        <w:outlineLvl w:val="0"/>
        <w:rPr>
          <w:rFonts w:ascii="Times New Roman" w:hAnsi="Times New Roman"/>
          <w:b/>
          <w:bCs/>
          <w:sz w:val="24"/>
          <w:szCs w:val="24"/>
        </w:rPr>
      </w:pPr>
      <w:r w:rsidRPr="007E3BB7">
        <w:rPr>
          <w:rFonts w:ascii="Times New Roman" w:hAnsi="Times New Roman"/>
          <w:b/>
          <w:bCs/>
          <w:sz w:val="24"/>
          <w:szCs w:val="24"/>
        </w:rPr>
        <w:t>Статья 22. Средства платежа при продаже муниципального</w:t>
      </w:r>
    </w:p>
    <w:p w:rsidR="000F680A" w:rsidRPr="007E3BB7" w:rsidRDefault="000F680A" w:rsidP="009C5370">
      <w:pPr>
        <w:autoSpaceDE w:val="0"/>
        <w:autoSpaceDN w:val="0"/>
        <w:adjustRightInd w:val="0"/>
        <w:spacing w:after="0" w:line="240" w:lineRule="auto"/>
        <w:jc w:val="center"/>
        <w:rPr>
          <w:rFonts w:ascii="Times New Roman" w:hAnsi="Times New Roman"/>
          <w:b/>
          <w:bCs/>
          <w:sz w:val="24"/>
          <w:szCs w:val="24"/>
        </w:rPr>
      </w:pPr>
      <w:r w:rsidRPr="007E3BB7">
        <w:rPr>
          <w:rFonts w:ascii="Times New Roman" w:hAnsi="Times New Roman"/>
          <w:b/>
          <w:bCs/>
          <w:sz w:val="24"/>
          <w:szCs w:val="24"/>
        </w:rPr>
        <w:t>имущества. Порядок оплаты муниципального имущества. Порядок</w:t>
      </w:r>
    </w:p>
    <w:p w:rsidR="000F680A" w:rsidRPr="007E3BB7" w:rsidRDefault="000F680A" w:rsidP="009C5370">
      <w:pPr>
        <w:autoSpaceDE w:val="0"/>
        <w:autoSpaceDN w:val="0"/>
        <w:adjustRightInd w:val="0"/>
        <w:spacing w:after="0" w:line="240" w:lineRule="auto"/>
        <w:jc w:val="center"/>
        <w:rPr>
          <w:rFonts w:ascii="Times New Roman" w:hAnsi="Times New Roman"/>
          <w:b/>
          <w:bCs/>
          <w:sz w:val="24"/>
          <w:szCs w:val="24"/>
        </w:rPr>
      </w:pPr>
      <w:r w:rsidRPr="007E3BB7">
        <w:rPr>
          <w:rFonts w:ascii="Times New Roman" w:hAnsi="Times New Roman"/>
          <w:b/>
          <w:bCs/>
          <w:sz w:val="24"/>
          <w:szCs w:val="24"/>
        </w:rPr>
        <w:t>возврата денежных средств по недействительным сделкам</w:t>
      </w:r>
    </w:p>
    <w:p w:rsidR="000F680A" w:rsidRPr="007E3BB7" w:rsidRDefault="000F680A" w:rsidP="009C5370">
      <w:pPr>
        <w:autoSpaceDE w:val="0"/>
        <w:autoSpaceDN w:val="0"/>
        <w:adjustRightInd w:val="0"/>
        <w:spacing w:after="0" w:line="240" w:lineRule="auto"/>
        <w:jc w:val="center"/>
        <w:rPr>
          <w:rFonts w:ascii="Times New Roman" w:hAnsi="Times New Roman"/>
          <w:b/>
          <w:bCs/>
          <w:sz w:val="24"/>
          <w:szCs w:val="24"/>
        </w:rPr>
      </w:pPr>
      <w:r w:rsidRPr="007E3BB7">
        <w:rPr>
          <w:rFonts w:ascii="Times New Roman" w:hAnsi="Times New Roman"/>
          <w:b/>
          <w:bCs/>
          <w:sz w:val="24"/>
          <w:szCs w:val="24"/>
        </w:rPr>
        <w:t>купли-продажи государственного или муниципального имущества</w:t>
      </w:r>
    </w:p>
    <w:p w:rsidR="000F680A" w:rsidRPr="007E3BB7" w:rsidRDefault="000F680A" w:rsidP="009C5370">
      <w:pPr>
        <w:autoSpaceDE w:val="0"/>
        <w:autoSpaceDN w:val="0"/>
        <w:adjustRightInd w:val="0"/>
        <w:spacing w:after="0" w:line="240" w:lineRule="auto"/>
        <w:ind w:firstLine="540"/>
        <w:jc w:val="both"/>
        <w:rPr>
          <w:rFonts w:ascii="Times New Roman" w:hAnsi="Times New Roman"/>
          <w:sz w:val="24"/>
          <w:szCs w:val="24"/>
        </w:rPr>
      </w:pP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22.1. При продаже муниципального имущества законным средством платежа признается валюта Российской Федерации.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22.2. Оплата приобретаемого покупателем муниципального имущества производится единовременно или в рассрочку. Срок рассрочки не может быть более чем один год.</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Решение о предоставлении рассрочки может быть принято в случае приватизации государственного или муниципального имущества в соответствии со </w:t>
      </w:r>
      <w:hyperlink r:id="rId46" w:history="1">
        <w:r w:rsidRPr="007E3BB7">
          <w:rPr>
            <w:rFonts w:ascii="Times New Roman" w:hAnsi="Times New Roman"/>
            <w:sz w:val="24"/>
            <w:szCs w:val="24"/>
          </w:rPr>
          <w:t>статьей 24</w:t>
        </w:r>
      </w:hyperlink>
      <w:r w:rsidRPr="007E3BB7">
        <w:rPr>
          <w:rFonts w:ascii="Times New Roman" w:hAnsi="Times New Roman"/>
          <w:sz w:val="24"/>
          <w:szCs w:val="24"/>
        </w:rPr>
        <w:t xml:space="preserve"> Федерального закона .</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22.3. 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размещения на официальном сайте в сети "Интернет" объявления о продаже.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Начисленные проценты перечисляются в порядке, установленном Бюджетным </w:t>
      </w:r>
      <w:hyperlink r:id="rId47" w:history="1">
        <w:r w:rsidRPr="007E3BB7">
          <w:rPr>
            <w:rFonts w:ascii="Times New Roman" w:hAnsi="Times New Roman"/>
            <w:sz w:val="24"/>
            <w:szCs w:val="24"/>
          </w:rPr>
          <w:t>кодексом</w:t>
        </w:r>
      </w:hyperlink>
      <w:r w:rsidRPr="007E3BB7">
        <w:rPr>
          <w:rFonts w:ascii="Times New Roman" w:hAnsi="Times New Roman"/>
          <w:sz w:val="24"/>
          <w:szCs w:val="24"/>
        </w:rPr>
        <w:t xml:space="preserve"> Российской Федерации.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Покупатель вправе оплатить приобретаемое муниципальное имущество досрочно.</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22.4. Право собственности на муниципальное имущество, приобретенное в рассрочку, переходит в установленном законодательством Российской Федерации порядке.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22.5. Передача покупателю приобретенного в рассрочку имущества осуществляется в порядке, установленном законодательством Российской Федерации и договором купли-продажи, не позднее чем через тридцать дней с даты заключения договора.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22.6. С момента передачи покупателю приобретенного в рассрочку имущества и до момента его полной оплаты указанное имущество в силу настоящего Федерального закона признается находящимся в залоге для обеспечения исполнения покупателем его обязанности по оплате приобретенного муниципального имущества.</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22.7. В случае нарушения покупателем сроков и порядка внесения платежей обращается взыскание на заложенное имущество в судебном порядке.</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22.8. С покупателя могут быть взысканы также убытки, причиненные неисполнением договора купли-продажи.</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22.9. Порядок оплаты имущества, находящегося в муниципальной собственности, устанавливается соответствующими органами государственной власти субъектов Российской Федерации и органами местного самоуправления.</w:t>
      </w:r>
    </w:p>
    <w:p w:rsidR="000F680A" w:rsidRPr="007E3BB7" w:rsidRDefault="000F680A" w:rsidP="007255AB">
      <w:pPr>
        <w:autoSpaceDE w:val="0"/>
        <w:autoSpaceDN w:val="0"/>
        <w:adjustRightInd w:val="0"/>
        <w:spacing w:after="0" w:line="240" w:lineRule="auto"/>
        <w:ind w:firstLine="539"/>
        <w:jc w:val="both"/>
        <w:rPr>
          <w:rFonts w:ascii="Times New Roman" w:hAnsi="Times New Roman"/>
          <w:sz w:val="24"/>
          <w:szCs w:val="24"/>
        </w:rPr>
      </w:pPr>
      <w:r w:rsidRPr="007E3BB7">
        <w:rPr>
          <w:rFonts w:ascii="Times New Roman" w:hAnsi="Times New Roman"/>
          <w:sz w:val="24"/>
          <w:szCs w:val="24"/>
        </w:rPr>
        <w:t xml:space="preserve">22.10. Возврат денежных средств по недействительным сделкам купли-продажи муниципального имущества осуществляется в соответствии с Бюджетным </w:t>
      </w:r>
      <w:hyperlink r:id="rId48" w:history="1">
        <w:r w:rsidRPr="007E3BB7">
          <w:rPr>
            <w:rFonts w:ascii="Times New Roman" w:hAnsi="Times New Roman"/>
            <w:sz w:val="24"/>
            <w:szCs w:val="24"/>
          </w:rPr>
          <w:t>кодексом</w:t>
        </w:r>
      </w:hyperlink>
      <w:r w:rsidRPr="007E3BB7">
        <w:rPr>
          <w:rFonts w:ascii="Times New Roman" w:hAnsi="Times New Roman"/>
        </w:rPr>
        <w:t xml:space="preserve"> </w:t>
      </w:r>
      <w:r w:rsidRPr="007E3BB7">
        <w:rPr>
          <w:rFonts w:ascii="Times New Roman" w:hAnsi="Times New Roman"/>
          <w:sz w:val="24"/>
          <w:szCs w:val="24"/>
        </w:rPr>
        <w:t>Российской Федерации за счет средств местного бюджета на основании вступившего в силу решения суда после передачи такого имущества в муниципальную собственность.</w:t>
      </w:r>
    </w:p>
    <w:p w:rsidR="000F680A" w:rsidRPr="007E3BB7" w:rsidRDefault="000F680A" w:rsidP="009C5370">
      <w:pPr>
        <w:autoSpaceDE w:val="0"/>
        <w:autoSpaceDN w:val="0"/>
        <w:adjustRightInd w:val="0"/>
        <w:spacing w:after="0" w:line="240" w:lineRule="auto"/>
        <w:outlineLvl w:val="0"/>
        <w:rPr>
          <w:rFonts w:ascii="Times New Roman" w:hAnsi="Times New Roman"/>
          <w:b/>
          <w:bCs/>
          <w:sz w:val="24"/>
          <w:szCs w:val="24"/>
        </w:rPr>
      </w:pPr>
    </w:p>
    <w:p w:rsidR="000F680A" w:rsidRPr="007E3BB7" w:rsidRDefault="000F680A" w:rsidP="00F77DCC">
      <w:pPr>
        <w:pStyle w:val="a7"/>
        <w:rPr>
          <w:rFonts w:ascii="Times New Roman" w:hAnsi="Times New Roman"/>
          <w:color w:val="000000"/>
          <w:sz w:val="24"/>
          <w:szCs w:val="24"/>
        </w:rPr>
      </w:pPr>
      <w:r w:rsidRPr="007E3BB7">
        <w:rPr>
          <w:rStyle w:val="a6"/>
          <w:rFonts w:ascii="Times New Roman" w:hAnsi="Times New Roman"/>
          <w:bCs/>
          <w:color w:val="000000"/>
          <w:sz w:val="24"/>
          <w:szCs w:val="24"/>
        </w:rPr>
        <w:t>Статья 23.</w:t>
      </w:r>
      <w:r w:rsidRPr="007E3BB7">
        <w:rPr>
          <w:rFonts w:ascii="Times New Roman" w:hAnsi="Times New Roman"/>
          <w:b/>
          <w:color w:val="000000"/>
          <w:sz w:val="24"/>
          <w:szCs w:val="24"/>
        </w:rPr>
        <w:t>Распределение денежных средств, полученных в результате сделок купли-продажи  муниципального имущества.</w:t>
      </w:r>
    </w:p>
    <w:p w:rsidR="000F680A" w:rsidRPr="007E3BB7" w:rsidRDefault="000F680A" w:rsidP="00F77DCC">
      <w:pPr>
        <w:pStyle w:val="a8"/>
        <w:rPr>
          <w:rFonts w:ascii="Times New Roman" w:hAnsi="Times New Roman"/>
          <w:color w:val="000000"/>
          <w:sz w:val="24"/>
          <w:szCs w:val="24"/>
        </w:rPr>
      </w:pPr>
    </w:p>
    <w:p w:rsidR="000F680A" w:rsidRPr="007E3BB7" w:rsidRDefault="000F680A" w:rsidP="00F77DCC">
      <w:pPr>
        <w:pStyle w:val="a3"/>
        <w:ind w:firstLine="708"/>
        <w:jc w:val="both"/>
        <w:rPr>
          <w:rFonts w:ascii="Times New Roman" w:hAnsi="Times New Roman"/>
          <w:sz w:val="24"/>
          <w:szCs w:val="24"/>
        </w:rPr>
      </w:pPr>
      <w:r w:rsidRPr="007E3BB7">
        <w:rPr>
          <w:rFonts w:ascii="Times New Roman" w:hAnsi="Times New Roman"/>
          <w:sz w:val="24"/>
          <w:szCs w:val="24"/>
        </w:rPr>
        <w:t>23.1.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за вычетом расходов на организацию и проведение приватизации соответствующего имущества.</w:t>
      </w:r>
    </w:p>
    <w:p w:rsidR="000F680A" w:rsidRPr="007E3BB7" w:rsidRDefault="000F680A" w:rsidP="00F77DCC">
      <w:pPr>
        <w:pStyle w:val="a3"/>
        <w:ind w:firstLine="708"/>
        <w:jc w:val="both"/>
        <w:rPr>
          <w:rFonts w:ascii="Times New Roman" w:hAnsi="Times New Roman"/>
          <w:sz w:val="24"/>
          <w:szCs w:val="24"/>
        </w:rPr>
      </w:pPr>
      <w:r w:rsidRPr="007E3BB7">
        <w:rPr>
          <w:rFonts w:ascii="Times New Roman" w:hAnsi="Times New Roman"/>
          <w:sz w:val="24"/>
          <w:szCs w:val="24"/>
        </w:rPr>
        <w:lastRenderedPageBreak/>
        <w:t xml:space="preserve">Размер и виды затрат на организацию и проведение приватизации муниципального имущества устанавливаются правовым актом Главы </w:t>
      </w:r>
      <w:r w:rsidR="007E3BB7">
        <w:rPr>
          <w:rFonts w:ascii="Times New Roman" w:hAnsi="Times New Roman"/>
          <w:color w:val="000000"/>
          <w:sz w:val="24"/>
          <w:szCs w:val="24"/>
        </w:rPr>
        <w:t>Мох</w:t>
      </w:r>
      <w:r w:rsidRPr="007E3BB7">
        <w:rPr>
          <w:rFonts w:ascii="Times New Roman" w:hAnsi="Times New Roman"/>
          <w:color w:val="000000"/>
          <w:sz w:val="24"/>
          <w:szCs w:val="24"/>
        </w:rPr>
        <w:t xml:space="preserve">овского сельского поселения </w:t>
      </w:r>
      <w:r w:rsidR="007E3BB7">
        <w:rPr>
          <w:rFonts w:ascii="Times New Roman" w:hAnsi="Times New Roman"/>
          <w:color w:val="000000"/>
          <w:sz w:val="24"/>
          <w:szCs w:val="24"/>
        </w:rPr>
        <w:t>Покр</w:t>
      </w:r>
      <w:r w:rsidRPr="007E3BB7">
        <w:rPr>
          <w:rFonts w:ascii="Times New Roman" w:hAnsi="Times New Roman"/>
          <w:color w:val="000000"/>
          <w:sz w:val="24"/>
          <w:szCs w:val="24"/>
        </w:rPr>
        <w:t>овского района</w:t>
      </w:r>
      <w:r w:rsidR="00443351">
        <w:rPr>
          <w:rFonts w:ascii="Times New Roman" w:hAnsi="Times New Roman"/>
          <w:color w:val="000000"/>
          <w:sz w:val="24"/>
          <w:szCs w:val="24"/>
        </w:rPr>
        <w:t xml:space="preserve"> Орловской области</w:t>
      </w:r>
      <w:r w:rsidRPr="007E3BB7">
        <w:rPr>
          <w:rFonts w:ascii="Times New Roman" w:hAnsi="Times New Roman"/>
          <w:sz w:val="24"/>
          <w:szCs w:val="24"/>
        </w:rPr>
        <w:t>.</w:t>
      </w:r>
    </w:p>
    <w:p w:rsidR="000F680A" w:rsidRPr="007E3BB7" w:rsidRDefault="000F680A" w:rsidP="00AC3AF9">
      <w:pPr>
        <w:pStyle w:val="a3"/>
        <w:ind w:firstLine="708"/>
        <w:jc w:val="both"/>
        <w:rPr>
          <w:rFonts w:ascii="Times New Roman" w:hAnsi="Times New Roman"/>
          <w:sz w:val="24"/>
          <w:szCs w:val="24"/>
        </w:rPr>
      </w:pPr>
      <w:r w:rsidRPr="007E3BB7">
        <w:rPr>
          <w:rFonts w:ascii="Times New Roman" w:hAnsi="Times New Roman"/>
          <w:sz w:val="24"/>
          <w:szCs w:val="24"/>
        </w:rPr>
        <w:t xml:space="preserve">23.2. Денежные средства, полученные от продажи муниципального имущества, подлежат перечислению в бюджет </w:t>
      </w:r>
      <w:r w:rsidR="007E3BB7">
        <w:rPr>
          <w:rFonts w:ascii="Times New Roman" w:hAnsi="Times New Roman"/>
          <w:color w:val="000000"/>
          <w:sz w:val="24"/>
          <w:szCs w:val="24"/>
        </w:rPr>
        <w:t>Мох</w:t>
      </w:r>
      <w:r w:rsidRPr="007E3BB7">
        <w:rPr>
          <w:rFonts w:ascii="Times New Roman" w:hAnsi="Times New Roman"/>
          <w:color w:val="000000"/>
          <w:sz w:val="24"/>
          <w:szCs w:val="24"/>
        </w:rPr>
        <w:t>овского сельского поселения.</w:t>
      </w:r>
    </w:p>
    <w:p w:rsidR="000F680A" w:rsidRPr="00326E4A" w:rsidRDefault="000F680A" w:rsidP="009C5370">
      <w:pPr>
        <w:autoSpaceDE w:val="0"/>
        <w:autoSpaceDN w:val="0"/>
        <w:adjustRightInd w:val="0"/>
        <w:spacing w:after="0" w:line="240" w:lineRule="auto"/>
        <w:jc w:val="center"/>
        <w:outlineLvl w:val="0"/>
        <w:rPr>
          <w:rFonts w:ascii="Arial" w:hAnsi="Arial" w:cs="Arial"/>
          <w:b/>
          <w:bCs/>
          <w:sz w:val="24"/>
          <w:szCs w:val="24"/>
        </w:rPr>
      </w:pPr>
    </w:p>
    <w:p w:rsidR="000F680A" w:rsidRPr="00443351" w:rsidRDefault="000F680A" w:rsidP="009C5370">
      <w:pPr>
        <w:autoSpaceDE w:val="0"/>
        <w:autoSpaceDN w:val="0"/>
        <w:adjustRightInd w:val="0"/>
        <w:spacing w:after="0" w:line="240" w:lineRule="auto"/>
        <w:jc w:val="center"/>
        <w:outlineLvl w:val="0"/>
        <w:rPr>
          <w:rFonts w:ascii="Times New Roman" w:hAnsi="Times New Roman"/>
          <w:b/>
          <w:bCs/>
          <w:sz w:val="24"/>
          <w:szCs w:val="24"/>
        </w:rPr>
      </w:pPr>
      <w:r w:rsidRPr="00443351">
        <w:rPr>
          <w:rFonts w:ascii="Times New Roman" w:hAnsi="Times New Roman"/>
          <w:b/>
          <w:bCs/>
          <w:sz w:val="24"/>
          <w:szCs w:val="24"/>
        </w:rPr>
        <w:t>Статья 24. Заключительные положения</w:t>
      </w:r>
    </w:p>
    <w:p w:rsidR="000F680A" w:rsidRPr="00443351" w:rsidRDefault="000F680A" w:rsidP="009C5370">
      <w:pPr>
        <w:autoSpaceDE w:val="0"/>
        <w:autoSpaceDN w:val="0"/>
        <w:adjustRightInd w:val="0"/>
        <w:spacing w:after="0" w:line="240" w:lineRule="auto"/>
        <w:ind w:firstLine="540"/>
        <w:jc w:val="both"/>
        <w:rPr>
          <w:rFonts w:ascii="Times New Roman" w:hAnsi="Times New Roman"/>
          <w:sz w:val="24"/>
          <w:szCs w:val="24"/>
        </w:rPr>
      </w:pPr>
    </w:p>
    <w:p w:rsidR="000F680A" w:rsidRPr="00443351" w:rsidRDefault="000F680A" w:rsidP="007255AB">
      <w:pPr>
        <w:autoSpaceDE w:val="0"/>
        <w:autoSpaceDN w:val="0"/>
        <w:adjustRightInd w:val="0"/>
        <w:spacing w:after="0" w:line="240" w:lineRule="auto"/>
        <w:ind w:firstLine="540"/>
        <w:jc w:val="both"/>
        <w:rPr>
          <w:rFonts w:ascii="Times New Roman" w:hAnsi="Times New Roman"/>
          <w:sz w:val="24"/>
          <w:szCs w:val="24"/>
        </w:rPr>
      </w:pPr>
      <w:r w:rsidRPr="00443351">
        <w:rPr>
          <w:rFonts w:ascii="Times New Roman" w:hAnsi="Times New Roman"/>
          <w:sz w:val="24"/>
          <w:szCs w:val="24"/>
        </w:rPr>
        <w:t xml:space="preserve">24.1. Администрация </w:t>
      </w:r>
      <w:r w:rsidR="00443351">
        <w:rPr>
          <w:rFonts w:ascii="Times New Roman" w:hAnsi="Times New Roman"/>
          <w:sz w:val="24"/>
          <w:szCs w:val="24"/>
        </w:rPr>
        <w:t>Мох</w:t>
      </w:r>
      <w:r w:rsidRPr="00443351">
        <w:rPr>
          <w:rFonts w:ascii="Times New Roman" w:hAnsi="Times New Roman"/>
          <w:sz w:val="24"/>
          <w:szCs w:val="24"/>
        </w:rPr>
        <w:t>овского сельского поселения обращается в суд с иском и выступает в судах соответственно от имени муниципальных образований в защиту имущественных и иных прав и законных интересов муниципальных образований.</w:t>
      </w:r>
    </w:p>
    <w:p w:rsidR="000F680A" w:rsidRPr="00443351" w:rsidRDefault="000F680A" w:rsidP="007255AB">
      <w:pPr>
        <w:autoSpaceDE w:val="0"/>
        <w:autoSpaceDN w:val="0"/>
        <w:adjustRightInd w:val="0"/>
        <w:spacing w:after="0" w:line="240" w:lineRule="auto"/>
        <w:ind w:firstLine="540"/>
        <w:jc w:val="both"/>
        <w:rPr>
          <w:rFonts w:ascii="Times New Roman" w:hAnsi="Times New Roman"/>
          <w:sz w:val="24"/>
          <w:szCs w:val="24"/>
        </w:rPr>
      </w:pPr>
      <w:r w:rsidRPr="00443351">
        <w:rPr>
          <w:rFonts w:ascii="Times New Roman" w:hAnsi="Times New Roman"/>
          <w:sz w:val="24"/>
          <w:szCs w:val="24"/>
        </w:rPr>
        <w:t>24.2. Защита прав муниципального образования как собственника имущества финансируется за счет средств соответствующего бюджета.</w:t>
      </w:r>
    </w:p>
    <w:p w:rsidR="000F680A" w:rsidRPr="00443351" w:rsidRDefault="00443351" w:rsidP="00443351">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w:t>
      </w:r>
      <w:r w:rsidR="000F680A" w:rsidRPr="00443351">
        <w:rPr>
          <w:rFonts w:ascii="Times New Roman" w:hAnsi="Times New Roman"/>
          <w:sz w:val="24"/>
          <w:szCs w:val="24"/>
        </w:rPr>
        <w:t>В соответствии с налоговым законодательством и гражданским процессуальным законодательством Российской Федерации администрация освобождается от уплаты государственной пошлины в судах в случаях представления интересов муниципального образования, а также в случаях защиты интересов муниципального образования.</w:t>
      </w:r>
    </w:p>
    <w:p w:rsidR="000F680A" w:rsidRPr="00443351" w:rsidRDefault="000F680A" w:rsidP="007255AB">
      <w:pPr>
        <w:autoSpaceDE w:val="0"/>
        <w:autoSpaceDN w:val="0"/>
        <w:adjustRightInd w:val="0"/>
        <w:spacing w:after="0" w:line="240" w:lineRule="auto"/>
        <w:jc w:val="both"/>
        <w:rPr>
          <w:rFonts w:ascii="Times New Roman" w:hAnsi="Times New Roman"/>
          <w:sz w:val="24"/>
          <w:szCs w:val="24"/>
        </w:rPr>
      </w:pPr>
    </w:p>
    <w:p w:rsidR="000F680A" w:rsidRPr="00443351" w:rsidRDefault="000F680A" w:rsidP="009C5370">
      <w:pPr>
        <w:autoSpaceDE w:val="0"/>
        <w:autoSpaceDN w:val="0"/>
        <w:adjustRightInd w:val="0"/>
        <w:spacing w:after="0" w:line="240" w:lineRule="auto"/>
        <w:jc w:val="center"/>
        <w:outlineLvl w:val="0"/>
        <w:rPr>
          <w:rFonts w:ascii="Times New Roman" w:hAnsi="Times New Roman"/>
          <w:b/>
          <w:bCs/>
          <w:sz w:val="24"/>
          <w:szCs w:val="24"/>
        </w:rPr>
      </w:pPr>
      <w:r w:rsidRPr="00443351">
        <w:rPr>
          <w:rFonts w:ascii="Times New Roman" w:hAnsi="Times New Roman"/>
          <w:b/>
          <w:bCs/>
          <w:sz w:val="24"/>
          <w:szCs w:val="24"/>
        </w:rPr>
        <w:t>Статья 25. Вступление настоящего Положения в силу</w:t>
      </w:r>
    </w:p>
    <w:p w:rsidR="000F680A" w:rsidRPr="00443351" w:rsidRDefault="000F680A" w:rsidP="009C5370">
      <w:pPr>
        <w:autoSpaceDE w:val="0"/>
        <w:autoSpaceDN w:val="0"/>
        <w:adjustRightInd w:val="0"/>
        <w:spacing w:after="0" w:line="240" w:lineRule="auto"/>
        <w:ind w:firstLine="540"/>
        <w:jc w:val="both"/>
        <w:rPr>
          <w:rFonts w:ascii="Times New Roman" w:hAnsi="Times New Roman"/>
          <w:sz w:val="24"/>
          <w:szCs w:val="24"/>
        </w:rPr>
      </w:pPr>
    </w:p>
    <w:p w:rsidR="000F680A" w:rsidRPr="00443351" w:rsidRDefault="000F680A" w:rsidP="009C5370">
      <w:pPr>
        <w:autoSpaceDE w:val="0"/>
        <w:autoSpaceDN w:val="0"/>
        <w:adjustRightInd w:val="0"/>
        <w:spacing w:after="0" w:line="240" w:lineRule="auto"/>
        <w:ind w:firstLine="540"/>
        <w:jc w:val="both"/>
        <w:rPr>
          <w:rFonts w:ascii="Times New Roman" w:hAnsi="Times New Roman"/>
          <w:sz w:val="24"/>
          <w:szCs w:val="24"/>
        </w:rPr>
      </w:pPr>
      <w:r w:rsidRPr="00443351">
        <w:rPr>
          <w:rFonts w:ascii="Times New Roman" w:hAnsi="Times New Roman"/>
          <w:sz w:val="24"/>
          <w:szCs w:val="24"/>
        </w:rPr>
        <w:t>25.1. Настоящее Положение вступает в силу со дня его официального обнародования.</w:t>
      </w:r>
    </w:p>
    <w:p w:rsidR="000F680A" w:rsidRPr="00443351" w:rsidRDefault="000F680A" w:rsidP="00AC3AF9">
      <w:pPr>
        <w:autoSpaceDE w:val="0"/>
        <w:autoSpaceDN w:val="0"/>
        <w:adjustRightInd w:val="0"/>
        <w:spacing w:after="0" w:line="240" w:lineRule="auto"/>
        <w:ind w:firstLine="540"/>
        <w:jc w:val="both"/>
        <w:rPr>
          <w:rFonts w:ascii="Times New Roman" w:hAnsi="Times New Roman"/>
          <w:sz w:val="24"/>
          <w:szCs w:val="24"/>
        </w:rPr>
      </w:pPr>
      <w:r w:rsidRPr="00443351">
        <w:rPr>
          <w:rFonts w:ascii="Times New Roman" w:hAnsi="Times New Roman"/>
          <w:sz w:val="24"/>
          <w:szCs w:val="24"/>
        </w:rPr>
        <w:t>25.2. В случае изменения федерального законодательства настоящее Положение действует в части, не противоречащей федеральному законодательству.</w:t>
      </w:r>
    </w:p>
    <w:p w:rsidR="000F680A" w:rsidRPr="00326E4A" w:rsidRDefault="000F680A" w:rsidP="0088053D">
      <w:pPr>
        <w:pStyle w:val="a3"/>
        <w:rPr>
          <w:rFonts w:ascii="Arial" w:hAnsi="Arial" w:cs="Arial"/>
          <w:sz w:val="24"/>
          <w:szCs w:val="24"/>
        </w:rPr>
      </w:pPr>
    </w:p>
    <w:p w:rsidR="000F680A" w:rsidRPr="00326E4A" w:rsidRDefault="000F680A" w:rsidP="0088053D">
      <w:pPr>
        <w:pStyle w:val="a3"/>
        <w:jc w:val="center"/>
        <w:rPr>
          <w:rFonts w:ascii="Arial" w:hAnsi="Arial" w:cs="Arial"/>
          <w:sz w:val="24"/>
          <w:szCs w:val="24"/>
        </w:rPr>
      </w:pPr>
    </w:p>
    <w:p w:rsidR="000F680A" w:rsidRPr="00326E4A" w:rsidRDefault="000F680A" w:rsidP="00BD60FD">
      <w:pPr>
        <w:pStyle w:val="a3"/>
        <w:rPr>
          <w:rFonts w:ascii="Arial" w:hAnsi="Arial" w:cs="Arial"/>
          <w:sz w:val="24"/>
          <w:szCs w:val="24"/>
        </w:rPr>
      </w:pPr>
    </w:p>
    <w:p w:rsidR="000F680A" w:rsidRPr="00326E4A" w:rsidRDefault="000F680A" w:rsidP="00BD60FD">
      <w:pPr>
        <w:pStyle w:val="a3"/>
        <w:rPr>
          <w:rFonts w:ascii="Arial" w:hAnsi="Arial" w:cs="Arial"/>
          <w:sz w:val="24"/>
          <w:szCs w:val="24"/>
        </w:rPr>
      </w:pPr>
    </w:p>
    <w:sectPr w:rsidR="000F680A" w:rsidRPr="00326E4A" w:rsidSect="00AC3AF9">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D19BC"/>
    <w:multiLevelType w:val="hybridMultilevel"/>
    <w:tmpl w:val="DB329DF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0FD"/>
    <w:rsid w:val="000244FE"/>
    <w:rsid w:val="00046E7E"/>
    <w:rsid w:val="000825FC"/>
    <w:rsid w:val="00097D10"/>
    <w:rsid w:val="000A31CA"/>
    <w:rsid w:val="000B5BEA"/>
    <w:rsid w:val="000F680A"/>
    <w:rsid w:val="0010108C"/>
    <w:rsid w:val="001B3F20"/>
    <w:rsid w:val="001C33E0"/>
    <w:rsid w:val="001E20B7"/>
    <w:rsid w:val="00227111"/>
    <w:rsid w:val="00271AC3"/>
    <w:rsid w:val="00287C3E"/>
    <w:rsid w:val="002C6C7C"/>
    <w:rsid w:val="002D306B"/>
    <w:rsid w:val="002D4808"/>
    <w:rsid w:val="00301D9B"/>
    <w:rsid w:val="00315E3B"/>
    <w:rsid w:val="00326D6E"/>
    <w:rsid w:val="00326E4A"/>
    <w:rsid w:val="003363EB"/>
    <w:rsid w:val="00344146"/>
    <w:rsid w:val="003A766F"/>
    <w:rsid w:val="003B7D7A"/>
    <w:rsid w:val="003C0345"/>
    <w:rsid w:val="003F6247"/>
    <w:rsid w:val="004047D5"/>
    <w:rsid w:val="0040562E"/>
    <w:rsid w:val="004224AA"/>
    <w:rsid w:val="00443351"/>
    <w:rsid w:val="0044793F"/>
    <w:rsid w:val="004D080B"/>
    <w:rsid w:val="005A402F"/>
    <w:rsid w:val="005B2508"/>
    <w:rsid w:val="005B44B6"/>
    <w:rsid w:val="005E102F"/>
    <w:rsid w:val="006051B4"/>
    <w:rsid w:val="00605CBA"/>
    <w:rsid w:val="00625663"/>
    <w:rsid w:val="00627246"/>
    <w:rsid w:val="00673CB3"/>
    <w:rsid w:val="006A4EBE"/>
    <w:rsid w:val="006E70BC"/>
    <w:rsid w:val="007046AF"/>
    <w:rsid w:val="0071589B"/>
    <w:rsid w:val="007255AB"/>
    <w:rsid w:val="007627D7"/>
    <w:rsid w:val="007E3BB7"/>
    <w:rsid w:val="0080450D"/>
    <w:rsid w:val="008339E2"/>
    <w:rsid w:val="0088053D"/>
    <w:rsid w:val="0089316A"/>
    <w:rsid w:val="008D2A05"/>
    <w:rsid w:val="00901035"/>
    <w:rsid w:val="00931E83"/>
    <w:rsid w:val="00933239"/>
    <w:rsid w:val="009B3969"/>
    <w:rsid w:val="009C5370"/>
    <w:rsid w:val="009C6FA9"/>
    <w:rsid w:val="00A01B70"/>
    <w:rsid w:val="00A350BF"/>
    <w:rsid w:val="00A94E5C"/>
    <w:rsid w:val="00AA1A27"/>
    <w:rsid w:val="00AB1A86"/>
    <w:rsid w:val="00AC23E0"/>
    <w:rsid w:val="00AC3AF9"/>
    <w:rsid w:val="00B46882"/>
    <w:rsid w:val="00BD60FD"/>
    <w:rsid w:val="00BE589D"/>
    <w:rsid w:val="00BF6F8F"/>
    <w:rsid w:val="00BF727D"/>
    <w:rsid w:val="00C11420"/>
    <w:rsid w:val="00C6794D"/>
    <w:rsid w:val="00D055CE"/>
    <w:rsid w:val="00D376B4"/>
    <w:rsid w:val="00D87770"/>
    <w:rsid w:val="00D97437"/>
    <w:rsid w:val="00DA3EA0"/>
    <w:rsid w:val="00E1475B"/>
    <w:rsid w:val="00E16E2C"/>
    <w:rsid w:val="00E2282B"/>
    <w:rsid w:val="00E426EA"/>
    <w:rsid w:val="00F77DCC"/>
    <w:rsid w:val="00F82B3A"/>
    <w:rsid w:val="00FC1470"/>
    <w:rsid w:val="00FD2313"/>
    <w:rsid w:val="00FD72DD"/>
    <w:rsid w:val="00FF26B2"/>
    <w:rsid w:val="00FF53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12F8C82-82F5-4155-AD0F-64ED8BBA0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E5C"/>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D60FD"/>
    <w:rPr>
      <w:lang w:eastAsia="en-US"/>
    </w:rPr>
  </w:style>
  <w:style w:type="paragraph" w:customStyle="1" w:styleId="ConsNormal">
    <w:name w:val="ConsNormal"/>
    <w:uiPriority w:val="99"/>
    <w:rsid w:val="00326D6E"/>
    <w:pPr>
      <w:widowControl w:val="0"/>
      <w:autoSpaceDE w:val="0"/>
      <w:autoSpaceDN w:val="0"/>
      <w:adjustRightInd w:val="0"/>
      <w:ind w:right="19772" w:firstLine="720"/>
    </w:pPr>
    <w:rPr>
      <w:rFonts w:ascii="Arial" w:eastAsia="Times New Roman" w:hAnsi="Arial" w:cs="Arial"/>
      <w:sz w:val="20"/>
      <w:szCs w:val="20"/>
    </w:rPr>
  </w:style>
  <w:style w:type="paragraph" w:customStyle="1" w:styleId="ConsNonformat">
    <w:name w:val="ConsNonformat"/>
    <w:uiPriority w:val="99"/>
    <w:rsid w:val="00E1475B"/>
    <w:pPr>
      <w:widowControl w:val="0"/>
      <w:autoSpaceDE w:val="0"/>
      <w:autoSpaceDN w:val="0"/>
      <w:adjustRightInd w:val="0"/>
      <w:ind w:right="19772"/>
    </w:pPr>
    <w:rPr>
      <w:rFonts w:ascii="Courier New" w:eastAsia="Times New Roman" w:hAnsi="Courier New" w:cs="Courier New"/>
      <w:sz w:val="20"/>
      <w:szCs w:val="20"/>
    </w:rPr>
  </w:style>
  <w:style w:type="paragraph" w:styleId="a4">
    <w:name w:val="Balloon Text"/>
    <w:basedOn w:val="a"/>
    <w:link w:val="a5"/>
    <w:uiPriority w:val="99"/>
    <w:semiHidden/>
    <w:rsid w:val="009C53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locked/>
    <w:rsid w:val="009C5370"/>
    <w:rPr>
      <w:rFonts w:ascii="Segoe UI" w:hAnsi="Segoe UI" w:cs="Segoe UI"/>
      <w:sz w:val="18"/>
      <w:szCs w:val="18"/>
    </w:rPr>
  </w:style>
  <w:style w:type="character" w:customStyle="1" w:styleId="a6">
    <w:name w:val="Цветовое выделение"/>
    <w:uiPriority w:val="99"/>
    <w:rsid w:val="00F77DCC"/>
    <w:rPr>
      <w:b/>
      <w:color w:val="000080"/>
      <w:sz w:val="20"/>
    </w:rPr>
  </w:style>
  <w:style w:type="paragraph" w:customStyle="1" w:styleId="a7">
    <w:name w:val="Заголовок статьи"/>
    <w:basedOn w:val="a"/>
    <w:next w:val="a"/>
    <w:uiPriority w:val="99"/>
    <w:rsid w:val="00F77DCC"/>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8">
    <w:name w:val="Комментарий"/>
    <w:basedOn w:val="a"/>
    <w:next w:val="a"/>
    <w:uiPriority w:val="99"/>
    <w:rsid w:val="00F77DCC"/>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character" w:customStyle="1" w:styleId="1">
    <w:name w:val="Основной текст1"/>
    <w:basedOn w:val="a0"/>
    <w:uiPriority w:val="99"/>
    <w:rsid w:val="000B5BEA"/>
    <w:rPr>
      <w:rFonts w:ascii="Times New Roman" w:hAnsi="Times New Roman" w:cs="Times New Roman"/>
      <w:color w:val="000000"/>
      <w:spacing w:val="0"/>
      <w:w w:val="100"/>
      <w:position w:val="0"/>
      <w:sz w:val="27"/>
      <w:szCs w:val="27"/>
      <w:shd w:val="clear" w:color="auto" w:fill="FFFFFF"/>
      <w:lang w:val="ru-RU"/>
    </w:rPr>
  </w:style>
  <w:style w:type="paragraph" w:styleId="a9">
    <w:name w:val="Normal (Web)"/>
    <w:basedOn w:val="a"/>
    <w:uiPriority w:val="99"/>
    <w:rsid w:val="00673CB3"/>
    <w:pPr>
      <w:spacing w:before="100" w:beforeAutospacing="1" w:after="100" w:afterAutospacing="1" w:line="240" w:lineRule="auto"/>
    </w:pPr>
    <w:rPr>
      <w:rFonts w:ascii="Times New Roman" w:hAnsi="Times New Roman"/>
      <w:sz w:val="24"/>
      <w:szCs w:val="24"/>
      <w:lang w:eastAsia="ru-RU"/>
    </w:rPr>
  </w:style>
  <w:style w:type="paragraph" w:customStyle="1" w:styleId="10">
    <w:name w:val="Без интервала1"/>
    <w:uiPriority w:val="99"/>
    <w:rsid w:val="00673CB3"/>
    <w:pPr>
      <w:widowControl w:val="0"/>
    </w:pPr>
    <w:rPr>
      <w:rFonts w:ascii="Arial Unicode MS" w:eastAsia="Arial Unicode MS" w:hAnsi="Arial Unicode MS" w:cs="Arial Unicode MS"/>
      <w:color w:val="000000"/>
      <w:sz w:val="24"/>
      <w:szCs w:val="24"/>
    </w:rPr>
  </w:style>
  <w:style w:type="character" w:styleId="aa">
    <w:name w:val="Strong"/>
    <w:basedOn w:val="a0"/>
    <w:uiPriority w:val="99"/>
    <w:qFormat/>
    <w:locked/>
    <w:rsid w:val="00673CB3"/>
    <w:rPr>
      <w:rFonts w:cs="Times New Roman"/>
      <w:b/>
      <w:bCs/>
    </w:rPr>
  </w:style>
  <w:style w:type="paragraph" w:styleId="ab">
    <w:name w:val="Body Text Indent"/>
    <w:basedOn w:val="a"/>
    <w:link w:val="ac"/>
    <w:uiPriority w:val="99"/>
    <w:rsid w:val="00673CB3"/>
    <w:pPr>
      <w:spacing w:after="0" w:line="240" w:lineRule="auto"/>
      <w:ind w:firstLine="900"/>
      <w:jc w:val="both"/>
    </w:pPr>
    <w:rPr>
      <w:rFonts w:ascii="Arial" w:hAnsi="Arial" w:cs="Arial"/>
      <w:sz w:val="24"/>
      <w:szCs w:val="24"/>
      <w:lang w:eastAsia="ru-RU"/>
    </w:rPr>
  </w:style>
  <w:style w:type="character" w:customStyle="1" w:styleId="ac">
    <w:name w:val="Основной текст с отступом Знак"/>
    <w:basedOn w:val="a0"/>
    <w:link w:val="ab"/>
    <w:uiPriority w:val="99"/>
    <w:semiHidden/>
    <w:locked/>
    <w:rsid w:val="00673CB3"/>
    <w:rPr>
      <w:rFonts w:ascii="Arial" w:hAnsi="Arial" w:cs="Arial"/>
      <w:sz w:val="24"/>
      <w:szCs w:val="24"/>
      <w:lang w:val="ru-RU" w:eastAsia="ru-RU" w:bidi="ar-SA"/>
    </w:rPr>
  </w:style>
  <w:style w:type="paragraph" w:customStyle="1" w:styleId="pboth">
    <w:name w:val="pboth"/>
    <w:basedOn w:val="a"/>
    <w:rsid w:val="00AB1A86"/>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Hyperlink"/>
    <w:rsid w:val="00AB1A86"/>
    <w:rPr>
      <w:color w:val="0000FF"/>
      <w:u w:val="single"/>
    </w:rPr>
  </w:style>
  <w:style w:type="character" w:styleId="ae">
    <w:name w:val="FollowedHyperlink"/>
    <w:basedOn w:val="a0"/>
    <w:uiPriority w:val="99"/>
    <w:semiHidden/>
    <w:unhideWhenUsed/>
    <w:rsid w:val="004224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0092681">
      <w:marLeft w:val="0"/>
      <w:marRight w:val="0"/>
      <w:marTop w:val="0"/>
      <w:marBottom w:val="0"/>
      <w:divBdr>
        <w:top w:val="none" w:sz="0" w:space="0" w:color="auto"/>
        <w:left w:val="none" w:sz="0" w:space="0" w:color="auto"/>
        <w:bottom w:val="none" w:sz="0" w:space="0" w:color="auto"/>
        <w:right w:val="none" w:sz="0" w:space="0" w:color="auto"/>
      </w:divBdr>
    </w:div>
    <w:div w:id="14900926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86219C67AD8619E59444697F81774B7980C5A654AE34964305FC9D7349ADF17A88799CDC62C2E1758D35C8B3472cAG" TargetMode="External"/><Relationship Id="rId18" Type="http://schemas.openxmlformats.org/officeDocument/2006/relationships/hyperlink" Target="consultantplus://offline/ref=C0F59D6C9521A1539B2EC6B1DB7651486AFD27FD1CB5B1CAC95FFB995D0D32D39C40CD2AA948547DDDCB91CC7E0B7E76DE28BC0D3A6011G" TargetMode="External"/><Relationship Id="rId26" Type="http://schemas.openxmlformats.org/officeDocument/2006/relationships/hyperlink" Target="consultantplus://offline/ref=671A66325E96F615DACC46BCBF19CA7F9C9621436A39A6E8AE3D7EA49E333291E798C00ED2F055DB958F1E904828DBE9DCA53296E0246891344A7C67G4a3H" TargetMode="External"/><Relationship Id="rId39" Type="http://schemas.openxmlformats.org/officeDocument/2006/relationships/hyperlink" Target="consultantplus://offline/ref=8F5059625499FA957A698E986217573C92DF62FBF6EB0E60A48A1EC92C46B0D5117A580BB128BEA3D7F080204268BC5D5F0CED81CF78E004A6DBD47A5FBCI" TargetMode="External"/><Relationship Id="rId3" Type="http://schemas.openxmlformats.org/officeDocument/2006/relationships/settings" Target="settings.xml"/><Relationship Id="rId21" Type="http://schemas.openxmlformats.org/officeDocument/2006/relationships/hyperlink" Target="consultantplus://offline/ref=F3A6ABCA791740D55B1F5130D07FEC20512B0986F3EAEA24D026EF35ED3EDC5CD49062695ACB16B8DD1AC2F2CA14DD96AD9B1F457AVAT8H" TargetMode="External"/><Relationship Id="rId34" Type="http://schemas.openxmlformats.org/officeDocument/2006/relationships/hyperlink" Target="https://legalacts.ru/doc/federalnyi-zakon-ot-21122001-n-178-fz-o/" TargetMode="External"/><Relationship Id="rId42" Type="http://schemas.openxmlformats.org/officeDocument/2006/relationships/hyperlink" Target="consultantplus://offline/ref=8F5059625499FA957A699095747B083991D638F5F3EB0431FCD7189E7316B680433A0652F369ADA3D7EE80284056BAI" TargetMode="External"/><Relationship Id="rId47" Type="http://schemas.openxmlformats.org/officeDocument/2006/relationships/hyperlink" Target="consultantplus://offline/ref=F1B6BD1D2EF0071AA155A829E875D109CB4FCCFB04413AED943DACAB8D737786B020373402B5AC54CD9E5BCBFEBCG0I" TargetMode="External"/><Relationship Id="rId50" Type="http://schemas.openxmlformats.org/officeDocument/2006/relationships/theme" Target="theme/theme1.xml"/><Relationship Id="rId7" Type="http://schemas.openxmlformats.org/officeDocument/2006/relationships/hyperlink" Target="consultantplus://offline/ref=6F9A0344FA10EBB173E6751070BE12E52E4FFB6CE364364CCFB8750C3B86A05C28D179D59DCAFDAEF8837BACF34EEADD4BAF09725C25A8A7wDb1F" TargetMode="External"/><Relationship Id="rId12" Type="http://schemas.openxmlformats.org/officeDocument/2006/relationships/hyperlink" Target="consultantplus://offline/ref=6F9A0344FA10EBB173E6751070BE12E52E4EF961E46E364CCFB8750C3B86A05C3AD121D99CCEE0AAFE962DFDB6w1b2F" TargetMode="External"/><Relationship Id="rId17" Type="http://schemas.openxmlformats.org/officeDocument/2006/relationships/hyperlink" Target="consultantplus://offline/ref=C0F59D6C9521A1539B2EC6B1DB7651486AFD27FD1CB5B1CAC95FFB995D0D32D39C40CD2CA842547DDDCB91CC7E0B7E76DE28BC0D3A6011G" TargetMode="External"/><Relationship Id="rId25" Type="http://schemas.openxmlformats.org/officeDocument/2006/relationships/hyperlink" Target="consultantplus://offline/ref=671A66325E96F615DACC46BCBF19CA7F9C9621436A39A6E8AE3D7EA49E333291E798C00ED2F055DB958F1D904228DBE9DCA53296E0246891344A7C67G4a3H" TargetMode="External"/><Relationship Id="rId33" Type="http://schemas.openxmlformats.org/officeDocument/2006/relationships/hyperlink" Target="https://legalacts.ru/doc/federalnyi-zakon-ot-21122001-n-178-fz-o/" TargetMode="External"/><Relationship Id="rId38" Type="http://schemas.openxmlformats.org/officeDocument/2006/relationships/hyperlink" Target="consultantplus://offline/ref=8F5059625499FA957A698E986217573C92DF62FBF6EB0E60A48A1EC92C46B0D5117A580BB128BEA3D7F083204068BC5D5F0CED81CF78E004A6DBD47A5FBCI" TargetMode="External"/><Relationship Id="rId46" Type="http://schemas.openxmlformats.org/officeDocument/2006/relationships/hyperlink" Target="consultantplus://offline/ref=F1B6BD1D2EF0071AA155A829E875D109CB4FCCF7064B3AED943DACAB8D737786A2206F3803B0B151C88B0D9ABB9C3B6AA220A1D6FE1A9CE2B2GBI" TargetMode="External"/><Relationship Id="rId2" Type="http://schemas.openxmlformats.org/officeDocument/2006/relationships/styles" Target="styles.xml"/><Relationship Id="rId16" Type="http://schemas.openxmlformats.org/officeDocument/2006/relationships/hyperlink" Target="consultantplus://offline/ref=C0F59D6C9521A1539B2EC6B1DB7651486AFD27FD1CB5B1CAC95FFB995D0D32D38E409524AE4F41288C91C6C17E6017G" TargetMode="External"/><Relationship Id="rId20" Type="http://schemas.openxmlformats.org/officeDocument/2006/relationships/hyperlink" Target="consultantplus://offline/ref=F3A6ABCA791740D55B1F5130D07FEC20512A098AF6E1EA24D026EF35ED3EDC5CD490626B5ECF1CEF8F55C3AE8F44CE96A89B1C4565A3C5FCV6T6H" TargetMode="External"/><Relationship Id="rId29" Type="http://schemas.openxmlformats.org/officeDocument/2006/relationships/hyperlink" Target="https://legalacts.ru/doc/federalnyi-zakon-ot-21122001-n-178-fz-o/" TargetMode="External"/><Relationship Id="rId41" Type="http://schemas.openxmlformats.org/officeDocument/2006/relationships/hyperlink" Target="consultantplus://offline/ref=8F5059625499FA957A699095747B083991D73CFEF7EA0431FCD7189E7316B680513A5E5AF46FB8F686B4D7254066F60D1B47E280CB56BFI" TargetMode="External"/><Relationship Id="rId1" Type="http://schemas.openxmlformats.org/officeDocument/2006/relationships/numbering" Target="numbering.xml"/><Relationship Id="rId6" Type="http://schemas.openxmlformats.org/officeDocument/2006/relationships/hyperlink" Target="consultantplus://offline/ref=6F9A0344FA10EBB173E6751070BE12E52E4EF961E46E364CCFB8750C3B86A05C3AD121D99CCEE0AAFE962DFDB6w1b2F" TargetMode="External"/><Relationship Id="rId11" Type="http://schemas.openxmlformats.org/officeDocument/2006/relationships/hyperlink" Target="consultantplus://offline/ref=6F9A0344FA10EBB173E6751070BE12E52E4EF96BE36F364CCFB8750C3B86A05C3AD121D99CCEE0AAFE962DFDB6w1b2F" TargetMode="External"/><Relationship Id="rId24" Type="http://schemas.openxmlformats.org/officeDocument/2006/relationships/hyperlink" Target="consultantplus://offline/ref=671A66325E96F615DACC46BCBF19CA7F9C9621436A39A6E8AE3D7EA49E333291E798C00ED2F055DB958F1D904228DBE9DCA53296E0246891344A7C67G4a3H" TargetMode="External"/><Relationship Id="rId32" Type="http://schemas.openxmlformats.org/officeDocument/2006/relationships/hyperlink" Target="https://legalacts.ru/doc/federalnyi-zakon-ot-21122001-n-178-fz-o/" TargetMode="External"/><Relationship Id="rId37" Type="http://schemas.openxmlformats.org/officeDocument/2006/relationships/hyperlink" Target="consultantplus://offline/ref=57D8D42DAC0D402DF87B8AF623093CF64D86AE813D997A3337D7D03AF096FA4B3C3A0C6A3FBF2BB9B80C1F4873k455H" TargetMode="External"/><Relationship Id="rId40" Type="http://schemas.openxmlformats.org/officeDocument/2006/relationships/hyperlink" Target="consultantplus://offline/ref=8F5059625499FA957A699095747B083991D638F5F3EB0431FCD7189E7316B680433A0652F369ADA3D7EE80284056BAI" TargetMode="External"/><Relationship Id="rId45" Type="http://schemas.openxmlformats.org/officeDocument/2006/relationships/hyperlink" Target="consultantplus://offline/ref=8F5059625499FA957A699095747B083991D73CFEF7EA0431FCD7189E7316B680513A5E5BF267E7F393A58F29447DE90C055BE0815CB3I" TargetMode="External"/><Relationship Id="rId5" Type="http://schemas.openxmlformats.org/officeDocument/2006/relationships/hyperlink" Target="consultantplus://offline/ref=6F9A0344FA10EBB173E6751070BE12E52E4EF961E46E364CCFB8750C3B86A05C3AD121D99CCEE0AAFE962DFDB6w1b2F" TargetMode="External"/><Relationship Id="rId15" Type="http://schemas.openxmlformats.org/officeDocument/2006/relationships/hyperlink" Target="consultantplus://offline/ref=C0F59D6C9521A1539B2EC6B1DB7651486AFD27FD1CB5B1CAC95FFB995D0D32D38E409524AE4F41288C91C6C17E6017G" TargetMode="External"/><Relationship Id="rId23" Type="http://schemas.openxmlformats.org/officeDocument/2006/relationships/hyperlink" Target="consultantplus://offline/ref=F3A6ABCA791740D55B1F5130D07FEC20512A008DF6EAEA24D026EF35ED3EDC5CC6903A675FC803ED8C4095FFCAV1T8H" TargetMode="External"/><Relationship Id="rId28" Type="http://schemas.openxmlformats.org/officeDocument/2006/relationships/hyperlink" Target="https://legalacts.ru/doc/federalnyi-zakon-ot-21122001-n-178-fz-o/" TargetMode="External"/><Relationship Id="rId36" Type="http://schemas.openxmlformats.org/officeDocument/2006/relationships/hyperlink" Target="consultantplus://offline/ref=40AB197C22E724684EFE2C578E68FDED2721EEFCBB219F81A2ECE072818120585E88DCEA1D232ED881916B76104139E2ED48F9DAA9E519B7ACF2C71Ef9k4H" TargetMode="External"/><Relationship Id="rId49" Type="http://schemas.openxmlformats.org/officeDocument/2006/relationships/fontTable" Target="fontTable.xml"/><Relationship Id="rId10" Type="http://schemas.openxmlformats.org/officeDocument/2006/relationships/hyperlink" Target="consultantplus://offline/ref=6F9A0344FA10EBB173E6751070BE12E52E4DF86FE167364CCFB8750C3B86A05C3AD121D99CCEE0AAFE962DFDB6w1b2F" TargetMode="External"/><Relationship Id="rId19" Type="http://schemas.openxmlformats.org/officeDocument/2006/relationships/hyperlink" Target="consultantplus://offline/ref=7B42C94BAF31FC0A2F157FD95879519758240C1F832B7AE903940E67A00022A793D3E48E7D4AC6A091576B1F2E3ED6CCFAC2171472J3H" TargetMode="External"/><Relationship Id="rId31" Type="http://schemas.openxmlformats.org/officeDocument/2006/relationships/hyperlink" Target="https://legalacts.ru/doc/federalnyi-zakon-ot-21122001-n-178-fz-o/" TargetMode="External"/><Relationship Id="rId44" Type="http://schemas.openxmlformats.org/officeDocument/2006/relationships/hyperlink" Target="consultantplus://offline/ref=8F5059625499FA957A699095747B083991D73CFEF7EA0431FCD7189E7316B680513A5E5BF267E7F393A58F29447DE90C055BE0815CB3I" TargetMode="External"/><Relationship Id="rId4" Type="http://schemas.openxmlformats.org/officeDocument/2006/relationships/webSettings" Target="webSettings.xml"/><Relationship Id="rId9" Type="http://schemas.openxmlformats.org/officeDocument/2006/relationships/hyperlink" Target="consultantplus://offline/ref=6F9A0344FA10EBB173E6751070BE12E52E4FFB6CE364364CCFB8750C3B86A05C28D179D59DCAFAAAFE837BACF34EEADD4BAF09725C25A8A7wDb1F" TargetMode="External"/><Relationship Id="rId14" Type="http://schemas.openxmlformats.org/officeDocument/2006/relationships/hyperlink" Target="consultantplus://offline/ref=5A077D2550B069AB53560B2A1D8C786EA05C3121B5613F87DE31C48980F1ED4DFF1854B3732D146913921B65FDu4k1G" TargetMode="External"/><Relationship Id="rId22" Type="http://schemas.openxmlformats.org/officeDocument/2006/relationships/hyperlink" Target="consultantplus://offline/ref=F3A6ABCA791740D55B1F5130D07FEC20512B0986F3EAEA24D026EF35ED3EDC5CD49062695AC416B8DD1AC2F2CA14DD96AD9B1F457AVAT8H" TargetMode="External"/><Relationship Id="rId27" Type="http://schemas.openxmlformats.org/officeDocument/2006/relationships/hyperlink" Target="https://legalacts.ru/doc/federalnyi-zakon-ot-21122001-n-178-fz-o/" TargetMode="External"/><Relationship Id="rId30" Type="http://schemas.openxmlformats.org/officeDocument/2006/relationships/hyperlink" Target="https://legalacts.ru/doc/federalnyi-zakon-ot-21122001-n-178-fz-o/" TargetMode="External"/><Relationship Id="rId35" Type="http://schemas.openxmlformats.org/officeDocument/2006/relationships/hyperlink" Target="consultantplus://offline/ref=40AB197C22E724684EFE325A9804A2E82429B0F9BA2095D0FAB1E625DED1260D0CC882B35F623DD8818F697519f4k3H" TargetMode="External"/><Relationship Id="rId43" Type="http://schemas.openxmlformats.org/officeDocument/2006/relationships/hyperlink" Target="consultantplus://offline/ref=8F5059625499FA957A699095747B083991D73CFEF7EA0431FCD7189E7316B680513A5E5AF46FB8F686B4D7254066F60D1B47E280CB56BFI" TargetMode="External"/><Relationship Id="rId48" Type="http://schemas.openxmlformats.org/officeDocument/2006/relationships/hyperlink" Target="consultantplus://offline/ref=F1B6BD1D2EF0071AA155A829E875D109CB4FCCFB04413AED943DACAB8D737786B020373402B5AC54CD9E5BCBFEBCG0I" TargetMode="External"/><Relationship Id="rId8" Type="http://schemas.openxmlformats.org/officeDocument/2006/relationships/hyperlink" Target="consultantplus://offline/ref=6F9A0344FA10EBB173E6751070BE12E52E4FFB6CE364364CCFB8750C3B86A05C28D179D59DCAFAABFE837BACF34EEADD4BAF09725C25A8A7wDb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28</Pages>
  <Words>14460</Words>
  <Characters>82424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96691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Малютин Олег Владимирович</dc:creator>
  <cp:keywords/>
  <dc:description/>
  <cp:lastModifiedBy>User</cp:lastModifiedBy>
  <cp:revision>8</cp:revision>
  <cp:lastPrinted>2023-10-22T09:50:00Z</cp:lastPrinted>
  <dcterms:created xsi:type="dcterms:W3CDTF">2025-04-14T12:07:00Z</dcterms:created>
  <dcterms:modified xsi:type="dcterms:W3CDTF">2025-04-18T08:00:00Z</dcterms:modified>
</cp:coreProperties>
</file>