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0C" w:rsidRPr="0092410C" w:rsidRDefault="0092410C" w:rsidP="0092410C">
      <w:pPr>
        <w:widowControl w:val="0"/>
        <w:suppressAutoHyphens/>
        <w:autoSpaceDN w:val="0"/>
        <w:spacing w:after="0" w:line="240" w:lineRule="auto"/>
        <w:jc w:val="center"/>
        <w:rPr>
          <w:rFonts w:ascii="Times New Roman" w:eastAsia="Andale Sans UI" w:hAnsi="Times New Roman" w:cs="Times New Roman"/>
          <w:b/>
          <w:kern w:val="3"/>
          <w:sz w:val="28"/>
          <w:szCs w:val="28"/>
          <w:lang w:val="de-DE" w:eastAsia="ja-JP" w:bidi="fa-IR"/>
        </w:rPr>
      </w:pPr>
      <w:bookmarkStart w:id="0" w:name="_Hlk40343627"/>
      <w:r w:rsidRPr="0092410C">
        <w:rPr>
          <w:rFonts w:ascii="Times New Roman" w:eastAsia="Andale Sans UI" w:hAnsi="Times New Roman" w:cs="Times New Roman"/>
          <w:b/>
          <w:kern w:val="3"/>
          <w:sz w:val="28"/>
          <w:szCs w:val="28"/>
          <w:lang w:val="de-DE" w:eastAsia="ja-JP" w:bidi="fa-IR"/>
        </w:rPr>
        <w:t>РОССИЙСКАЯ ФЕДЕРАЦИЯ</w:t>
      </w:r>
    </w:p>
    <w:p w:rsidR="0092410C" w:rsidRPr="0092410C" w:rsidRDefault="0092410C" w:rsidP="0092410C">
      <w:pPr>
        <w:spacing w:after="0" w:line="240" w:lineRule="auto"/>
        <w:jc w:val="center"/>
        <w:rPr>
          <w:rFonts w:ascii="Times New Roman" w:eastAsia="Times New Roman" w:hAnsi="Times New Roman" w:cs="Times New Roman"/>
          <w:b/>
          <w:sz w:val="28"/>
          <w:szCs w:val="28"/>
        </w:rPr>
      </w:pPr>
      <w:r w:rsidRPr="0092410C">
        <w:rPr>
          <w:rFonts w:ascii="Times New Roman" w:eastAsia="Times New Roman" w:hAnsi="Times New Roman" w:cs="Times New Roman"/>
          <w:b/>
          <w:sz w:val="28"/>
          <w:szCs w:val="28"/>
        </w:rPr>
        <w:t>ОРЛОВСКАЯ ОБЛАСТЬ ПОКРОВСКИЙ РАЙОН</w:t>
      </w:r>
    </w:p>
    <w:p w:rsidR="0092410C" w:rsidRPr="0092410C" w:rsidRDefault="0092410C" w:rsidP="0092410C">
      <w:pPr>
        <w:spacing w:after="0" w:line="240" w:lineRule="auto"/>
        <w:jc w:val="center"/>
        <w:rPr>
          <w:rFonts w:ascii="Times New Roman" w:eastAsia="Times New Roman" w:hAnsi="Times New Roman" w:cs="Times New Roman"/>
          <w:b/>
          <w:caps/>
          <w:sz w:val="28"/>
          <w:szCs w:val="28"/>
          <w:lang w:val="de-DE"/>
        </w:rPr>
      </w:pPr>
      <w:r w:rsidRPr="0092410C">
        <w:rPr>
          <w:rFonts w:ascii="Times New Roman" w:eastAsia="Times New Roman" w:hAnsi="Times New Roman" w:cs="Times New Roman"/>
          <w:b/>
          <w:caps/>
          <w:sz w:val="28"/>
          <w:szCs w:val="28"/>
        </w:rPr>
        <w:t>МОХОВСКОЙ СЕЛЬСКИЙ Совет народных депутатов</w:t>
      </w:r>
    </w:p>
    <w:p w:rsidR="0092410C" w:rsidRPr="0092410C" w:rsidRDefault="0092410C" w:rsidP="0092410C">
      <w:pPr>
        <w:keepNext/>
        <w:keepLines/>
        <w:spacing w:before="480" w:after="0" w:line="240" w:lineRule="auto"/>
        <w:jc w:val="center"/>
        <w:outlineLvl w:val="0"/>
        <w:rPr>
          <w:rFonts w:ascii="Times New Roman" w:eastAsia="Times New Roman" w:hAnsi="Times New Roman" w:cs="Times New Roman"/>
          <w:b/>
          <w:bCs/>
          <w:sz w:val="28"/>
          <w:szCs w:val="28"/>
        </w:rPr>
      </w:pPr>
      <w:r w:rsidRPr="0092410C">
        <w:rPr>
          <w:rFonts w:ascii="Times New Roman" w:eastAsia="Times New Roman" w:hAnsi="Times New Roman" w:cs="Times New Roman"/>
          <w:b/>
          <w:bCs/>
          <w:sz w:val="28"/>
          <w:szCs w:val="28"/>
        </w:rPr>
        <w:t>РЕШЕНИЕ</w:t>
      </w:r>
    </w:p>
    <w:p w:rsidR="0092410C" w:rsidRPr="0092410C" w:rsidRDefault="0092410C" w:rsidP="0092410C">
      <w:pPr>
        <w:keepNext/>
        <w:keepLines/>
        <w:spacing w:before="480" w:after="0" w:line="240" w:lineRule="auto"/>
        <w:jc w:val="center"/>
        <w:outlineLvl w:val="0"/>
        <w:rPr>
          <w:rFonts w:ascii="Times New Roman" w:eastAsia="Times New Roman" w:hAnsi="Times New Roman" w:cs="Times New Roman"/>
          <w:b/>
          <w:bCs/>
          <w:sz w:val="24"/>
          <w:szCs w:val="24"/>
        </w:rPr>
      </w:pPr>
    </w:p>
    <w:tbl>
      <w:tblPr>
        <w:tblW w:w="9852" w:type="dxa"/>
        <w:tblLayout w:type="fixed"/>
        <w:tblLook w:val="04A0" w:firstRow="1" w:lastRow="0" w:firstColumn="1" w:lastColumn="0" w:noHBand="0" w:noVBand="1"/>
      </w:tblPr>
      <w:tblGrid>
        <w:gridCol w:w="5776"/>
        <w:gridCol w:w="4076"/>
      </w:tblGrid>
      <w:tr w:rsidR="0092410C" w:rsidRPr="0092410C" w:rsidTr="00C129BF">
        <w:trPr>
          <w:trHeight w:val="1072"/>
        </w:trPr>
        <w:tc>
          <w:tcPr>
            <w:tcW w:w="5778" w:type="dxa"/>
            <w:hideMark/>
          </w:tcPr>
          <w:p w:rsidR="0092410C" w:rsidRPr="0092410C" w:rsidRDefault="0092410C" w:rsidP="0092410C">
            <w:pPr>
              <w:spacing w:after="0" w:line="240" w:lineRule="auto"/>
              <w:rPr>
                <w:rFonts w:ascii="Times New Roman" w:eastAsia="Times New Roman" w:hAnsi="Times New Roman" w:cs="Times New Roman"/>
                <w:sz w:val="28"/>
                <w:szCs w:val="28"/>
              </w:rPr>
            </w:pPr>
            <w:r w:rsidRPr="0092410C">
              <w:rPr>
                <w:rFonts w:ascii="Times New Roman" w:eastAsia="Times New Roman" w:hAnsi="Times New Roman" w:cs="Times New Roman"/>
                <w:sz w:val="28"/>
                <w:szCs w:val="28"/>
              </w:rPr>
              <w:t xml:space="preserve">от </w:t>
            </w:r>
            <w:r w:rsidR="000D7124">
              <w:rPr>
                <w:rFonts w:ascii="Times New Roman" w:eastAsia="Times New Roman" w:hAnsi="Times New Roman" w:cs="Times New Roman"/>
                <w:sz w:val="28"/>
                <w:szCs w:val="28"/>
              </w:rPr>
              <w:t>17 ноября</w:t>
            </w:r>
            <w:r w:rsidRPr="0092410C">
              <w:rPr>
                <w:rFonts w:ascii="Times New Roman" w:eastAsia="Times New Roman" w:hAnsi="Times New Roman" w:cs="Times New Roman"/>
                <w:sz w:val="28"/>
                <w:szCs w:val="28"/>
              </w:rPr>
              <w:t xml:space="preserve"> 202</w:t>
            </w:r>
            <w:r w:rsidR="000D7124">
              <w:rPr>
                <w:rFonts w:ascii="Times New Roman" w:eastAsia="Times New Roman" w:hAnsi="Times New Roman" w:cs="Times New Roman"/>
                <w:sz w:val="28"/>
                <w:szCs w:val="28"/>
              </w:rPr>
              <w:t>5</w:t>
            </w:r>
            <w:r w:rsidRPr="0092410C">
              <w:rPr>
                <w:rFonts w:ascii="Times New Roman" w:eastAsia="Times New Roman" w:hAnsi="Times New Roman" w:cs="Times New Roman"/>
                <w:sz w:val="28"/>
                <w:szCs w:val="28"/>
              </w:rPr>
              <w:t xml:space="preserve"> года     № </w:t>
            </w:r>
            <w:r w:rsidR="000D7124">
              <w:rPr>
                <w:rFonts w:ascii="Times New Roman" w:eastAsia="Times New Roman" w:hAnsi="Times New Roman" w:cs="Times New Roman"/>
                <w:sz w:val="28"/>
                <w:szCs w:val="28"/>
              </w:rPr>
              <w:t>38/1</w:t>
            </w:r>
            <w:r w:rsidRPr="0092410C">
              <w:rPr>
                <w:rFonts w:ascii="Times New Roman" w:eastAsia="Times New Roman" w:hAnsi="Times New Roman" w:cs="Times New Roman"/>
                <w:sz w:val="28"/>
                <w:szCs w:val="28"/>
              </w:rPr>
              <w:t>-СС</w:t>
            </w:r>
          </w:p>
          <w:p w:rsidR="0092410C" w:rsidRPr="0092410C" w:rsidRDefault="0092410C" w:rsidP="0092410C">
            <w:pPr>
              <w:spacing w:after="0" w:line="240" w:lineRule="auto"/>
              <w:rPr>
                <w:rFonts w:ascii="Times New Roman" w:eastAsia="Times New Roman" w:hAnsi="Times New Roman" w:cs="Times New Roman"/>
                <w:sz w:val="28"/>
                <w:szCs w:val="28"/>
              </w:rPr>
            </w:pPr>
            <w:r w:rsidRPr="0092410C">
              <w:rPr>
                <w:rFonts w:ascii="Times New Roman" w:eastAsia="Times New Roman" w:hAnsi="Times New Roman" w:cs="Times New Roman"/>
                <w:sz w:val="28"/>
                <w:szCs w:val="28"/>
              </w:rPr>
              <w:t>с. Моховое</w:t>
            </w:r>
          </w:p>
        </w:tc>
        <w:tc>
          <w:tcPr>
            <w:tcW w:w="4078" w:type="dxa"/>
            <w:hideMark/>
          </w:tcPr>
          <w:p w:rsidR="0092410C" w:rsidRPr="0092410C" w:rsidRDefault="0092410C" w:rsidP="000D7124">
            <w:pPr>
              <w:spacing w:after="0" w:line="240" w:lineRule="auto"/>
              <w:rPr>
                <w:rFonts w:ascii="Times New Roman" w:eastAsia="Times New Roman" w:hAnsi="Times New Roman" w:cs="Times New Roman"/>
                <w:color w:val="000000"/>
                <w:sz w:val="28"/>
                <w:szCs w:val="28"/>
              </w:rPr>
            </w:pPr>
            <w:r w:rsidRPr="0092410C">
              <w:rPr>
                <w:rFonts w:ascii="Times New Roman" w:eastAsia="Times New Roman" w:hAnsi="Times New Roman" w:cs="Times New Roman"/>
                <w:color w:val="000000"/>
                <w:sz w:val="28"/>
                <w:szCs w:val="28"/>
              </w:rPr>
              <w:t xml:space="preserve">Принято на  </w:t>
            </w:r>
            <w:r w:rsidR="000D7124">
              <w:rPr>
                <w:rFonts w:ascii="Times New Roman" w:eastAsia="Times New Roman" w:hAnsi="Times New Roman" w:cs="Times New Roman"/>
                <w:color w:val="000000"/>
                <w:sz w:val="28"/>
                <w:szCs w:val="28"/>
              </w:rPr>
              <w:t>38</w:t>
            </w:r>
            <w:r w:rsidRPr="0092410C">
              <w:rPr>
                <w:rFonts w:ascii="Times New Roman" w:eastAsia="Times New Roman" w:hAnsi="Times New Roman" w:cs="Times New Roman"/>
                <w:color w:val="000000"/>
                <w:sz w:val="28"/>
                <w:szCs w:val="28"/>
              </w:rPr>
              <w:t xml:space="preserve">  заседании  Моховского сельского Совета народных депутатов </w:t>
            </w:r>
          </w:p>
        </w:tc>
      </w:tr>
    </w:tbl>
    <w:p w:rsidR="00AC7F43" w:rsidRPr="00AC7F43" w:rsidRDefault="00AC7F43" w:rsidP="00AC7F43">
      <w:pPr>
        <w:spacing w:after="0" w:line="240" w:lineRule="auto"/>
        <w:rPr>
          <w:rFonts w:ascii="Times New Roman" w:hAnsi="Times New Roman" w:cs="Times New Roman"/>
        </w:rPr>
      </w:pPr>
    </w:p>
    <w:tbl>
      <w:tblPr>
        <w:tblStyle w:val="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AC7F43" w:rsidRPr="00AC7F43" w:rsidTr="0043764C">
        <w:tc>
          <w:tcPr>
            <w:tcW w:w="10031" w:type="dxa"/>
          </w:tcPr>
          <w:p w:rsidR="00F21223" w:rsidRDefault="00AC7F43" w:rsidP="00112718">
            <w:pPr>
              <w:rPr>
                <w:rFonts w:ascii="Times New Roman" w:hAnsi="Times New Roman"/>
                <w:b/>
                <w:sz w:val="28"/>
                <w:szCs w:val="28"/>
              </w:rPr>
            </w:pPr>
            <w:r w:rsidRPr="00AC7F43">
              <w:rPr>
                <w:rFonts w:ascii="Times New Roman" w:hAnsi="Times New Roman"/>
                <w:b/>
                <w:sz w:val="28"/>
                <w:szCs w:val="28"/>
              </w:rPr>
              <w:t xml:space="preserve">О внесении </w:t>
            </w:r>
            <w:r w:rsidR="00E97B3B">
              <w:rPr>
                <w:rFonts w:ascii="Times New Roman" w:hAnsi="Times New Roman"/>
                <w:b/>
                <w:sz w:val="28"/>
                <w:szCs w:val="28"/>
              </w:rPr>
              <w:t>дополнений</w:t>
            </w:r>
            <w:r w:rsidRPr="00AC7F43">
              <w:rPr>
                <w:rFonts w:ascii="Times New Roman" w:hAnsi="Times New Roman"/>
                <w:b/>
                <w:sz w:val="28"/>
                <w:szCs w:val="28"/>
              </w:rPr>
              <w:t xml:space="preserve"> в Правила благоустройства</w:t>
            </w:r>
            <w:r>
              <w:rPr>
                <w:rFonts w:ascii="Times New Roman" w:hAnsi="Times New Roman"/>
                <w:b/>
                <w:sz w:val="28"/>
                <w:szCs w:val="28"/>
              </w:rPr>
              <w:t xml:space="preserve"> </w:t>
            </w:r>
          </w:p>
          <w:p w:rsidR="00AC7F43" w:rsidRDefault="0092410C" w:rsidP="00112718">
            <w:pPr>
              <w:rPr>
                <w:rFonts w:ascii="Times New Roman" w:hAnsi="Times New Roman"/>
                <w:b/>
                <w:sz w:val="28"/>
                <w:szCs w:val="28"/>
              </w:rPr>
            </w:pPr>
            <w:r>
              <w:rPr>
                <w:rFonts w:ascii="Times New Roman" w:hAnsi="Times New Roman"/>
                <w:b/>
                <w:sz w:val="28"/>
                <w:szCs w:val="28"/>
              </w:rPr>
              <w:t>Мох</w:t>
            </w:r>
            <w:r w:rsidR="00AC7F43">
              <w:rPr>
                <w:rFonts w:ascii="Times New Roman" w:hAnsi="Times New Roman"/>
                <w:b/>
                <w:sz w:val="28"/>
                <w:szCs w:val="28"/>
              </w:rPr>
              <w:t xml:space="preserve">овского сельского </w:t>
            </w:r>
            <w:r w:rsidR="00AC7F43" w:rsidRPr="00AC7F43">
              <w:rPr>
                <w:rFonts w:ascii="Times New Roman" w:hAnsi="Times New Roman"/>
                <w:b/>
                <w:sz w:val="28"/>
                <w:szCs w:val="28"/>
              </w:rPr>
              <w:t>поселения Покровского района Орловской области, утвержденны</w:t>
            </w:r>
            <w:r w:rsidR="00C83E26">
              <w:rPr>
                <w:rFonts w:ascii="Times New Roman" w:hAnsi="Times New Roman"/>
                <w:b/>
                <w:sz w:val="28"/>
                <w:szCs w:val="28"/>
              </w:rPr>
              <w:t>е</w:t>
            </w:r>
            <w:r w:rsidR="00AC7F43" w:rsidRPr="00AC7F43">
              <w:rPr>
                <w:rFonts w:ascii="Times New Roman" w:hAnsi="Times New Roman"/>
                <w:b/>
                <w:sz w:val="28"/>
                <w:szCs w:val="28"/>
              </w:rPr>
              <w:t xml:space="preserve"> решением </w:t>
            </w:r>
            <w:r w:rsidR="00C83E26" w:rsidRPr="00C83E26">
              <w:rPr>
                <w:rFonts w:ascii="Times New Roman" w:hAnsi="Times New Roman"/>
                <w:b/>
                <w:sz w:val="28"/>
                <w:szCs w:val="28"/>
              </w:rPr>
              <w:t xml:space="preserve">Моховского сельского Совета народных депутатов </w:t>
            </w:r>
            <w:r w:rsidR="00112718">
              <w:rPr>
                <w:rFonts w:ascii="Times New Roman" w:hAnsi="Times New Roman"/>
                <w:b/>
                <w:sz w:val="28"/>
                <w:szCs w:val="28"/>
              </w:rPr>
              <w:t xml:space="preserve">             </w:t>
            </w:r>
            <w:r w:rsidR="00C83E26" w:rsidRPr="00C83E26">
              <w:rPr>
                <w:rFonts w:ascii="Times New Roman" w:hAnsi="Times New Roman"/>
                <w:b/>
                <w:sz w:val="28"/>
                <w:szCs w:val="28"/>
              </w:rPr>
              <w:t xml:space="preserve">от 08 июля 2021 года № 43/3 – СС </w:t>
            </w:r>
          </w:p>
          <w:p w:rsidR="00C83E26" w:rsidRPr="00AC7F43" w:rsidRDefault="00C83E26" w:rsidP="00AC7F43">
            <w:pPr>
              <w:jc w:val="both"/>
              <w:rPr>
                <w:rFonts w:ascii="Times New Roman" w:hAnsi="Times New Roman"/>
                <w:b/>
                <w:sz w:val="28"/>
                <w:szCs w:val="28"/>
              </w:rPr>
            </w:pPr>
          </w:p>
        </w:tc>
      </w:tr>
    </w:tbl>
    <w:p w:rsidR="00AC7F43" w:rsidRDefault="00EA2BDF" w:rsidP="000D7124">
      <w:pPr>
        <w:spacing w:after="0" w:line="240" w:lineRule="auto"/>
        <w:ind w:firstLine="709"/>
        <w:jc w:val="both"/>
        <w:rPr>
          <w:rFonts w:ascii="Times New Roman" w:hAnsi="Times New Roman" w:cs="Times New Roman"/>
          <w:sz w:val="28"/>
          <w:szCs w:val="20"/>
        </w:rPr>
      </w:pPr>
      <w:r>
        <w:rPr>
          <w:rFonts w:ascii="Times New Roman" w:hAnsi="Times New Roman" w:cs="Times New Roman"/>
          <w:sz w:val="28"/>
          <w:szCs w:val="20"/>
        </w:rPr>
        <w:t xml:space="preserve">Руководствуясь </w:t>
      </w:r>
      <w:r w:rsidR="00AC7F43" w:rsidRPr="00AC7F43">
        <w:rPr>
          <w:rFonts w:ascii="Times New Roman" w:hAnsi="Times New Roman" w:cs="Times New Roman"/>
          <w:sz w:val="28"/>
          <w:szCs w:val="20"/>
        </w:rPr>
        <w:t xml:space="preserve">Федеральным законом от </w:t>
      </w:r>
      <w:r w:rsidR="00E97B3B">
        <w:rPr>
          <w:rFonts w:ascii="Times New Roman" w:hAnsi="Times New Roman" w:cs="Times New Roman"/>
          <w:sz w:val="28"/>
          <w:szCs w:val="20"/>
        </w:rPr>
        <w:t>0</w:t>
      </w:r>
      <w:r w:rsidR="00AC7F43" w:rsidRPr="00AC7F43">
        <w:rPr>
          <w:rFonts w:ascii="Times New Roman" w:hAnsi="Times New Roman" w:cs="Times New Roman"/>
          <w:sz w:val="28"/>
          <w:szCs w:val="20"/>
        </w:rPr>
        <w:t xml:space="preserve">6 октября 2003 года № 131-ФЗ «Об общих принципах организации местного самоуправления в Российской Федерации», Уставом </w:t>
      </w:r>
      <w:r w:rsidR="00C83E26">
        <w:rPr>
          <w:rFonts w:ascii="Times New Roman" w:hAnsi="Times New Roman" w:cs="Times New Roman"/>
          <w:sz w:val="28"/>
          <w:szCs w:val="20"/>
        </w:rPr>
        <w:t>Мох</w:t>
      </w:r>
      <w:r w:rsidR="00201A70">
        <w:rPr>
          <w:rFonts w:ascii="Times New Roman" w:hAnsi="Times New Roman" w:cs="Times New Roman"/>
          <w:sz w:val="28"/>
          <w:szCs w:val="20"/>
        </w:rPr>
        <w:t xml:space="preserve">овского сельского поселения </w:t>
      </w:r>
      <w:r w:rsidR="00AC7F43" w:rsidRPr="00AC7F43">
        <w:rPr>
          <w:rFonts w:ascii="Times New Roman" w:hAnsi="Times New Roman" w:cs="Times New Roman"/>
          <w:sz w:val="28"/>
          <w:szCs w:val="20"/>
        </w:rPr>
        <w:t xml:space="preserve">Покровского района Орловской области, </w:t>
      </w:r>
      <w:r w:rsidR="00C83E26">
        <w:rPr>
          <w:rFonts w:ascii="Times New Roman" w:hAnsi="Times New Roman" w:cs="Times New Roman"/>
          <w:sz w:val="28"/>
          <w:szCs w:val="20"/>
        </w:rPr>
        <w:t>Моховской</w:t>
      </w:r>
      <w:r w:rsidR="00201A70">
        <w:rPr>
          <w:rFonts w:ascii="Times New Roman" w:hAnsi="Times New Roman" w:cs="Times New Roman"/>
          <w:sz w:val="28"/>
          <w:szCs w:val="20"/>
        </w:rPr>
        <w:t xml:space="preserve"> сельский </w:t>
      </w:r>
      <w:r w:rsidR="00AC7F43" w:rsidRPr="00AC7F43">
        <w:rPr>
          <w:rFonts w:ascii="Times New Roman" w:hAnsi="Times New Roman" w:cs="Times New Roman"/>
          <w:sz w:val="28"/>
          <w:szCs w:val="20"/>
        </w:rPr>
        <w:t xml:space="preserve">Совет народных депутатов  </w:t>
      </w:r>
    </w:p>
    <w:p w:rsidR="00AC7F43" w:rsidRPr="00AC7F43" w:rsidRDefault="00AC7F43" w:rsidP="000D7124">
      <w:pPr>
        <w:spacing w:after="0" w:line="240" w:lineRule="auto"/>
        <w:ind w:firstLine="709"/>
        <w:jc w:val="both"/>
        <w:rPr>
          <w:rFonts w:ascii="Times New Roman" w:hAnsi="Times New Roman" w:cs="Times New Roman"/>
          <w:sz w:val="28"/>
          <w:szCs w:val="20"/>
        </w:rPr>
      </w:pPr>
    </w:p>
    <w:p w:rsidR="00AC7F43" w:rsidRPr="00AC7F43" w:rsidRDefault="00AC7F43" w:rsidP="000D7124">
      <w:pPr>
        <w:spacing w:after="0" w:line="240" w:lineRule="auto"/>
        <w:ind w:firstLine="709"/>
        <w:jc w:val="both"/>
        <w:rPr>
          <w:rFonts w:ascii="Times New Roman" w:hAnsi="Times New Roman" w:cs="Times New Roman"/>
          <w:b/>
          <w:sz w:val="28"/>
          <w:szCs w:val="28"/>
        </w:rPr>
      </w:pPr>
      <w:r w:rsidRPr="00AC7F43">
        <w:rPr>
          <w:rFonts w:ascii="Times New Roman" w:hAnsi="Times New Roman" w:cs="Times New Roman"/>
          <w:b/>
          <w:sz w:val="28"/>
          <w:szCs w:val="28"/>
        </w:rPr>
        <w:t>РЕШИЛ:</w:t>
      </w:r>
    </w:p>
    <w:p w:rsidR="00AC7F43" w:rsidRPr="00AC7F43" w:rsidRDefault="00AC7F43" w:rsidP="000D7124">
      <w:pPr>
        <w:spacing w:after="0" w:line="240" w:lineRule="auto"/>
        <w:ind w:firstLine="709"/>
        <w:jc w:val="both"/>
        <w:rPr>
          <w:rFonts w:ascii="Times New Roman" w:hAnsi="Times New Roman" w:cs="Times New Roman"/>
          <w:sz w:val="28"/>
          <w:szCs w:val="20"/>
        </w:rPr>
      </w:pPr>
    </w:p>
    <w:p w:rsidR="00C83E26" w:rsidRDefault="00EA2BDF" w:rsidP="000D7124">
      <w:pPr>
        <w:pStyle w:val="a3"/>
        <w:numPr>
          <w:ilvl w:val="0"/>
          <w:numId w:val="3"/>
        </w:numPr>
        <w:spacing w:after="0" w:line="240" w:lineRule="auto"/>
        <w:ind w:right="-2"/>
        <w:jc w:val="both"/>
        <w:rPr>
          <w:rFonts w:ascii="Times New Roman" w:hAnsi="Times New Roman" w:cs="Times New Roman"/>
          <w:sz w:val="28"/>
          <w:szCs w:val="28"/>
        </w:rPr>
      </w:pPr>
      <w:r w:rsidRPr="006A20AE">
        <w:rPr>
          <w:rFonts w:ascii="Times New Roman" w:hAnsi="Times New Roman" w:cs="Times New Roman"/>
          <w:sz w:val="28"/>
          <w:szCs w:val="28"/>
        </w:rPr>
        <w:t>Внести</w:t>
      </w:r>
      <w:r w:rsidR="00ED7A3A" w:rsidRPr="006A20AE">
        <w:rPr>
          <w:rFonts w:ascii="Times New Roman" w:hAnsi="Times New Roman" w:cs="Times New Roman"/>
          <w:sz w:val="28"/>
          <w:szCs w:val="28"/>
        </w:rPr>
        <w:t xml:space="preserve"> в Правила благоустройства</w:t>
      </w:r>
      <w:r w:rsidR="00201A70" w:rsidRPr="006A20AE">
        <w:rPr>
          <w:rFonts w:ascii="Times New Roman" w:hAnsi="Times New Roman" w:cs="Times New Roman"/>
          <w:sz w:val="28"/>
          <w:szCs w:val="28"/>
        </w:rPr>
        <w:t xml:space="preserve"> </w:t>
      </w:r>
      <w:r w:rsidR="00C83E26">
        <w:rPr>
          <w:rFonts w:ascii="Times New Roman" w:hAnsi="Times New Roman" w:cs="Times New Roman"/>
          <w:sz w:val="28"/>
          <w:szCs w:val="28"/>
        </w:rPr>
        <w:t>Моховского</w:t>
      </w:r>
      <w:r w:rsidR="00201A70" w:rsidRPr="0092410C">
        <w:rPr>
          <w:rFonts w:ascii="Times New Roman" w:hAnsi="Times New Roman" w:cs="Times New Roman"/>
          <w:color w:val="FF0000"/>
          <w:sz w:val="28"/>
          <w:szCs w:val="28"/>
        </w:rPr>
        <w:t xml:space="preserve"> </w:t>
      </w:r>
      <w:r w:rsidR="00201A70" w:rsidRPr="006A20AE">
        <w:rPr>
          <w:rFonts w:ascii="Times New Roman" w:hAnsi="Times New Roman" w:cs="Times New Roman"/>
          <w:sz w:val="28"/>
          <w:szCs w:val="28"/>
        </w:rPr>
        <w:t xml:space="preserve">сельского поселения </w:t>
      </w:r>
    </w:p>
    <w:p w:rsidR="00ED7A3A" w:rsidRPr="00C83E26" w:rsidRDefault="00ED7A3A" w:rsidP="000D7124">
      <w:pPr>
        <w:spacing w:after="0" w:line="240" w:lineRule="auto"/>
        <w:ind w:right="-2"/>
        <w:jc w:val="both"/>
        <w:rPr>
          <w:rFonts w:ascii="Times New Roman" w:hAnsi="Times New Roman" w:cs="Times New Roman"/>
          <w:sz w:val="28"/>
          <w:szCs w:val="28"/>
        </w:rPr>
      </w:pPr>
      <w:r w:rsidRPr="00C83E26">
        <w:rPr>
          <w:rFonts w:ascii="Times New Roman" w:hAnsi="Times New Roman" w:cs="Times New Roman"/>
          <w:sz w:val="28"/>
          <w:szCs w:val="28"/>
        </w:rPr>
        <w:t>Покровского района Орловской области,</w:t>
      </w:r>
      <w:r w:rsidRPr="00C83E26">
        <w:rPr>
          <w:rFonts w:ascii="Times New Roman" w:hAnsi="Times New Roman" w:cs="Times New Roman"/>
          <w:b/>
          <w:sz w:val="28"/>
          <w:szCs w:val="28"/>
        </w:rPr>
        <w:t xml:space="preserve"> </w:t>
      </w:r>
      <w:r w:rsidRPr="00C83E26">
        <w:rPr>
          <w:rFonts w:ascii="Times New Roman" w:hAnsi="Times New Roman" w:cs="Times New Roman"/>
          <w:sz w:val="28"/>
          <w:szCs w:val="28"/>
        </w:rPr>
        <w:t>утвержденны</w:t>
      </w:r>
      <w:r w:rsidR="00C83E26" w:rsidRPr="00C83E26">
        <w:rPr>
          <w:rFonts w:ascii="Times New Roman" w:hAnsi="Times New Roman" w:cs="Times New Roman"/>
          <w:sz w:val="28"/>
          <w:szCs w:val="28"/>
        </w:rPr>
        <w:t>е</w:t>
      </w:r>
      <w:r w:rsidRPr="00C83E26">
        <w:rPr>
          <w:rFonts w:ascii="Times New Roman" w:hAnsi="Times New Roman" w:cs="Times New Roman"/>
          <w:b/>
          <w:sz w:val="28"/>
          <w:szCs w:val="28"/>
        </w:rPr>
        <w:t xml:space="preserve"> </w:t>
      </w:r>
      <w:r w:rsidRPr="00C83E26">
        <w:rPr>
          <w:rFonts w:ascii="Times New Roman" w:hAnsi="Times New Roman" w:cs="Times New Roman"/>
          <w:sz w:val="28"/>
          <w:szCs w:val="28"/>
        </w:rPr>
        <w:t xml:space="preserve">решением </w:t>
      </w:r>
      <w:r w:rsidR="00C83E26" w:rsidRPr="00C83E26">
        <w:rPr>
          <w:rFonts w:ascii="Times New Roman" w:hAnsi="Times New Roman" w:cs="Times New Roman"/>
          <w:sz w:val="28"/>
          <w:szCs w:val="28"/>
        </w:rPr>
        <w:t xml:space="preserve"> Моховского сельского Совета народных депутатов от 08 июля 2021 года № 43/3 – СС  </w:t>
      </w:r>
      <w:r w:rsidR="00EA2BDF" w:rsidRPr="00C83E26">
        <w:rPr>
          <w:rFonts w:ascii="Times New Roman" w:hAnsi="Times New Roman" w:cs="Times New Roman"/>
          <w:sz w:val="28"/>
          <w:szCs w:val="28"/>
        </w:rPr>
        <w:t>следующие дополнения</w:t>
      </w:r>
      <w:r w:rsidRPr="00C83E26">
        <w:rPr>
          <w:rFonts w:ascii="Times New Roman" w:hAnsi="Times New Roman" w:cs="Times New Roman"/>
          <w:sz w:val="28"/>
          <w:szCs w:val="28"/>
        </w:rPr>
        <w:t>:</w:t>
      </w:r>
    </w:p>
    <w:p w:rsidR="00742E79" w:rsidRPr="000F5AC8" w:rsidRDefault="000F5AC8" w:rsidP="000D7124">
      <w:pPr>
        <w:pStyle w:val="a8"/>
        <w:jc w:val="both"/>
        <w:rPr>
          <w:rFonts w:ascii="Times New Roman" w:hAnsi="Times New Roman" w:cs="Times New Roman"/>
          <w:sz w:val="28"/>
          <w:szCs w:val="28"/>
        </w:rPr>
      </w:pPr>
      <w:r>
        <w:rPr>
          <w:rFonts w:ascii="Times New Roman" w:hAnsi="Times New Roman" w:cs="Times New Roman"/>
          <w:sz w:val="28"/>
          <w:szCs w:val="28"/>
        </w:rPr>
        <w:t xml:space="preserve">       1.1 </w:t>
      </w:r>
      <w:r w:rsidR="00A324AC" w:rsidRPr="000F5AC8">
        <w:rPr>
          <w:rFonts w:ascii="Times New Roman" w:hAnsi="Times New Roman" w:cs="Times New Roman"/>
          <w:sz w:val="28"/>
          <w:szCs w:val="28"/>
        </w:rPr>
        <w:t>Пункт 1.6 изложить в следующей редакции</w:t>
      </w:r>
      <w:r w:rsidR="00742E79" w:rsidRPr="000F5AC8">
        <w:rPr>
          <w:rFonts w:ascii="Times New Roman" w:hAnsi="Times New Roman" w:cs="Times New Roman"/>
          <w:sz w:val="28"/>
          <w:szCs w:val="28"/>
        </w:rPr>
        <w:t>:</w:t>
      </w:r>
    </w:p>
    <w:p w:rsidR="00A324AC" w:rsidRPr="000F5AC8" w:rsidRDefault="00742E79" w:rsidP="000D7124">
      <w:pPr>
        <w:pStyle w:val="a8"/>
        <w:jc w:val="both"/>
        <w:rPr>
          <w:rFonts w:ascii="Times New Roman" w:eastAsia="Times New Roman" w:hAnsi="Times New Roman" w:cs="Times New Roman"/>
          <w:sz w:val="28"/>
          <w:szCs w:val="28"/>
        </w:rPr>
      </w:pPr>
      <w:r w:rsidRPr="000F5AC8">
        <w:rPr>
          <w:rFonts w:ascii="Times New Roman" w:hAnsi="Times New Roman" w:cs="Times New Roman"/>
          <w:sz w:val="28"/>
          <w:szCs w:val="28"/>
        </w:rPr>
        <w:t>«</w:t>
      </w:r>
      <w:r w:rsidR="00A324AC" w:rsidRPr="000F5AC8">
        <w:rPr>
          <w:rFonts w:ascii="Times New Roman" w:eastAsia="Times New Roman" w:hAnsi="Times New Roman" w:cs="Times New Roman"/>
          <w:sz w:val="28"/>
          <w:szCs w:val="28"/>
        </w:rPr>
        <w:t xml:space="preserve"> 1.6. В настоящих Правилах используются следующие понятия: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благоустройство</w:t>
      </w:r>
      <w:r w:rsidRPr="000F5AC8">
        <w:rPr>
          <w:rFonts w:ascii="Times New Roman" w:eastAsia="Times New Roman" w:hAnsi="Times New Roman" w:cs="Times New Roman"/>
          <w:sz w:val="28"/>
          <w:szCs w:val="28"/>
        </w:rPr>
        <w:t xml:space="preserve"> - комплекс мероприятий по содержанию территории сельского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содержание территории</w:t>
      </w:r>
      <w:r w:rsidRPr="000F5AC8">
        <w:rPr>
          <w:rFonts w:ascii="Times New Roman" w:eastAsia="Times New Roman" w:hAnsi="Times New Roman" w:cs="Times New Roman"/>
          <w:sz w:val="28"/>
          <w:szCs w:val="28"/>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sz w:val="28"/>
          <w:szCs w:val="28"/>
        </w:rPr>
        <w:t xml:space="preserve">     </w:t>
      </w:r>
      <w:r w:rsidRPr="000F5AC8">
        <w:rPr>
          <w:rFonts w:ascii="Times New Roman" w:eastAsia="Times New Roman" w:hAnsi="Times New Roman" w:cs="Times New Roman"/>
          <w:b/>
          <w:sz w:val="28"/>
          <w:szCs w:val="28"/>
        </w:rPr>
        <w:t>уборка территории</w:t>
      </w:r>
      <w:r w:rsidRPr="000F5AC8">
        <w:rPr>
          <w:rFonts w:ascii="Times New Roman" w:eastAsia="Times New Roman" w:hAnsi="Times New Roman" w:cs="Times New Roman"/>
          <w:sz w:val="28"/>
          <w:szCs w:val="28"/>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объекты благоустройства</w:t>
      </w:r>
      <w:r w:rsidRPr="000F5AC8">
        <w:rPr>
          <w:rFonts w:ascii="Times New Roman" w:eastAsia="Times New Roman" w:hAnsi="Times New Roman" w:cs="Times New Roman"/>
          <w:sz w:val="28"/>
          <w:szCs w:val="28"/>
        </w:rPr>
        <w:t xml:space="preserve"> - территория сельского поселения с расположенными на ней элементами объектов благоустройства в границах земельных участков, находящихся в частной, государственной и муниципальной </w:t>
      </w:r>
      <w:r w:rsidRPr="000F5AC8">
        <w:rPr>
          <w:rFonts w:ascii="Times New Roman" w:eastAsia="Times New Roman" w:hAnsi="Times New Roman" w:cs="Times New Roman"/>
          <w:sz w:val="28"/>
          <w:szCs w:val="28"/>
        </w:rPr>
        <w:lastRenderedPageBreak/>
        <w:t>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элементы объектов благоустройства</w:t>
      </w:r>
      <w:r w:rsidRPr="000F5AC8">
        <w:rPr>
          <w:rFonts w:ascii="Times New Roman" w:eastAsia="Times New Roman" w:hAnsi="Times New Roman" w:cs="Times New Roman"/>
          <w:sz w:val="28"/>
          <w:szCs w:val="28"/>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зел</w:t>
      </w:r>
      <w:r w:rsidR="000D7124">
        <w:rPr>
          <w:rFonts w:ascii="Times New Roman" w:eastAsia="Times New Roman" w:hAnsi="Times New Roman" w:cs="Times New Roman"/>
          <w:b/>
          <w:sz w:val="28"/>
          <w:szCs w:val="28"/>
        </w:rPr>
        <w:t>ё</w:t>
      </w:r>
      <w:r w:rsidRPr="000F5AC8">
        <w:rPr>
          <w:rFonts w:ascii="Times New Roman" w:eastAsia="Times New Roman" w:hAnsi="Times New Roman" w:cs="Times New Roman"/>
          <w:b/>
          <w:sz w:val="28"/>
          <w:szCs w:val="28"/>
        </w:rPr>
        <w:t>ные насаждения</w:t>
      </w:r>
      <w:r w:rsidRPr="000F5AC8">
        <w:rPr>
          <w:rFonts w:ascii="Times New Roman" w:eastAsia="Times New Roman" w:hAnsi="Times New Roman" w:cs="Times New Roman"/>
          <w:sz w:val="28"/>
          <w:szCs w:val="28"/>
        </w:rPr>
        <w:t xml:space="preserve"> – древесно-кустарниковая растительность естественного и искусственного происхождения, а также отдельно стоящие деревья и кустарники, не</w:t>
      </w:r>
      <w:r w:rsidR="000D7124">
        <w:rPr>
          <w:rFonts w:ascii="Times New Roman" w:eastAsia="Times New Roman" w:hAnsi="Times New Roman" w:cs="Times New Roman"/>
          <w:sz w:val="28"/>
          <w:szCs w:val="28"/>
        </w:rPr>
        <w:t xml:space="preserve"> </w:t>
      </w:r>
      <w:r w:rsidRPr="000F5AC8">
        <w:rPr>
          <w:rFonts w:ascii="Times New Roman" w:eastAsia="Times New Roman" w:hAnsi="Times New Roman" w:cs="Times New Roman"/>
          <w:sz w:val="28"/>
          <w:szCs w:val="28"/>
        </w:rPr>
        <w:t>отнесенные к лесным насаждениям, за исключением древесно-кустарниковой</w:t>
      </w:r>
      <w:r w:rsidR="000D7124">
        <w:rPr>
          <w:rFonts w:ascii="Times New Roman" w:eastAsia="Times New Roman" w:hAnsi="Times New Roman" w:cs="Times New Roman"/>
          <w:sz w:val="28"/>
          <w:szCs w:val="28"/>
        </w:rPr>
        <w:t xml:space="preserve"> </w:t>
      </w:r>
      <w:r w:rsidRPr="000F5AC8">
        <w:rPr>
          <w:rFonts w:ascii="Times New Roman" w:eastAsia="Times New Roman" w:hAnsi="Times New Roman" w:cs="Times New Roman"/>
          <w:sz w:val="28"/>
          <w:szCs w:val="28"/>
        </w:rPr>
        <w:t>растительности естественного происхождения, отдельно стоящих деревьев и кустарников,</w:t>
      </w:r>
      <w:r w:rsidR="000D7124">
        <w:rPr>
          <w:rFonts w:ascii="Times New Roman" w:eastAsia="Times New Roman" w:hAnsi="Times New Roman" w:cs="Times New Roman"/>
          <w:sz w:val="28"/>
          <w:szCs w:val="28"/>
        </w:rPr>
        <w:t xml:space="preserve"> </w:t>
      </w:r>
      <w:r w:rsidRPr="000F5AC8">
        <w:rPr>
          <w:rFonts w:ascii="Times New Roman" w:eastAsia="Times New Roman" w:hAnsi="Times New Roman" w:cs="Times New Roman"/>
          <w:sz w:val="28"/>
          <w:szCs w:val="28"/>
        </w:rPr>
        <w:t>препятствующих целевому использованию земельного участка;</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элементы озеленения</w:t>
      </w:r>
      <w:r w:rsidRPr="000F5AC8">
        <w:rPr>
          <w:rFonts w:ascii="Times New Roman" w:eastAsia="Times New Roman" w:hAnsi="Times New Roman" w:cs="Times New Roman"/>
          <w:sz w:val="28"/>
          <w:szCs w:val="28"/>
        </w:rPr>
        <w:t xml:space="preserve"> —   скверы, сады, парки, озелененные 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w:t>
      </w:r>
      <w:r w:rsidR="000D7124" w:rsidRPr="000F5AC8">
        <w:rPr>
          <w:rFonts w:ascii="Times New Roman" w:eastAsia="Times New Roman" w:hAnsi="Times New Roman" w:cs="Times New Roman"/>
          <w:sz w:val="28"/>
          <w:szCs w:val="28"/>
        </w:rPr>
        <w:t>территории,</w:t>
      </w:r>
      <w:r w:rsidRPr="000F5AC8">
        <w:rPr>
          <w:rFonts w:ascii="Times New Roman" w:eastAsia="Times New Roman" w:hAnsi="Times New Roman" w:cs="Times New Roman"/>
          <w:sz w:val="28"/>
          <w:szCs w:val="28"/>
        </w:rPr>
        <w:t xml:space="preserve"> предназначенные для озеленения;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газон</w:t>
      </w:r>
      <w:r w:rsidRPr="000F5AC8">
        <w:rPr>
          <w:rFonts w:ascii="Times New Roman" w:eastAsia="Times New Roman" w:hAnsi="Times New Roman" w:cs="Times New Roman"/>
          <w:sz w:val="28"/>
          <w:szCs w:val="28"/>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цветник</w:t>
      </w:r>
      <w:r w:rsidRPr="000F5AC8">
        <w:rPr>
          <w:rFonts w:ascii="Times New Roman" w:eastAsia="Times New Roman" w:hAnsi="Times New Roman" w:cs="Times New Roman"/>
          <w:sz w:val="28"/>
          <w:szCs w:val="28"/>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A324AC" w:rsidRPr="000F5AC8" w:rsidRDefault="000D7124" w:rsidP="000D7124">
      <w:pPr>
        <w:pStyle w:val="a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A324AC" w:rsidRPr="000D7124">
        <w:rPr>
          <w:rFonts w:ascii="Times New Roman" w:eastAsia="Times New Roman" w:hAnsi="Times New Roman" w:cs="Times New Roman"/>
          <w:b/>
          <w:sz w:val="28"/>
          <w:szCs w:val="28"/>
        </w:rPr>
        <w:t>повреждение зел</w:t>
      </w:r>
      <w:r w:rsidRPr="000D7124">
        <w:rPr>
          <w:rFonts w:ascii="Times New Roman" w:eastAsia="Times New Roman" w:hAnsi="Times New Roman" w:cs="Times New Roman"/>
          <w:b/>
          <w:sz w:val="28"/>
          <w:szCs w:val="28"/>
        </w:rPr>
        <w:t>ё</w:t>
      </w:r>
      <w:r w:rsidR="00A324AC" w:rsidRPr="000D7124">
        <w:rPr>
          <w:rFonts w:ascii="Times New Roman" w:eastAsia="Times New Roman" w:hAnsi="Times New Roman" w:cs="Times New Roman"/>
          <w:b/>
          <w:sz w:val="28"/>
          <w:szCs w:val="28"/>
        </w:rPr>
        <w:t>ных насаждений</w:t>
      </w:r>
      <w:r w:rsidR="00A324AC" w:rsidRPr="000F5AC8">
        <w:rPr>
          <w:rFonts w:ascii="Times New Roman" w:eastAsia="Times New Roman" w:hAnsi="Times New Roman" w:cs="Times New Roman"/>
          <w:sz w:val="28"/>
          <w:szCs w:val="28"/>
        </w:rPr>
        <w:t xml:space="preserve"> - механическое, химическое и иное повреждение надземной части и корневой системы зел</w:t>
      </w:r>
      <w:r>
        <w:rPr>
          <w:rFonts w:ascii="Times New Roman" w:eastAsia="Times New Roman" w:hAnsi="Times New Roman" w:cs="Times New Roman"/>
          <w:sz w:val="28"/>
          <w:szCs w:val="28"/>
        </w:rPr>
        <w:t>ё</w:t>
      </w:r>
      <w:r w:rsidR="00A324AC" w:rsidRPr="000F5AC8">
        <w:rPr>
          <w:rFonts w:ascii="Times New Roman" w:eastAsia="Times New Roman" w:hAnsi="Times New Roman" w:cs="Times New Roman"/>
          <w:sz w:val="28"/>
          <w:szCs w:val="28"/>
        </w:rPr>
        <w:t>ных насаждений, не влекущее прекращение роста, в том числе загрязнение зел</w:t>
      </w:r>
      <w:r>
        <w:rPr>
          <w:rFonts w:ascii="Times New Roman" w:eastAsia="Times New Roman" w:hAnsi="Times New Roman" w:cs="Times New Roman"/>
          <w:sz w:val="28"/>
          <w:szCs w:val="28"/>
        </w:rPr>
        <w:t>ё</w:t>
      </w:r>
      <w:r w:rsidR="00A324AC" w:rsidRPr="000F5AC8">
        <w:rPr>
          <w:rFonts w:ascii="Times New Roman" w:eastAsia="Times New Roman" w:hAnsi="Times New Roman" w:cs="Times New Roman"/>
          <w:sz w:val="28"/>
          <w:szCs w:val="28"/>
        </w:rPr>
        <w:t>ных насаждений либо почвы в корневой зоне нефтепродуктами, иными вредными или пачкающими веществами;</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уничтожение зел</w:t>
      </w:r>
      <w:r w:rsidR="000D7124">
        <w:rPr>
          <w:rFonts w:ascii="Times New Roman" w:eastAsia="Times New Roman" w:hAnsi="Times New Roman" w:cs="Times New Roman"/>
          <w:b/>
          <w:sz w:val="28"/>
          <w:szCs w:val="28"/>
        </w:rPr>
        <w:t>ё</w:t>
      </w:r>
      <w:r w:rsidRPr="000F5AC8">
        <w:rPr>
          <w:rFonts w:ascii="Times New Roman" w:eastAsia="Times New Roman" w:hAnsi="Times New Roman" w:cs="Times New Roman"/>
          <w:b/>
          <w:sz w:val="28"/>
          <w:szCs w:val="28"/>
        </w:rPr>
        <w:t>ных насаждений</w:t>
      </w:r>
      <w:r w:rsidRPr="000F5AC8">
        <w:rPr>
          <w:rFonts w:ascii="Times New Roman" w:eastAsia="Times New Roman" w:hAnsi="Times New Roman" w:cs="Times New Roman"/>
          <w:sz w:val="28"/>
          <w:szCs w:val="28"/>
        </w:rPr>
        <w:t xml:space="preserve"> - повреждение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повлекшее прекращение их роста или гибель растения;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компенсационное озеленение</w:t>
      </w:r>
      <w:r w:rsidRPr="000F5AC8">
        <w:rPr>
          <w:rFonts w:ascii="Times New Roman" w:eastAsia="Times New Roman" w:hAnsi="Times New Roman" w:cs="Times New Roman"/>
          <w:sz w:val="28"/>
          <w:szCs w:val="28"/>
        </w:rPr>
        <w:t xml:space="preserve"> - воспроизводство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взамен уничтоженных или поврежденных;</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вырубка деревьев и кустарников</w:t>
      </w:r>
      <w:r w:rsidRPr="000F5AC8">
        <w:rPr>
          <w:rFonts w:ascii="Times New Roman" w:eastAsia="Times New Roman" w:hAnsi="Times New Roman" w:cs="Times New Roman"/>
          <w:sz w:val="28"/>
          <w:szCs w:val="28"/>
        </w:rPr>
        <w:t xml:space="preserve"> (снос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пересадка зел</w:t>
      </w:r>
      <w:r w:rsidR="000D7124">
        <w:rPr>
          <w:rFonts w:ascii="Times New Roman" w:eastAsia="Times New Roman" w:hAnsi="Times New Roman" w:cs="Times New Roman"/>
          <w:b/>
          <w:sz w:val="28"/>
          <w:szCs w:val="28"/>
        </w:rPr>
        <w:t>ё</w:t>
      </w:r>
      <w:r w:rsidRPr="000F5AC8">
        <w:rPr>
          <w:rFonts w:ascii="Times New Roman" w:eastAsia="Times New Roman" w:hAnsi="Times New Roman" w:cs="Times New Roman"/>
          <w:b/>
          <w:sz w:val="28"/>
          <w:szCs w:val="28"/>
        </w:rPr>
        <w:t>ных насаждений</w:t>
      </w:r>
      <w:r w:rsidRPr="000F5AC8">
        <w:rPr>
          <w:rFonts w:ascii="Times New Roman" w:eastAsia="Times New Roman" w:hAnsi="Times New Roman" w:cs="Times New Roman"/>
          <w:sz w:val="28"/>
          <w:szCs w:val="28"/>
        </w:rPr>
        <w:t xml:space="preserve"> - способ сохранения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попадающих в зону строительства новых и реконструкции существующих объектов, путем выкапывания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и посадки на других территориях;</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lastRenderedPageBreak/>
        <w:t xml:space="preserve">     восстановительная стоимость зел</w:t>
      </w:r>
      <w:r w:rsidR="000D7124">
        <w:rPr>
          <w:rFonts w:ascii="Times New Roman" w:eastAsia="Times New Roman" w:hAnsi="Times New Roman" w:cs="Times New Roman"/>
          <w:b/>
          <w:sz w:val="28"/>
          <w:szCs w:val="28"/>
        </w:rPr>
        <w:t>ё</w:t>
      </w:r>
      <w:r w:rsidRPr="000F5AC8">
        <w:rPr>
          <w:rFonts w:ascii="Times New Roman" w:eastAsia="Times New Roman" w:hAnsi="Times New Roman" w:cs="Times New Roman"/>
          <w:b/>
          <w:sz w:val="28"/>
          <w:szCs w:val="28"/>
        </w:rPr>
        <w:t>ных насаждений</w:t>
      </w:r>
      <w:r w:rsidRPr="000F5AC8">
        <w:rPr>
          <w:rFonts w:ascii="Times New Roman" w:eastAsia="Times New Roman" w:hAnsi="Times New Roman" w:cs="Times New Roman"/>
          <w:sz w:val="28"/>
          <w:szCs w:val="28"/>
        </w:rPr>
        <w:t xml:space="preserve"> - стоимость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которая устанавливается для исчисления их ценности при их сносе, пересадке и уничтожении;</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реконструкция зел</w:t>
      </w:r>
      <w:r w:rsidR="000D7124">
        <w:rPr>
          <w:rFonts w:ascii="Times New Roman" w:eastAsia="Times New Roman" w:hAnsi="Times New Roman" w:cs="Times New Roman"/>
          <w:b/>
          <w:sz w:val="28"/>
          <w:szCs w:val="28"/>
        </w:rPr>
        <w:t>ё</w:t>
      </w:r>
      <w:r w:rsidRPr="000F5AC8">
        <w:rPr>
          <w:rFonts w:ascii="Times New Roman" w:eastAsia="Times New Roman" w:hAnsi="Times New Roman" w:cs="Times New Roman"/>
          <w:b/>
          <w:sz w:val="28"/>
          <w:szCs w:val="28"/>
        </w:rPr>
        <w:t>ных насаждений</w:t>
      </w:r>
      <w:r w:rsidRPr="000F5AC8">
        <w:rPr>
          <w:rFonts w:ascii="Times New Roman" w:eastAsia="Times New Roman" w:hAnsi="Times New Roman" w:cs="Times New Roman"/>
          <w:sz w:val="28"/>
          <w:szCs w:val="28"/>
        </w:rPr>
        <w:t xml:space="preserve"> - изменение видового, возрастного состава и планировки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 xml:space="preserve">ных насаждений с целью восстановления или улучшения их рекреационных, защитных, санитарно-гигиенических, эстетических и </w:t>
      </w:r>
      <w:r w:rsidR="000D7124" w:rsidRPr="000F5AC8">
        <w:rPr>
          <w:rFonts w:ascii="Times New Roman" w:eastAsia="Times New Roman" w:hAnsi="Times New Roman" w:cs="Times New Roman"/>
          <w:sz w:val="28"/>
          <w:szCs w:val="28"/>
        </w:rPr>
        <w:t>иных полезных свойств,</w:t>
      </w:r>
      <w:r w:rsidRPr="000F5AC8">
        <w:rPr>
          <w:rFonts w:ascii="Times New Roman" w:eastAsia="Times New Roman" w:hAnsi="Times New Roman" w:cs="Times New Roman"/>
          <w:sz w:val="28"/>
          <w:szCs w:val="28"/>
        </w:rPr>
        <w:t xml:space="preserve"> и функций;</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санитарная рубка</w:t>
      </w:r>
      <w:r w:rsidRPr="000F5AC8">
        <w:rPr>
          <w:rFonts w:ascii="Times New Roman" w:eastAsia="Times New Roman" w:hAnsi="Times New Roman" w:cs="Times New Roman"/>
          <w:sz w:val="28"/>
          <w:szCs w:val="28"/>
        </w:rPr>
        <w:t xml:space="preserve"> - вырубка (снос) сухостойных, больных деревьев и кустарников, не подлежащих лечению и оздоровлению;</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рубка ухода</w:t>
      </w:r>
      <w:r w:rsidRPr="000F5AC8">
        <w:rPr>
          <w:rFonts w:ascii="Times New Roman" w:eastAsia="Times New Roman" w:hAnsi="Times New Roman" w:cs="Times New Roman"/>
          <w:sz w:val="28"/>
          <w:szCs w:val="28"/>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земляные работы</w:t>
      </w:r>
      <w:r w:rsidRPr="000F5AC8">
        <w:rPr>
          <w:rFonts w:ascii="Times New Roman" w:eastAsia="Times New Roman" w:hAnsi="Times New Roman" w:cs="Times New Roman"/>
          <w:sz w:val="28"/>
          <w:szCs w:val="28"/>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работы по восстановлению благоустройства</w:t>
      </w:r>
      <w:r w:rsidRPr="000F5AC8">
        <w:rPr>
          <w:rFonts w:ascii="Times New Roman" w:eastAsia="Times New Roman" w:hAnsi="Times New Roman" w:cs="Times New Roman"/>
          <w:sz w:val="28"/>
          <w:szCs w:val="28"/>
        </w:rPr>
        <w:t xml:space="preserve"> - работы, проводимые для восстановления искусственных покрытий земельных участков, почвенного слоя, зел</w:t>
      </w:r>
      <w:r w:rsidR="000D7124">
        <w:rPr>
          <w:rFonts w:ascii="Times New Roman" w:eastAsia="Times New Roman" w:hAnsi="Times New Roman" w:cs="Times New Roman"/>
          <w:sz w:val="28"/>
          <w:szCs w:val="28"/>
        </w:rPr>
        <w:t>ё</w:t>
      </w:r>
      <w:r w:rsidRPr="000F5AC8">
        <w:rPr>
          <w:rFonts w:ascii="Times New Roman" w:eastAsia="Times New Roman" w:hAnsi="Times New Roman" w:cs="Times New Roman"/>
          <w:sz w:val="28"/>
          <w:szCs w:val="28"/>
        </w:rPr>
        <w:t>ных насаждений (путем реконструкции, замены, пересадки) объектов и элементов благоустройства, поврежденных в ходе проведения земляных работ;</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проектная документация по благоустройству территорий</w:t>
      </w:r>
      <w:r w:rsidRPr="000F5AC8">
        <w:rPr>
          <w:rFonts w:ascii="Times New Roman" w:eastAsia="Times New Roman" w:hAnsi="Times New Roman" w:cs="Times New Roman"/>
          <w:sz w:val="28"/>
          <w:szCs w:val="28"/>
        </w:rPr>
        <w:t xml:space="preserve"> - пакет документации, основанной на стратегии развития сельского поселения и концепции, отражающей потребности жителей Моховского сельского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w:t>
      </w:r>
      <w:r w:rsidR="000D7124" w:rsidRPr="000F5AC8">
        <w:rPr>
          <w:rFonts w:ascii="Times New Roman" w:eastAsia="Times New Roman" w:hAnsi="Times New Roman" w:cs="Times New Roman"/>
          <w:sz w:val="28"/>
          <w:szCs w:val="28"/>
        </w:rPr>
        <w:t>решения готовятся</w:t>
      </w:r>
      <w:r w:rsidRPr="000F5AC8">
        <w:rPr>
          <w:rFonts w:ascii="Times New Roman" w:eastAsia="Times New Roman" w:hAnsi="Times New Roman" w:cs="Times New Roman"/>
          <w:sz w:val="28"/>
          <w:szCs w:val="28"/>
        </w:rPr>
        <w:t xml:space="preserve">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проект благоустройства</w:t>
      </w:r>
      <w:r w:rsidRPr="000F5AC8">
        <w:rPr>
          <w:rFonts w:ascii="Times New Roman" w:eastAsia="Times New Roman" w:hAnsi="Times New Roman" w:cs="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элементы сопряжения поверхности</w:t>
      </w:r>
      <w:r w:rsidRPr="000F5AC8">
        <w:rPr>
          <w:rFonts w:ascii="Times New Roman" w:eastAsia="Times New Roman" w:hAnsi="Times New Roman" w:cs="Times New Roman"/>
          <w:sz w:val="28"/>
          <w:szCs w:val="28"/>
        </w:rPr>
        <w:t xml:space="preserve"> - различные виды бортовых камней, пандусы, ступени, лестницы;</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содержание объекта благоустройства</w:t>
      </w:r>
      <w:r w:rsidRPr="000F5AC8">
        <w:rPr>
          <w:rFonts w:ascii="Times New Roman" w:eastAsia="Times New Roman" w:hAnsi="Times New Roman" w:cs="Times New Roman"/>
          <w:sz w:val="28"/>
          <w:szCs w:val="28"/>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дворовая территория</w:t>
      </w:r>
      <w:r w:rsidRPr="000F5AC8">
        <w:rPr>
          <w:rFonts w:ascii="Times New Roman" w:eastAsia="Times New Roman" w:hAnsi="Times New Roman" w:cs="Times New Roman"/>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фасад</w:t>
      </w:r>
      <w:r w:rsidRPr="000F5AC8">
        <w:rPr>
          <w:rFonts w:ascii="Times New Roman" w:eastAsia="Times New Roman" w:hAnsi="Times New Roman" w:cs="Times New Roman"/>
          <w:sz w:val="28"/>
          <w:szCs w:val="28"/>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sz w:val="28"/>
          <w:szCs w:val="28"/>
        </w:rPr>
        <w:lastRenderedPageBreak/>
        <w:t>объекты (средства) наружного освещения (осветительное оборудование)</w:t>
      </w:r>
      <w:r w:rsidRPr="000F5AC8">
        <w:rPr>
          <w:rFonts w:ascii="Times New Roman" w:eastAsia="Times New Roman" w:hAnsi="Times New Roman" w:cs="Times New Roman"/>
          <w:b/>
          <w:sz w:val="28"/>
          <w:szCs w:val="28"/>
        </w:rPr>
        <w:t> </w:t>
      </w:r>
      <w:r w:rsidRPr="000F5AC8">
        <w:rPr>
          <w:rFonts w:ascii="Times New Roman" w:eastAsia="Times New Roman" w:hAnsi="Times New Roman" w:cs="Times New Roman"/>
          <w:sz w:val="28"/>
          <w:szCs w:val="28"/>
        </w:rPr>
        <w:t>-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информационные конструкции</w:t>
      </w:r>
      <w:r w:rsidRPr="000F5AC8">
        <w:rPr>
          <w:rFonts w:ascii="Times New Roman" w:eastAsia="Times New Roman" w:hAnsi="Times New Roman" w:cs="Times New Roman"/>
          <w:sz w:val="28"/>
          <w:szCs w:val="28"/>
        </w:rPr>
        <w:t xml:space="preserve">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3744F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sz w:val="28"/>
          <w:szCs w:val="28"/>
        </w:rPr>
        <w:t xml:space="preserve">      </w:t>
      </w:r>
      <w:r w:rsidRPr="000F5AC8">
        <w:rPr>
          <w:rFonts w:ascii="Times New Roman" w:eastAsia="Times New Roman" w:hAnsi="Times New Roman" w:cs="Times New Roman"/>
          <w:b/>
          <w:sz w:val="28"/>
          <w:szCs w:val="28"/>
        </w:rPr>
        <w:t>бункер</w:t>
      </w:r>
      <w:r w:rsidRPr="000F5AC8">
        <w:rPr>
          <w:rFonts w:ascii="Times New Roman" w:eastAsia="Times New Roman" w:hAnsi="Times New Roman" w:cs="Times New Roman"/>
          <w:sz w:val="28"/>
          <w:szCs w:val="28"/>
        </w:rPr>
        <w:t xml:space="preserve"> - мусоросборник, предназначенный для складирования крупногабаритных отходов;      </w:t>
      </w:r>
      <w:r w:rsidR="003744FC" w:rsidRPr="000F5AC8">
        <w:rPr>
          <w:rFonts w:ascii="Times New Roman" w:eastAsia="Times New Roman" w:hAnsi="Times New Roman" w:cs="Times New Roman"/>
          <w:sz w:val="28"/>
          <w:szCs w:val="28"/>
        </w:rPr>
        <w:t xml:space="preserve">     </w:t>
      </w:r>
    </w:p>
    <w:p w:rsidR="00A324AC" w:rsidRPr="000F5AC8" w:rsidRDefault="003744F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sz w:val="28"/>
          <w:szCs w:val="28"/>
        </w:rPr>
        <w:t xml:space="preserve">      </w:t>
      </w:r>
      <w:r w:rsidR="00A324AC" w:rsidRPr="000F5AC8">
        <w:rPr>
          <w:rFonts w:ascii="Times New Roman" w:eastAsia="Times New Roman" w:hAnsi="Times New Roman" w:cs="Times New Roman"/>
          <w:b/>
          <w:sz w:val="28"/>
          <w:szCs w:val="28"/>
        </w:rPr>
        <w:t>контейнер</w:t>
      </w:r>
      <w:r w:rsidR="00A324AC" w:rsidRPr="000F5AC8">
        <w:rPr>
          <w:rFonts w:ascii="Times New Roman" w:eastAsia="Times New Roman" w:hAnsi="Times New Roman" w:cs="Times New Roman"/>
          <w:sz w:val="28"/>
          <w:szCs w:val="28"/>
        </w:rPr>
        <w:t xml:space="preserve"> – мусоросборник, предназначенный для складирования твёрдых коммунальных отходов, за исключением крупногабаритных отходов;</w:t>
      </w:r>
    </w:p>
    <w:p w:rsidR="003744FC" w:rsidRPr="000F5AC8" w:rsidRDefault="003744FC" w:rsidP="000D7124">
      <w:pPr>
        <w:pStyle w:val="a8"/>
        <w:jc w:val="both"/>
        <w:rPr>
          <w:rFonts w:ascii="Times New Roman" w:eastAsia="Times New Roman" w:hAnsi="Times New Roman" w:cs="Times New Roman"/>
          <w:sz w:val="28"/>
          <w:szCs w:val="28"/>
        </w:rPr>
      </w:pPr>
      <w:r w:rsidRPr="000F5AC8">
        <w:rPr>
          <w:rFonts w:ascii="Times New Roman" w:hAnsi="Times New Roman" w:cs="Times New Roman"/>
          <w:b/>
          <w:color w:val="000000"/>
          <w:sz w:val="28"/>
          <w:szCs w:val="28"/>
          <w:shd w:val="clear" w:color="auto" w:fill="FFFFFF"/>
        </w:rPr>
        <w:t xml:space="preserve">        контейнерная площадка</w:t>
      </w:r>
      <w:r w:rsidRPr="000F5AC8">
        <w:rPr>
          <w:rFonts w:ascii="Times New Roman" w:hAnsi="Times New Roman" w:cs="Times New Roman"/>
          <w:color w:val="000000"/>
          <w:sz w:val="28"/>
          <w:szCs w:val="28"/>
          <w:shd w:val="clear" w:color="auto" w:fill="FFFFFF"/>
        </w:rPr>
        <w:t xml:space="preserve"> - место (площадка) накопления тв</w:t>
      </w:r>
      <w:r w:rsidR="000D7124">
        <w:rPr>
          <w:rFonts w:ascii="Times New Roman" w:hAnsi="Times New Roman" w:cs="Times New Roman"/>
          <w:color w:val="000000"/>
          <w:sz w:val="28"/>
          <w:szCs w:val="28"/>
          <w:shd w:val="clear" w:color="auto" w:fill="FFFFFF"/>
        </w:rPr>
        <w:t>ё</w:t>
      </w:r>
      <w:r w:rsidRPr="000F5AC8">
        <w:rPr>
          <w:rFonts w:ascii="Times New Roman" w:hAnsi="Times New Roman" w:cs="Times New Roman"/>
          <w:color w:val="000000"/>
          <w:sz w:val="28"/>
          <w:szCs w:val="28"/>
          <w:shd w:val="clear" w:color="auto" w:fill="FFFFFF"/>
        </w:rPr>
        <w:t>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A324AC" w:rsidRPr="000F5AC8" w:rsidRDefault="00A324AC" w:rsidP="000D7124">
      <w:pPr>
        <w:pStyle w:val="a8"/>
        <w:jc w:val="both"/>
        <w:rPr>
          <w:rFonts w:ascii="Times New Roman" w:eastAsia="Times New Roman" w:hAnsi="Times New Roman" w:cs="Times New Roman"/>
          <w:sz w:val="28"/>
          <w:szCs w:val="28"/>
          <w:shd w:val="clear" w:color="auto" w:fill="FFFFFF"/>
        </w:rPr>
      </w:pPr>
      <w:r w:rsidRPr="000F5AC8">
        <w:rPr>
          <w:rFonts w:ascii="Times New Roman" w:eastAsia="Times New Roman" w:hAnsi="Times New Roman" w:cs="Times New Roman"/>
          <w:sz w:val="28"/>
          <w:szCs w:val="28"/>
        </w:rPr>
        <w:t xml:space="preserve">       </w:t>
      </w:r>
      <w:r w:rsidRPr="000F5AC8">
        <w:rPr>
          <w:rFonts w:ascii="Times New Roman" w:eastAsia="Times New Roman" w:hAnsi="Times New Roman" w:cs="Times New Roman"/>
          <w:b/>
          <w:sz w:val="28"/>
          <w:szCs w:val="28"/>
        </w:rPr>
        <w:t xml:space="preserve">   отходы производства и потребления</w:t>
      </w:r>
      <w:r w:rsidRPr="000F5AC8">
        <w:rPr>
          <w:rFonts w:ascii="Times New Roman" w:eastAsia="Times New Roman" w:hAnsi="Times New Roman" w:cs="Times New Roman"/>
          <w:sz w:val="28"/>
          <w:szCs w:val="28"/>
        </w:rPr>
        <w:t xml:space="preserve"> (далее - отходы) -</w:t>
      </w:r>
      <w:r w:rsidRPr="000F5AC8">
        <w:rPr>
          <w:rFonts w:ascii="Times New Roman" w:eastAsia="Times New Roman" w:hAnsi="Times New Roman" w:cs="Times New Roman"/>
          <w:sz w:val="28"/>
          <w:szCs w:val="28"/>
          <w:shd w:val="clear" w:color="auto" w:fill="FFFFFF"/>
        </w:rPr>
        <w:t xml:space="preserve"> вещества или предметы,</w:t>
      </w:r>
      <w:r w:rsidR="000F5AC8">
        <w:rPr>
          <w:rFonts w:ascii="Times New Roman" w:eastAsia="Times New Roman" w:hAnsi="Times New Roman" w:cs="Times New Roman"/>
          <w:sz w:val="28"/>
          <w:szCs w:val="28"/>
          <w:shd w:val="clear" w:color="auto" w:fill="FFFFFF"/>
        </w:rPr>
        <w:t xml:space="preserve"> </w:t>
      </w:r>
      <w:r w:rsidRPr="000F5AC8">
        <w:rPr>
          <w:rFonts w:ascii="Times New Roman" w:eastAsia="Times New Roman" w:hAnsi="Times New Roman" w:cs="Times New Roman"/>
          <w:sz w:val="28"/>
          <w:szCs w:val="28"/>
          <w:shd w:val="clear" w:color="auto" w:fill="FFFFFF"/>
        </w:rPr>
        <w:t>которые образованы в процессе производства, выполнения работ, оказания услуг или</w:t>
      </w:r>
      <w:r w:rsidR="000F5AC8">
        <w:rPr>
          <w:rFonts w:ascii="Times New Roman" w:eastAsia="Times New Roman" w:hAnsi="Times New Roman" w:cs="Times New Roman"/>
          <w:sz w:val="28"/>
          <w:szCs w:val="28"/>
          <w:shd w:val="clear" w:color="auto" w:fill="FFFFFF"/>
        </w:rPr>
        <w:t xml:space="preserve"> </w:t>
      </w:r>
      <w:r w:rsidRPr="000F5AC8">
        <w:rPr>
          <w:rFonts w:ascii="Times New Roman" w:eastAsia="Times New Roman" w:hAnsi="Times New Roman" w:cs="Times New Roman"/>
          <w:sz w:val="28"/>
          <w:szCs w:val="28"/>
          <w:shd w:val="clear" w:color="auto" w:fill="FFFFFF"/>
        </w:rPr>
        <w:t xml:space="preserve">  в процессе потребления, которые удаляются, предназначены для удаления или подлежат</w:t>
      </w:r>
      <w:r w:rsidR="000F5AC8">
        <w:rPr>
          <w:rFonts w:ascii="Times New Roman" w:eastAsia="Times New Roman" w:hAnsi="Times New Roman" w:cs="Times New Roman"/>
          <w:sz w:val="28"/>
          <w:szCs w:val="28"/>
          <w:shd w:val="clear" w:color="auto" w:fill="FFFFFF"/>
        </w:rPr>
        <w:t xml:space="preserve"> </w:t>
      </w:r>
      <w:r w:rsidRPr="000F5AC8">
        <w:rPr>
          <w:rFonts w:ascii="Times New Roman" w:eastAsia="Times New Roman" w:hAnsi="Times New Roman" w:cs="Times New Roman"/>
          <w:sz w:val="28"/>
          <w:szCs w:val="28"/>
          <w:shd w:val="clear" w:color="auto" w:fill="FFFFFF"/>
        </w:rPr>
        <w:t xml:space="preserve">  удалению в соответствии с настоящим Федеральным законом. К отходам не относится</w:t>
      </w:r>
      <w:r w:rsidR="000F5AC8">
        <w:rPr>
          <w:rFonts w:ascii="Times New Roman" w:eastAsia="Times New Roman" w:hAnsi="Times New Roman" w:cs="Times New Roman"/>
          <w:sz w:val="28"/>
          <w:szCs w:val="28"/>
          <w:shd w:val="clear" w:color="auto" w:fill="FFFFFF"/>
        </w:rPr>
        <w:t xml:space="preserve"> </w:t>
      </w:r>
      <w:r w:rsidRPr="000F5AC8">
        <w:rPr>
          <w:rFonts w:ascii="Times New Roman" w:eastAsia="Times New Roman" w:hAnsi="Times New Roman" w:cs="Times New Roman"/>
          <w:sz w:val="28"/>
          <w:szCs w:val="28"/>
          <w:shd w:val="clear" w:color="auto" w:fill="FFFFFF"/>
        </w:rPr>
        <w:t xml:space="preserve">  донный грунт, используемый в порядке, определенном законодательством Российской</w:t>
      </w:r>
      <w:r w:rsidR="000F5AC8">
        <w:rPr>
          <w:rFonts w:ascii="Times New Roman" w:eastAsia="Times New Roman" w:hAnsi="Times New Roman" w:cs="Times New Roman"/>
          <w:sz w:val="28"/>
          <w:szCs w:val="28"/>
          <w:shd w:val="clear" w:color="auto" w:fill="FFFFFF"/>
        </w:rPr>
        <w:t xml:space="preserve"> </w:t>
      </w:r>
      <w:r w:rsidRPr="000F5AC8">
        <w:rPr>
          <w:rFonts w:ascii="Times New Roman" w:eastAsia="Times New Roman" w:hAnsi="Times New Roman" w:cs="Times New Roman"/>
          <w:sz w:val="28"/>
          <w:szCs w:val="28"/>
          <w:shd w:val="clear" w:color="auto" w:fill="FFFFFF"/>
        </w:rPr>
        <w:t xml:space="preserve">  Федерации;</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sz w:val="28"/>
          <w:szCs w:val="28"/>
        </w:rPr>
        <w:t xml:space="preserve">      </w:t>
      </w:r>
      <w:r w:rsidRPr="000F5AC8">
        <w:rPr>
          <w:rFonts w:ascii="Times New Roman" w:eastAsia="Times New Roman" w:hAnsi="Times New Roman" w:cs="Times New Roman"/>
          <w:b/>
          <w:sz w:val="28"/>
          <w:szCs w:val="28"/>
        </w:rPr>
        <w:t>твёрдые коммунальные отходы (ТКО)</w:t>
      </w:r>
      <w:r w:rsidRPr="000F5AC8">
        <w:rPr>
          <w:rFonts w:ascii="Times New Roman" w:eastAsia="Times New Roman" w:hAnsi="Times New Roman" w:cs="Times New Roman"/>
          <w:sz w:val="28"/>
          <w:szCs w:val="28"/>
        </w:rPr>
        <w:t xml:space="preserve"> - </w:t>
      </w:r>
      <w:r w:rsidRPr="000F5AC8">
        <w:rPr>
          <w:rFonts w:ascii="Times New Roman" w:eastAsia="Times New Roman" w:hAnsi="Times New Roman" w:cs="Times New Roman"/>
          <w:color w:val="000000"/>
          <w:sz w:val="28"/>
          <w:szCs w:val="28"/>
          <w:shd w:val="clear" w:color="auto" w:fill="FFFFFF"/>
        </w:rPr>
        <w:t>отходы, образующиеся в жилых помещениях в процессе потребления физическими лицами, а также товары, утратившие свои</w:t>
      </w:r>
      <w:r w:rsidR="000F5AC8">
        <w:rPr>
          <w:rFonts w:ascii="Times New Roman" w:eastAsia="Times New Roman" w:hAnsi="Times New Roman" w:cs="Times New Roman"/>
          <w:color w:val="000000"/>
          <w:sz w:val="28"/>
          <w:szCs w:val="28"/>
          <w:shd w:val="clear" w:color="auto" w:fill="FFFFFF"/>
        </w:rPr>
        <w:t xml:space="preserve"> </w:t>
      </w:r>
      <w:r w:rsidRPr="000F5AC8">
        <w:rPr>
          <w:rFonts w:ascii="Times New Roman" w:eastAsia="Times New Roman" w:hAnsi="Times New Roman" w:cs="Times New Roman"/>
          <w:color w:val="000000"/>
          <w:sz w:val="28"/>
          <w:szCs w:val="28"/>
          <w:shd w:val="clear" w:color="auto" w:fill="FFFFFF"/>
        </w:rPr>
        <w:t>потребительские свойства в процессе их использования физическими лицами в жилых</w:t>
      </w:r>
      <w:r w:rsidR="000F5AC8">
        <w:rPr>
          <w:rFonts w:ascii="Times New Roman" w:eastAsia="Times New Roman" w:hAnsi="Times New Roman" w:cs="Times New Roman"/>
          <w:color w:val="000000"/>
          <w:sz w:val="28"/>
          <w:szCs w:val="28"/>
          <w:shd w:val="clear" w:color="auto" w:fill="FFFFFF"/>
        </w:rPr>
        <w:t xml:space="preserve"> </w:t>
      </w:r>
      <w:r w:rsidRPr="000F5AC8">
        <w:rPr>
          <w:rFonts w:ascii="Times New Roman" w:eastAsia="Times New Roman" w:hAnsi="Times New Roman" w:cs="Times New Roman"/>
          <w:color w:val="000000"/>
          <w:sz w:val="28"/>
          <w:szCs w:val="28"/>
          <w:shd w:val="clear" w:color="auto" w:fill="FFFFFF"/>
        </w:rPr>
        <w:t>помещениях в целях удовлетворения личных и бытовых нужд. К тв</w:t>
      </w:r>
      <w:r w:rsidR="000D7124">
        <w:rPr>
          <w:rFonts w:ascii="Times New Roman" w:eastAsia="Times New Roman" w:hAnsi="Times New Roman" w:cs="Times New Roman"/>
          <w:color w:val="000000"/>
          <w:sz w:val="28"/>
          <w:szCs w:val="28"/>
          <w:shd w:val="clear" w:color="auto" w:fill="FFFFFF"/>
        </w:rPr>
        <w:t>ё</w:t>
      </w:r>
      <w:r w:rsidRPr="000F5AC8">
        <w:rPr>
          <w:rFonts w:ascii="Times New Roman" w:eastAsia="Times New Roman" w:hAnsi="Times New Roman" w:cs="Times New Roman"/>
          <w:color w:val="000000"/>
          <w:sz w:val="28"/>
          <w:szCs w:val="28"/>
          <w:shd w:val="clear" w:color="auto" w:fill="FFFFFF"/>
        </w:rPr>
        <w:t>рдым коммунальным</w:t>
      </w:r>
      <w:r w:rsidR="000F5AC8">
        <w:rPr>
          <w:rFonts w:ascii="Times New Roman" w:eastAsia="Times New Roman" w:hAnsi="Times New Roman" w:cs="Times New Roman"/>
          <w:color w:val="000000"/>
          <w:sz w:val="28"/>
          <w:szCs w:val="28"/>
          <w:shd w:val="clear" w:color="auto" w:fill="FFFFFF"/>
        </w:rPr>
        <w:t xml:space="preserve"> </w:t>
      </w:r>
      <w:r w:rsidRPr="000F5AC8">
        <w:rPr>
          <w:rFonts w:ascii="Times New Roman" w:eastAsia="Times New Roman" w:hAnsi="Times New Roman" w:cs="Times New Roman"/>
          <w:color w:val="000000"/>
          <w:sz w:val="28"/>
          <w:szCs w:val="28"/>
          <w:shd w:val="clear" w:color="auto" w:fill="FFFFFF"/>
        </w:rPr>
        <w:t>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Pr="000F5AC8">
        <w:rPr>
          <w:rFonts w:ascii="Times New Roman" w:eastAsia="Times New Roman" w:hAnsi="Times New Roman" w:cs="Times New Roman"/>
          <w:sz w:val="28"/>
          <w:szCs w:val="28"/>
        </w:rPr>
        <w:t>.</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sz w:val="28"/>
          <w:szCs w:val="28"/>
        </w:rPr>
        <w:t xml:space="preserve">        </w:t>
      </w:r>
      <w:r w:rsidRPr="000F5AC8">
        <w:rPr>
          <w:rFonts w:ascii="Times New Roman" w:eastAsia="Times New Roman" w:hAnsi="Times New Roman" w:cs="Times New Roman"/>
          <w:b/>
          <w:sz w:val="28"/>
          <w:szCs w:val="28"/>
        </w:rPr>
        <w:t>крупногабаритные отходы (КГО)</w:t>
      </w:r>
      <w:r w:rsidRPr="000F5AC8">
        <w:rPr>
          <w:rFonts w:ascii="Times New Roman" w:eastAsia="Times New Roman" w:hAnsi="Times New Roman" w:cs="Times New Roman"/>
          <w:sz w:val="28"/>
          <w:szCs w:val="28"/>
        </w:rPr>
        <w:t xml:space="preserve"> – твёрдые коммунальные отходы (мебель, </w:t>
      </w:r>
      <w:r w:rsidR="000D7124" w:rsidRPr="000F5AC8">
        <w:rPr>
          <w:rFonts w:ascii="Times New Roman" w:eastAsia="Times New Roman" w:hAnsi="Times New Roman" w:cs="Times New Roman"/>
          <w:sz w:val="28"/>
          <w:szCs w:val="28"/>
        </w:rPr>
        <w:t xml:space="preserve">бытовая </w:t>
      </w:r>
      <w:r w:rsidR="000D7124" w:rsidRPr="000D7124">
        <w:rPr>
          <w:rFonts w:ascii="Times New Roman" w:eastAsia="Times New Roman" w:hAnsi="Times New Roman" w:cs="Times New Roman"/>
          <w:sz w:val="28"/>
          <w:szCs w:val="28"/>
        </w:rPr>
        <w:t>техника</w:t>
      </w:r>
      <w:r w:rsidRPr="000F5AC8">
        <w:rPr>
          <w:rFonts w:ascii="Times New Roman" w:eastAsia="Times New Roman" w:hAnsi="Times New Roman" w:cs="Times New Roman"/>
          <w:sz w:val="28"/>
          <w:szCs w:val="28"/>
        </w:rPr>
        <w:t xml:space="preserve">, отходы от текущего ремонта жилых помещений и др.), размер </w:t>
      </w:r>
      <w:r w:rsidR="000D7124" w:rsidRPr="000F5AC8">
        <w:rPr>
          <w:rFonts w:ascii="Times New Roman" w:eastAsia="Times New Roman" w:hAnsi="Times New Roman" w:cs="Times New Roman"/>
          <w:sz w:val="28"/>
          <w:szCs w:val="28"/>
        </w:rPr>
        <w:t>которых не</w:t>
      </w:r>
      <w:r w:rsidRPr="000F5AC8">
        <w:rPr>
          <w:rFonts w:ascii="Times New Roman" w:eastAsia="Times New Roman" w:hAnsi="Times New Roman" w:cs="Times New Roman"/>
          <w:sz w:val="28"/>
          <w:szCs w:val="28"/>
        </w:rPr>
        <w:t xml:space="preserve"> позволяет осуществить их складирование в контейнерах;</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домовладение</w:t>
      </w:r>
      <w:r w:rsidRPr="000F5AC8">
        <w:rPr>
          <w:rFonts w:ascii="Times New Roman" w:eastAsia="Times New Roman" w:hAnsi="Times New Roman" w:cs="Times New Roman"/>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малые архитектурные формы (МАФ)</w:t>
      </w:r>
      <w:r w:rsidRPr="000F5AC8">
        <w:rPr>
          <w:rFonts w:ascii="Times New Roman" w:eastAsia="Times New Roman" w:hAnsi="Times New Roman" w:cs="Times New Roman"/>
          <w:sz w:val="28"/>
          <w:szCs w:val="28"/>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w:t>
      </w:r>
      <w:r w:rsidRPr="000F5AC8">
        <w:rPr>
          <w:rFonts w:ascii="Times New Roman" w:eastAsia="Times New Roman" w:hAnsi="Times New Roman" w:cs="Times New Roman"/>
          <w:sz w:val="28"/>
          <w:szCs w:val="28"/>
        </w:rPr>
        <w:lastRenderedPageBreak/>
        <w:t>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прилегающая территория</w:t>
      </w:r>
      <w:r w:rsidRPr="000F5AC8">
        <w:rPr>
          <w:rFonts w:ascii="Times New Roman" w:eastAsia="Times New Roman" w:hAnsi="Times New Roman" w:cs="Times New Roman"/>
          <w:sz w:val="28"/>
          <w:szCs w:val="28"/>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развитие объекта благоустройства</w:t>
      </w:r>
      <w:r w:rsidRPr="000F5AC8">
        <w:rPr>
          <w:rFonts w:ascii="Times New Roman" w:eastAsia="Times New Roman" w:hAnsi="Times New Roman" w:cs="Times New Roman"/>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строительные отходы</w:t>
      </w:r>
      <w:r w:rsidRPr="000F5AC8">
        <w:rPr>
          <w:rFonts w:ascii="Times New Roman" w:eastAsia="Times New Roman" w:hAnsi="Times New Roman" w:cs="Times New Roman"/>
          <w:sz w:val="28"/>
          <w:szCs w:val="28"/>
        </w:rPr>
        <w:t xml:space="preserve">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детская площадка</w:t>
      </w:r>
      <w:r w:rsidRPr="000F5AC8">
        <w:rPr>
          <w:rFonts w:ascii="Times New Roman" w:eastAsia="Times New Roman" w:hAnsi="Times New Roman" w:cs="Times New Roman"/>
          <w:sz w:val="28"/>
          <w:szCs w:val="28"/>
        </w:rPr>
        <w:t xml:space="preserve"> – участок земли, выделенный в установленном порядке, территория которого ограничена бортовым (бордюрным) камнем, бровкой или иным </w:t>
      </w:r>
      <w:r w:rsidR="000D7124" w:rsidRPr="000F5AC8">
        <w:rPr>
          <w:rFonts w:ascii="Times New Roman" w:eastAsia="Times New Roman" w:hAnsi="Times New Roman" w:cs="Times New Roman"/>
          <w:sz w:val="28"/>
          <w:szCs w:val="28"/>
        </w:rPr>
        <w:t>ограждением,</w:t>
      </w:r>
      <w:r w:rsidRPr="000F5AC8">
        <w:rPr>
          <w:rFonts w:ascii="Times New Roman" w:eastAsia="Times New Roman" w:hAnsi="Times New Roman" w:cs="Times New Roman"/>
          <w:sz w:val="28"/>
          <w:szCs w:val="28"/>
        </w:rPr>
        <w:t xml:space="preserve">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спортивная площадка</w:t>
      </w:r>
      <w:r w:rsidRPr="000F5AC8">
        <w:rPr>
          <w:rFonts w:ascii="Times New Roman" w:eastAsia="Times New Roman" w:hAnsi="Times New Roman" w:cs="Times New Roman"/>
          <w:sz w:val="28"/>
          <w:szCs w:val="28"/>
        </w:rPr>
        <w:t xml:space="preserve"> – спортивная площадка - участок земли, территория которого ограничена бортовым (бордюрным) камнем, бровкой или иным </w:t>
      </w:r>
      <w:r w:rsidR="000D7124" w:rsidRPr="000F5AC8">
        <w:rPr>
          <w:rFonts w:ascii="Times New Roman" w:eastAsia="Times New Roman" w:hAnsi="Times New Roman" w:cs="Times New Roman"/>
          <w:sz w:val="28"/>
          <w:szCs w:val="28"/>
        </w:rPr>
        <w:t>ограждением,</w:t>
      </w:r>
      <w:r w:rsidRPr="000F5AC8">
        <w:rPr>
          <w:rFonts w:ascii="Times New Roman" w:eastAsia="Times New Roman" w:hAnsi="Times New Roman" w:cs="Times New Roman"/>
          <w:sz w:val="28"/>
          <w:szCs w:val="28"/>
        </w:rPr>
        <w:t xml:space="preserve">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A324AC" w:rsidRPr="000F5AC8" w:rsidRDefault="000D7124" w:rsidP="000D7124">
      <w:pPr>
        <w:pStyle w:val="a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A324AC" w:rsidRPr="000D7124">
        <w:rPr>
          <w:rFonts w:ascii="Times New Roman" w:eastAsia="Times New Roman" w:hAnsi="Times New Roman" w:cs="Times New Roman"/>
          <w:b/>
          <w:sz w:val="28"/>
          <w:szCs w:val="28"/>
        </w:rPr>
        <w:t>площадка для выгула и дрессировки животных</w:t>
      </w:r>
      <w:r w:rsidR="00A324AC" w:rsidRPr="000F5AC8">
        <w:rPr>
          <w:rFonts w:ascii="Times New Roman" w:eastAsia="Times New Roman" w:hAnsi="Times New Roman" w:cs="Times New Roman"/>
          <w:sz w:val="28"/>
          <w:szCs w:val="28"/>
        </w:rPr>
        <w:t xml:space="preserve"> -  участок земли, выделенный в установленном </w:t>
      </w:r>
      <w:r w:rsidRPr="000F5AC8">
        <w:rPr>
          <w:rFonts w:ascii="Times New Roman" w:eastAsia="Times New Roman" w:hAnsi="Times New Roman" w:cs="Times New Roman"/>
          <w:sz w:val="28"/>
          <w:szCs w:val="28"/>
        </w:rPr>
        <w:t>порядке для</w:t>
      </w:r>
      <w:r w:rsidR="00A324AC" w:rsidRPr="000F5AC8">
        <w:rPr>
          <w:rFonts w:ascii="Times New Roman" w:eastAsia="Times New Roman" w:hAnsi="Times New Roman" w:cs="Times New Roman"/>
          <w:sz w:val="28"/>
          <w:szCs w:val="28"/>
        </w:rPr>
        <w:t xml:space="preserve"> выгула и дрессировки животных;</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площадка автостоянки</w:t>
      </w:r>
      <w:r w:rsidRPr="000F5AC8">
        <w:rPr>
          <w:rFonts w:ascii="Times New Roman" w:eastAsia="Times New Roman" w:hAnsi="Times New Roman" w:cs="Times New Roman"/>
          <w:sz w:val="28"/>
          <w:szCs w:val="28"/>
        </w:rPr>
        <w:t xml:space="preserve">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t xml:space="preserve">     строительная площадка</w:t>
      </w:r>
      <w:r w:rsidRPr="000F5AC8">
        <w:rPr>
          <w:rFonts w:ascii="Times New Roman" w:eastAsia="Times New Roman" w:hAnsi="Times New Roman" w:cs="Times New Roman"/>
          <w:sz w:val="28"/>
          <w:szCs w:val="28"/>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A324AC" w:rsidRPr="000F5AC8" w:rsidRDefault="00A324AC" w:rsidP="000D7124">
      <w:pPr>
        <w:pStyle w:val="a8"/>
        <w:jc w:val="both"/>
        <w:rPr>
          <w:rFonts w:ascii="Times New Roman" w:eastAsia="Times New Roman" w:hAnsi="Times New Roman" w:cs="Times New Roman"/>
          <w:sz w:val="28"/>
          <w:szCs w:val="28"/>
        </w:rPr>
      </w:pPr>
      <w:r w:rsidRPr="000F5AC8">
        <w:rPr>
          <w:rFonts w:ascii="Times New Roman" w:eastAsia="Times New Roman" w:hAnsi="Times New Roman" w:cs="Times New Roman"/>
          <w:b/>
          <w:sz w:val="28"/>
          <w:szCs w:val="28"/>
        </w:rPr>
        <w:lastRenderedPageBreak/>
        <w:t xml:space="preserve">     сезонное кафе</w:t>
      </w:r>
      <w:r w:rsidRPr="000F5AC8">
        <w:rPr>
          <w:rFonts w:ascii="Times New Roman" w:eastAsia="Times New Roman" w:hAnsi="Times New Roman" w:cs="Times New Roman"/>
          <w:sz w:val="28"/>
          <w:szCs w:val="28"/>
        </w:rPr>
        <w:t xml:space="preserve">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C5453E" w:rsidRPr="000F5AC8" w:rsidRDefault="00742E79" w:rsidP="000D7124">
      <w:pPr>
        <w:pStyle w:val="a8"/>
        <w:jc w:val="both"/>
        <w:rPr>
          <w:rFonts w:ascii="Times New Roman" w:hAnsi="Times New Roman" w:cs="Times New Roman"/>
          <w:sz w:val="28"/>
          <w:szCs w:val="28"/>
        </w:rPr>
      </w:pPr>
      <w:r w:rsidRPr="000F5AC8">
        <w:rPr>
          <w:rFonts w:ascii="Times New Roman" w:hAnsi="Times New Roman" w:cs="Times New Roman"/>
          <w:sz w:val="28"/>
          <w:szCs w:val="28"/>
        </w:rPr>
        <w:t xml:space="preserve"> </w:t>
      </w:r>
      <w:r w:rsidR="006A20AE" w:rsidRPr="000F5AC8">
        <w:rPr>
          <w:rFonts w:ascii="Times New Roman" w:hAnsi="Times New Roman" w:cs="Times New Roman"/>
          <w:sz w:val="28"/>
          <w:szCs w:val="28"/>
        </w:rPr>
        <w:t xml:space="preserve"> </w:t>
      </w:r>
      <w:r w:rsidR="000F5AC8">
        <w:rPr>
          <w:rFonts w:ascii="Times New Roman" w:hAnsi="Times New Roman" w:cs="Times New Roman"/>
          <w:sz w:val="28"/>
          <w:szCs w:val="28"/>
        </w:rPr>
        <w:t xml:space="preserve">     1.2. </w:t>
      </w:r>
      <w:r w:rsidR="003744FC" w:rsidRPr="000F5AC8">
        <w:rPr>
          <w:rFonts w:ascii="Times New Roman" w:hAnsi="Times New Roman" w:cs="Times New Roman"/>
          <w:sz w:val="28"/>
          <w:szCs w:val="28"/>
        </w:rPr>
        <w:t>П</w:t>
      </w:r>
      <w:r w:rsidR="00C5453E" w:rsidRPr="000F5AC8">
        <w:rPr>
          <w:rFonts w:ascii="Times New Roman" w:hAnsi="Times New Roman" w:cs="Times New Roman"/>
          <w:sz w:val="28"/>
          <w:szCs w:val="28"/>
        </w:rPr>
        <w:t xml:space="preserve">оследний абзац пункта 2.1.2 </w:t>
      </w:r>
      <w:r w:rsidR="009645A8">
        <w:rPr>
          <w:rFonts w:ascii="Times New Roman" w:hAnsi="Times New Roman" w:cs="Times New Roman"/>
          <w:sz w:val="28"/>
          <w:szCs w:val="28"/>
        </w:rPr>
        <w:t>исключить.</w:t>
      </w:r>
    </w:p>
    <w:p w:rsidR="003744FC" w:rsidRPr="000F5AC8" w:rsidRDefault="000F5AC8" w:rsidP="000D7124">
      <w:pPr>
        <w:pStyle w:val="a8"/>
        <w:jc w:val="both"/>
        <w:rPr>
          <w:rFonts w:ascii="Times New Roman" w:hAnsi="Times New Roman" w:cs="Times New Roman"/>
          <w:sz w:val="28"/>
          <w:szCs w:val="28"/>
        </w:rPr>
      </w:pPr>
      <w:r>
        <w:rPr>
          <w:rFonts w:ascii="Times New Roman" w:hAnsi="Times New Roman" w:cs="Times New Roman"/>
          <w:sz w:val="28"/>
          <w:szCs w:val="28"/>
        </w:rPr>
        <w:t xml:space="preserve">       1.</w:t>
      </w:r>
      <w:r w:rsidR="000D7124">
        <w:rPr>
          <w:rFonts w:ascii="Times New Roman" w:hAnsi="Times New Roman" w:cs="Times New Roman"/>
          <w:sz w:val="28"/>
          <w:szCs w:val="28"/>
        </w:rPr>
        <w:t>3. Пункт</w:t>
      </w:r>
      <w:r w:rsidR="003744FC" w:rsidRPr="000F5AC8">
        <w:rPr>
          <w:rFonts w:ascii="Times New Roman" w:hAnsi="Times New Roman" w:cs="Times New Roman"/>
          <w:sz w:val="28"/>
          <w:szCs w:val="28"/>
        </w:rPr>
        <w:t xml:space="preserve"> </w:t>
      </w:r>
      <w:r w:rsidRPr="000F5AC8">
        <w:rPr>
          <w:rFonts w:ascii="Times New Roman" w:hAnsi="Times New Roman" w:cs="Times New Roman"/>
          <w:sz w:val="28"/>
          <w:szCs w:val="28"/>
        </w:rPr>
        <w:t>2.11.7</w:t>
      </w:r>
      <w:r w:rsidR="003744FC" w:rsidRPr="000F5AC8">
        <w:rPr>
          <w:rFonts w:ascii="Times New Roman" w:hAnsi="Times New Roman" w:cs="Times New Roman"/>
          <w:sz w:val="28"/>
          <w:szCs w:val="28"/>
        </w:rPr>
        <w:t xml:space="preserve"> изложить в следующей редакции:</w:t>
      </w:r>
    </w:p>
    <w:p w:rsidR="000F5AC8" w:rsidRPr="000F5AC8" w:rsidRDefault="0064509F" w:rsidP="000D7124">
      <w:pPr>
        <w:pStyle w:val="a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0F5AC8" w:rsidRPr="000F5AC8">
        <w:rPr>
          <w:rFonts w:ascii="Times New Roman" w:hAnsi="Times New Roman" w:cs="Times New Roman"/>
          <w:sz w:val="28"/>
          <w:szCs w:val="28"/>
        </w:rPr>
        <w:t>«</w:t>
      </w:r>
      <w:r w:rsidR="000F5AC8" w:rsidRPr="000F5AC8">
        <w:rPr>
          <w:rFonts w:ascii="Times New Roman" w:eastAsia="Times New Roman" w:hAnsi="Times New Roman" w:cs="Times New Roman"/>
          <w:sz w:val="28"/>
          <w:szCs w:val="28"/>
        </w:rPr>
        <w:t>2.11.7. Порядок вырубки деревьев и кустарников (сноса зел</w:t>
      </w:r>
      <w:r>
        <w:rPr>
          <w:rFonts w:ascii="Times New Roman" w:eastAsia="Times New Roman" w:hAnsi="Times New Roman" w:cs="Times New Roman"/>
          <w:sz w:val="28"/>
          <w:szCs w:val="28"/>
        </w:rPr>
        <w:t>ё</w:t>
      </w:r>
      <w:r w:rsidR="000F5AC8" w:rsidRPr="000F5AC8">
        <w:rPr>
          <w:rFonts w:ascii="Times New Roman" w:eastAsia="Times New Roman" w:hAnsi="Times New Roman" w:cs="Times New Roman"/>
          <w:sz w:val="28"/>
          <w:szCs w:val="28"/>
        </w:rPr>
        <w:t>ных насаждений), распространяется на зел</w:t>
      </w:r>
      <w:r>
        <w:rPr>
          <w:rFonts w:ascii="Times New Roman" w:eastAsia="Times New Roman" w:hAnsi="Times New Roman" w:cs="Times New Roman"/>
          <w:sz w:val="28"/>
          <w:szCs w:val="28"/>
        </w:rPr>
        <w:t>ё</w:t>
      </w:r>
      <w:bookmarkStart w:id="1" w:name="_GoBack"/>
      <w:bookmarkEnd w:id="1"/>
      <w:r w:rsidR="000F5AC8" w:rsidRPr="000F5AC8">
        <w:rPr>
          <w:rFonts w:ascii="Times New Roman" w:eastAsia="Times New Roman" w:hAnsi="Times New Roman" w:cs="Times New Roman"/>
          <w:sz w:val="28"/>
          <w:szCs w:val="28"/>
        </w:rPr>
        <w:t xml:space="preserve">ные </w:t>
      </w:r>
      <w:r w:rsidR="000D7124" w:rsidRPr="000F5AC8">
        <w:rPr>
          <w:rFonts w:ascii="Times New Roman" w:eastAsia="Times New Roman" w:hAnsi="Times New Roman" w:cs="Times New Roman"/>
          <w:sz w:val="28"/>
          <w:szCs w:val="28"/>
        </w:rPr>
        <w:t>насаждения, произрастающие</w:t>
      </w:r>
      <w:r w:rsidR="000F5AC8" w:rsidRPr="000F5AC8">
        <w:rPr>
          <w:rFonts w:ascii="Times New Roman" w:eastAsia="Times New Roman" w:hAnsi="Times New Roman" w:cs="Times New Roman"/>
          <w:sz w:val="28"/>
          <w:szCs w:val="28"/>
        </w:rPr>
        <w:t xml:space="preserve"> на территории Моховского сельского поселения, в границах населенных пунктов, а также расположенных на земельных участках, находящихся в муниципальной собственности Моховского сельского поселения и на земельных участках, государственная собственность на которые не разграничена».</w:t>
      </w:r>
    </w:p>
    <w:p w:rsidR="00C76576" w:rsidRPr="000F5AC8" w:rsidRDefault="0068632C" w:rsidP="000D7124">
      <w:pPr>
        <w:pStyle w:val="a8"/>
        <w:numPr>
          <w:ilvl w:val="0"/>
          <w:numId w:val="3"/>
        </w:numPr>
        <w:jc w:val="both"/>
        <w:rPr>
          <w:rFonts w:ascii="Times New Roman" w:hAnsi="Times New Roman" w:cs="Times New Roman"/>
          <w:sz w:val="28"/>
          <w:szCs w:val="28"/>
        </w:rPr>
      </w:pPr>
      <w:r w:rsidRPr="000F5AC8">
        <w:rPr>
          <w:rFonts w:ascii="Times New Roman" w:hAnsi="Times New Roman" w:cs="Times New Roman"/>
          <w:sz w:val="28"/>
          <w:szCs w:val="28"/>
        </w:rPr>
        <w:t xml:space="preserve">Настоящее решение вступает в силу со дня его подписания. </w:t>
      </w:r>
    </w:p>
    <w:p w:rsidR="00ED7A3A" w:rsidRPr="000F5AC8" w:rsidRDefault="0068632C" w:rsidP="000D7124">
      <w:pPr>
        <w:pStyle w:val="a8"/>
        <w:numPr>
          <w:ilvl w:val="0"/>
          <w:numId w:val="3"/>
        </w:numPr>
        <w:jc w:val="both"/>
        <w:rPr>
          <w:rFonts w:ascii="Times New Roman" w:hAnsi="Times New Roman" w:cs="Times New Roman"/>
          <w:sz w:val="28"/>
          <w:szCs w:val="28"/>
        </w:rPr>
      </w:pPr>
      <w:r w:rsidRPr="000F5AC8">
        <w:rPr>
          <w:rFonts w:ascii="Times New Roman" w:hAnsi="Times New Roman" w:cs="Times New Roman"/>
          <w:sz w:val="28"/>
          <w:szCs w:val="28"/>
        </w:rPr>
        <w:t xml:space="preserve">Разместить данное решение на официальном сайте администрации </w:t>
      </w:r>
      <w:r w:rsidR="00774E9F" w:rsidRPr="000F5AC8">
        <w:rPr>
          <w:rFonts w:ascii="Times New Roman" w:hAnsi="Times New Roman" w:cs="Times New Roman"/>
          <w:sz w:val="28"/>
          <w:szCs w:val="28"/>
        </w:rPr>
        <w:t>Мох</w:t>
      </w:r>
      <w:r w:rsidRPr="000F5AC8">
        <w:rPr>
          <w:rFonts w:ascii="Times New Roman" w:hAnsi="Times New Roman" w:cs="Times New Roman"/>
          <w:sz w:val="28"/>
          <w:szCs w:val="28"/>
        </w:rPr>
        <w:t>овского сельского поселения</w:t>
      </w:r>
      <w:r w:rsidR="00ED7A3A" w:rsidRPr="000F5AC8">
        <w:rPr>
          <w:rFonts w:ascii="Times New Roman" w:hAnsi="Times New Roman" w:cs="Times New Roman"/>
          <w:sz w:val="28"/>
          <w:szCs w:val="28"/>
        </w:rPr>
        <w:t xml:space="preserve">. </w:t>
      </w:r>
    </w:p>
    <w:p w:rsidR="00ED7A3A" w:rsidRPr="00ED2A00" w:rsidRDefault="00ED7A3A" w:rsidP="00ED7A3A">
      <w:pPr>
        <w:spacing w:after="0" w:line="240" w:lineRule="auto"/>
        <w:jc w:val="both"/>
        <w:rPr>
          <w:rFonts w:ascii="Times New Roman" w:hAnsi="Times New Roman" w:cs="Times New Roman"/>
          <w:color w:val="000000"/>
          <w:spacing w:val="3"/>
          <w:sz w:val="28"/>
          <w:szCs w:val="28"/>
        </w:rPr>
      </w:pPr>
    </w:p>
    <w:bookmarkEnd w:id="0"/>
    <w:p w:rsidR="00383689" w:rsidRDefault="00383689" w:rsidP="00383689">
      <w:pPr>
        <w:spacing w:after="0" w:line="240" w:lineRule="auto"/>
        <w:rPr>
          <w:rFonts w:ascii="Times New Roman" w:hAnsi="Times New Roman" w:cs="Times New Roman"/>
          <w:sz w:val="28"/>
          <w:szCs w:val="28"/>
        </w:rPr>
      </w:pPr>
    </w:p>
    <w:p w:rsidR="0068632C" w:rsidRDefault="0068632C" w:rsidP="006863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r w:rsidR="00774E9F" w:rsidRPr="00774E9F">
        <w:rPr>
          <w:rFonts w:ascii="Times New Roman" w:eastAsia="Times New Roman" w:hAnsi="Times New Roman" w:cs="Times New Roman"/>
          <w:sz w:val="28"/>
          <w:szCs w:val="28"/>
        </w:rPr>
        <w:t>Мох</w:t>
      </w:r>
      <w:r w:rsidRPr="00774E9F">
        <w:rPr>
          <w:rFonts w:ascii="Times New Roman" w:eastAsia="Times New Roman" w:hAnsi="Times New Roman" w:cs="Times New Roman"/>
          <w:sz w:val="28"/>
          <w:szCs w:val="28"/>
        </w:rPr>
        <w:t xml:space="preserve">овского </w:t>
      </w:r>
    </w:p>
    <w:p w:rsidR="00E028D9" w:rsidRPr="00383689" w:rsidRDefault="0068632C" w:rsidP="00E97B3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сельского поселения</w:t>
      </w:r>
      <w:r>
        <w:rPr>
          <w:rFonts w:ascii="Times New Roman" w:eastAsia="Times New Roman" w:hAnsi="Times New Roman" w:cs="Times New Roman"/>
          <w:sz w:val="28"/>
          <w:szCs w:val="28"/>
        </w:rPr>
        <w:tab/>
      </w:r>
      <w:r w:rsidRPr="0092410C">
        <w:rPr>
          <w:rFonts w:ascii="Times New Roman" w:eastAsia="Times New Roman" w:hAnsi="Times New Roman" w:cs="Times New Roman"/>
          <w:color w:val="FF0000"/>
          <w:sz w:val="28"/>
          <w:szCs w:val="28"/>
        </w:rPr>
        <w:t xml:space="preserve">                                                                      </w:t>
      </w:r>
      <w:r w:rsidR="00774E9F" w:rsidRPr="00774E9F">
        <w:rPr>
          <w:rFonts w:ascii="Times New Roman" w:eastAsia="Times New Roman" w:hAnsi="Times New Roman" w:cs="Times New Roman"/>
          <w:sz w:val="28"/>
          <w:szCs w:val="28"/>
        </w:rPr>
        <w:t>Е. И. Прохоров</w:t>
      </w:r>
    </w:p>
    <w:sectPr w:rsidR="00E028D9" w:rsidRPr="00383689" w:rsidSect="000F5AC8">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913"/>
    <w:multiLevelType w:val="hybridMultilevel"/>
    <w:tmpl w:val="9DAA1722"/>
    <w:lvl w:ilvl="0" w:tplc="DD467A3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426E0"/>
    <w:multiLevelType w:val="hybridMultilevel"/>
    <w:tmpl w:val="4A4A8646"/>
    <w:lvl w:ilvl="0" w:tplc="7E48F62A">
      <w:start w:val="1"/>
      <w:numFmt w:val="decimal"/>
      <w:lvlText w:val="%1.4.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E04D4"/>
    <w:multiLevelType w:val="hybridMultilevel"/>
    <w:tmpl w:val="86BEBF1E"/>
    <w:lvl w:ilvl="0" w:tplc="3A6A722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505B74"/>
    <w:multiLevelType w:val="multilevel"/>
    <w:tmpl w:val="52CA66F8"/>
    <w:lvl w:ilvl="0">
      <w:start w:val="2"/>
      <w:numFmt w:val="decimal"/>
      <w:lvlText w:val="%1."/>
      <w:lvlJc w:val="left"/>
      <w:pPr>
        <w:ind w:left="600" w:hanging="600"/>
      </w:pPr>
      <w:rPr>
        <w:rFonts w:hint="default"/>
      </w:rPr>
    </w:lvl>
    <w:lvl w:ilvl="1">
      <w:start w:val="1"/>
      <w:numFmt w:val="decimal"/>
      <w:lvlText w:val="2.30.9%2"/>
      <w:lvlJc w:val="left"/>
      <w:pPr>
        <w:ind w:left="5333" w:hanging="720"/>
      </w:pPr>
      <w:rPr>
        <w:rFonts w:hint="default"/>
      </w:rPr>
    </w:lvl>
    <w:lvl w:ilvl="2">
      <w:start w:val="1"/>
      <w:numFmt w:val="decimal"/>
      <w:lvlText w:val="%1.%2.%3."/>
      <w:lvlJc w:val="left"/>
      <w:pPr>
        <w:ind w:left="9946" w:hanging="720"/>
      </w:pPr>
      <w:rPr>
        <w:rFonts w:hint="default"/>
      </w:rPr>
    </w:lvl>
    <w:lvl w:ilvl="3">
      <w:start w:val="1"/>
      <w:numFmt w:val="decimal"/>
      <w:lvlText w:val="%1.%2.%3.%4."/>
      <w:lvlJc w:val="left"/>
      <w:pPr>
        <w:ind w:left="14919" w:hanging="1080"/>
      </w:pPr>
      <w:rPr>
        <w:rFonts w:hint="default"/>
      </w:rPr>
    </w:lvl>
    <w:lvl w:ilvl="4">
      <w:start w:val="1"/>
      <w:numFmt w:val="decimal"/>
      <w:lvlText w:val="%1.%2.%3.%4.%5."/>
      <w:lvlJc w:val="left"/>
      <w:pPr>
        <w:ind w:left="19532" w:hanging="1080"/>
      </w:pPr>
      <w:rPr>
        <w:rFonts w:hint="default"/>
      </w:rPr>
    </w:lvl>
    <w:lvl w:ilvl="5">
      <w:start w:val="1"/>
      <w:numFmt w:val="decimal"/>
      <w:lvlText w:val="%1.%2.%3.%4.%5.%6."/>
      <w:lvlJc w:val="left"/>
      <w:pPr>
        <w:ind w:left="24505" w:hanging="1440"/>
      </w:pPr>
      <w:rPr>
        <w:rFonts w:hint="default"/>
      </w:rPr>
    </w:lvl>
    <w:lvl w:ilvl="6">
      <w:start w:val="1"/>
      <w:numFmt w:val="decimal"/>
      <w:lvlText w:val="%1.%2.%3.%4.%5.%6.%7."/>
      <w:lvlJc w:val="left"/>
      <w:pPr>
        <w:ind w:left="29478" w:hanging="1800"/>
      </w:pPr>
      <w:rPr>
        <w:rFonts w:hint="default"/>
      </w:rPr>
    </w:lvl>
    <w:lvl w:ilvl="7">
      <w:start w:val="1"/>
      <w:numFmt w:val="decimal"/>
      <w:lvlText w:val="%1.%2.%3.%4.%5.%6.%7.%8."/>
      <w:lvlJc w:val="left"/>
      <w:pPr>
        <w:ind w:left="-31445" w:hanging="1800"/>
      </w:pPr>
      <w:rPr>
        <w:rFonts w:hint="default"/>
      </w:rPr>
    </w:lvl>
    <w:lvl w:ilvl="8">
      <w:start w:val="1"/>
      <w:numFmt w:val="decimal"/>
      <w:lvlText w:val="%1.%2.%3.%4.%5.%6.%7.%8.%9."/>
      <w:lvlJc w:val="left"/>
      <w:pPr>
        <w:ind w:left="-26472" w:hanging="2160"/>
      </w:pPr>
      <w:rPr>
        <w:rFonts w:hint="default"/>
      </w:rPr>
    </w:lvl>
  </w:abstractNum>
  <w:abstractNum w:abstractNumId="4" w15:restartNumberingAfterBreak="0">
    <w:nsid w:val="0B0E553D"/>
    <w:multiLevelType w:val="hybridMultilevel"/>
    <w:tmpl w:val="CA50E314"/>
    <w:lvl w:ilvl="0" w:tplc="93440CEA">
      <w:start w:val="5"/>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0B8173F3"/>
    <w:multiLevelType w:val="hybridMultilevel"/>
    <w:tmpl w:val="EC565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30D3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1F17B9"/>
    <w:multiLevelType w:val="multilevel"/>
    <w:tmpl w:val="C4D0D1CA"/>
    <w:lvl w:ilvl="0">
      <w:start w:val="2"/>
      <w:numFmt w:val="decimal"/>
      <w:lvlText w:val="%1."/>
      <w:lvlJc w:val="left"/>
      <w:pPr>
        <w:ind w:left="600" w:hanging="600"/>
      </w:pPr>
      <w:rPr>
        <w:rFonts w:hint="default"/>
      </w:rPr>
    </w:lvl>
    <w:lvl w:ilvl="1">
      <w:start w:val="31"/>
      <w:numFmt w:val="decimal"/>
      <w:lvlText w:val="%1.%2."/>
      <w:lvlJc w:val="left"/>
      <w:pPr>
        <w:ind w:left="5333" w:hanging="720"/>
      </w:pPr>
      <w:rPr>
        <w:rFonts w:hint="default"/>
      </w:rPr>
    </w:lvl>
    <w:lvl w:ilvl="2">
      <w:start w:val="1"/>
      <w:numFmt w:val="decimal"/>
      <w:lvlText w:val="%1.%2.%3."/>
      <w:lvlJc w:val="left"/>
      <w:pPr>
        <w:ind w:left="9946" w:hanging="720"/>
      </w:pPr>
      <w:rPr>
        <w:rFonts w:hint="default"/>
      </w:rPr>
    </w:lvl>
    <w:lvl w:ilvl="3">
      <w:start w:val="1"/>
      <w:numFmt w:val="decimal"/>
      <w:lvlText w:val="%1.%2.%3.%4."/>
      <w:lvlJc w:val="left"/>
      <w:pPr>
        <w:ind w:left="14919" w:hanging="1080"/>
      </w:pPr>
      <w:rPr>
        <w:rFonts w:hint="default"/>
      </w:rPr>
    </w:lvl>
    <w:lvl w:ilvl="4">
      <w:start w:val="1"/>
      <w:numFmt w:val="decimal"/>
      <w:lvlText w:val="%1.%2.%3.%4.%5."/>
      <w:lvlJc w:val="left"/>
      <w:pPr>
        <w:ind w:left="19532" w:hanging="1080"/>
      </w:pPr>
      <w:rPr>
        <w:rFonts w:hint="default"/>
      </w:rPr>
    </w:lvl>
    <w:lvl w:ilvl="5">
      <w:start w:val="1"/>
      <w:numFmt w:val="decimal"/>
      <w:lvlText w:val="%1.%2.%3.%4.%5.%6."/>
      <w:lvlJc w:val="left"/>
      <w:pPr>
        <w:ind w:left="24505" w:hanging="1440"/>
      </w:pPr>
      <w:rPr>
        <w:rFonts w:hint="default"/>
      </w:rPr>
    </w:lvl>
    <w:lvl w:ilvl="6">
      <w:start w:val="1"/>
      <w:numFmt w:val="decimal"/>
      <w:lvlText w:val="%1.%2.%3.%4.%5.%6.%7."/>
      <w:lvlJc w:val="left"/>
      <w:pPr>
        <w:ind w:left="29478" w:hanging="1800"/>
      </w:pPr>
      <w:rPr>
        <w:rFonts w:hint="default"/>
      </w:rPr>
    </w:lvl>
    <w:lvl w:ilvl="7">
      <w:start w:val="1"/>
      <w:numFmt w:val="decimal"/>
      <w:lvlText w:val="%1.%2.%3.%4.%5.%6.%7.%8."/>
      <w:lvlJc w:val="left"/>
      <w:pPr>
        <w:ind w:left="-31445" w:hanging="1800"/>
      </w:pPr>
      <w:rPr>
        <w:rFonts w:hint="default"/>
      </w:rPr>
    </w:lvl>
    <w:lvl w:ilvl="8">
      <w:start w:val="1"/>
      <w:numFmt w:val="decimal"/>
      <w:lvlText w:val="%1.%2.%3.%4.%5.%6.%7.%8.%9."/>
      <w:lvlJc w:val="left"/>
      <w:pPr>
        <w:ind w:left="-26472" w:hanging="2160"/>
      </w:pPr>
      <w:rPr>
        <w:rFonts w:hint="default"/>
      </w:rPr>
    </w:lvl>
  </w:abstractNum>
  <w:abstractNum w:abstractNumId="8" w15:restartNumberingAfterBreak="0">
    <w:nsid w:val="11F061EF"/>
    <w:multiLevelType w:val="hybridMultilevel"/>
    <w:tmpl w:val="AB7C6158"/>
    <w:lvl w:ilvl="0" w:tplc="8C88D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B3E08"/>
    <w:multiLevelType w:val="hybridMultilevel"/>
    <w:tmpl w:val="F2A2D1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73285"/>
    <w:multiLevelType w:val="hybridMultilevel"/>
    <w:tmpl w:val="D17AF350"/>
    <w:lvl w:ilvl="0" w:tplc="050618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0573CB"/>
    <w:multiLevelType w:val="hybridMultilevel"/>
    <w:tmpl w:val="B93A8808"/>
    <w:lvl w:ilvl="0" w:tplc="9B08EAAC">
      <w:start w:val="2"/>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2" w15:restartNumberingAfterBreak="0">
    <w:nsid w:val="1A1F4C54"/>
    <w:multiLevelType w:val="hybridMultilevel"/>
    <w:tmpl w:val="CF2432FC"/>
    <w:lvl w:ilvl="0" w:tplc="8384CD32">
      <w:start w:val="1"/>
      <w:numFmt w:val="decimal"/>
      <w:lvlText w:val="2.30.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AFC6CF6"/>
    <w:multiLevelType w:val="hybridMultilevel"/>
    <w:tmpl w:val="C16282BA"/>
    <w:lvl w:ilvl="0" w:tplc="7E48F62A">
      <w:start w:val="1"/>
      <w:numFmt w:val="decimal"/>
      <w:lvlText w:val="%1.4.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AC4CF1"/>
    <w:multiLevelType w:val="hybridMultilevel"/>
    <w:tmpl w:val="E474E65E"/>
    <w:lvl w:ilvl="0" w:tplc="8384CD32">
      <w:start w:val="1"/>
      <w:numFmt w:val="decimal"/>
      <w:lvlText w:val="2.30.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D474F9"/>
    <w:multiLevelType w:val="hybridMultilevel"/>
    <w:tmpl w:val="9684EC80"/>
    <w:lvl w:ilvl="0" w:tplc="7E48F62A">
      <w:start w:val="1"/>
      <w:numFmt w:val="decimal"/>
      <w:lvlText w:val="%1.4.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720DD0"/>
    <w:multiLevelType w:val="multilevel"/>
    <w:tmpl w:val="0B727A6C"/>
    <w:lvl w:ilvl="0">
      <w:start w:val="1"/>
      <w:numFmt w:val="decimal"/>
      <w:lvlText w:val="%1.4.8"/>
      <w:lvlJc w:val="left"/>
      <w:pPr>
        <w:ind w:left="600" w:hanging="600"/>
      </w:pPr>
      <w:rPr>
        <w:rFonts w:hint="default"/>
      </w:rPr>
    </w:lvl>
    <w:lvl w:ilvl="1">
      <w:start w:val="31"/>
      <w:numFmt w:val="decimal"/>
      <w:lvlText w:val="%1.%2."/>
      <w:lvlJc w:val="left"/>
      <w:pPr>
        <w:ind w:left="5333" w:hanging="720"/>
      </w:pPr>
      <w:rPr>
        <w:rFonts w:hint="default"/>
      </w:rPr>
    </w:lvl>
    <w:lvl w:ilvl="2">
      <w:start w:val="1"/>
      <w:numFmt w:val="decimal"/>
      <w:lvlText w:val="%1.%2.%3."/>
      <w:lvlJc w:val="left"/>
      <w:pPr>
        <w:ind w:left="9946" w:hanging="720"/>
      </w:pPr>
      <w:rPr>
        <w:rFonts w:hint="default"/>
      </w:rPr>
    </w:lvl>
    <w:lvl w:ilvl="3">
      <w:start w:val="1"/>
      <w:numFmt w:val="decimal"/>
      <w:lvlText w:val="%1.%2.%3.%4."/>
      <w:lvlJc w:val="left"/>
      <w:pPr>
        <w:ind w:left="14919" w:hanging="1080"/>
      </w:pPr>
      <w:rPr>
        <w:rFonts w:hint="default"/>
      </w:rPr>
    </w:lvl>
    <w:lvl w:ilvl="4">
      <w:start w:val="1"/>
      <w:numFmt w:val="decimal"/>
      <w:lvlText w:val="%1.%2.%3.%4.%5."/>
      <w:lvlJc w:val="left"/>
      <w:pPr>
        <w:ind w:left="19532" w:hanging="1080"/>
      </w:pPr>
      <w:rPr>
        <w:rFonts w:hint="default"/>
      </w:rPr>
    </w:lvl>
    <w:lvl w:ilvl="5">
      <w:start w:val="1"/>
      <w:numFmt w:val="decimal"/>
      <w:lvlText w:val="%1.%2.%3.%4.%5.%6."/>
      <w:lvlJc w:val="left"/>
      <w:pPr>
        <w:ind w:left="24505" w:hanging="1440"/>
      </w:pPr>
      <w:rPr>
        <w:rFonts w:hint="default"/>
      </w:rPr>
    </w:lvl>
    <w:lvl w:ilvl="6">
      <w:start w:val="1"/>
      <w:numFmt w:val="decimal"/>
      <w:lvlText w:val="%1.%2.%3.%4.%5.%6.%7."/>
      <w:lvlJc w:val="left"/>
      <w:pPr>
        <w:ind w:left="29478" w:hanging="1800"/>
      </w:pPr>
      <w:rPr>
        <w:rFonts w:hint="default"/>
      </w:rPr>
    </w:lvl>
    <w:lvl w:ilvl="7">
      <w:start w:val="1"/>
      <w:numFmt w:val="decimal"/>
      <w:lvlText w:val="%1.%2.%3.%4.%5.%6.%7.%8."/>
      <w:lvlJc w:val="left"/>
      <w:pPr>
        <w:ind w:left="-31445" w:hanging="1800"/>
      </w:pPr>
      <w:rPr>
        <w:rFonts w:hint="default"/>
      </w:rPr>
    </w:lvl>
    <w:lvl w:ilvl="8">
      <w:start w:val="1"/>
      <w:numFmt w:val="decimal"/>
      <w:lvlText w:val="%1.%2.%3.%4.%5.%6.%7.%8.%9."/>
      <w:lvlJc w:val="left"/>
      <w:pPr>
        <w:ind w:left="-26472" w:hanging="2160"/>
      </w:pPr>
      <w:rPr>
        <w:rFonts w:hint="default"/>
      </w:rPr>
    </w:lvl>
  </w:abstractNum>
  <w:abstractNum w:abstractNumId="17" w15:restartNumberingAfterBreak="0">
    <w:nsid w:val="1F832698"/>
    <w:multiLevelType w:val="hybridMultilevel"/>
    <w:tmpl w:val="D7547290"/>
    <w:lvl w:ilvl="0" w:tplc="0506183A">
      <w:start w:val="1"/>
      <w:numFmt w:val="russianLower"/>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8" w15:restartNumberingAfterBreak="0">
    <w:nsid w:val="20C97F3E"/>
    <w:multiLevelType w:val="hybridMultilevel"/>
    <w:tmpl w:val="A33814FE"/>
    <w:lvl w:ilvl="0" w:tplc="7E48F62A">
      <w:start w:val="1"/>
      <w:numFmt w:val="decimal"/>
      <w:lvlText w:val="%1.4.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C95B60"/>
    <w:multiLevelType w:val="multilevel"/>
    <w:tmpl w:val="2EF4B670"/>
    <w:lvl w:ilvl="0">
      <w:start w:val="2"/>
      <w:numFmt w:val="decimal"/>
      <w:lvlText w:val="%1."/>
      <w:lvlJc w:val="left"/>
      <w:pPr>
        <w:ind w:left="810" w:hanging="810"/>
      </w:pPr>
      <w:rPr>
        <w:rFonts w:hint="default"/>
      </w:rPr>
    </w:lvl>
    <w:lvl w:ilvl="1">
      <w:start w:val="31"/>
      <w:numFmt w:val="decimal"/>
      <w:lvlText w:val="%1.%2."/>
      <w:lvlJc w:val="left"/>
      <w:pPr>
        <w:ind w:left="1422" w:hanging="810"/>
      </w:pPr>
      <w:rPr>
        <w:rFonts w:hint="default"/>
      </w:rPr>
    </w:lvl>
    <w:lvl w:ilvl="2">
      <w:start w:val="1"/>
      <w:numFmt w:val="decimal"/>
      <w:lvlText w:val="%1.%2.%3."/>
      <w:lvlJc w:val="left"/>
      <w:pPr>
        <w:ind w:left="2034" w:hanging="810"/>
      </w:pPr>
      <w:rPr>
        <w:rFonts w:ascii="Times New Roman" w:hAnsi="Times New Roman" w:cs="Times New Roman"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0" w15:restartNumberingAfterBreak="0">
    <w:nsid w:val="23B34513"/>
    <w:multiLevelType w:val="hybridMultilevel"/>
    <w:tmpl w:val="3AE27BF4"/>
    <w:lvl w:ilvl="0" w:tplc="7220C35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824EA4"/>
    <w:multiLevelType w:val="hybridMultilevel"/>
    <w:tmpl w:val="3EACD1B2"/>
    <w:lvl w:ilvl="0" w:tplc="40AEB06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055590"/>
    <w:multiLevelType w:val="multilevel"/>
    <w:tmpl w:val="6F4E7634"/>
    <w:lvl w:ilvl="0">
      <w:start w:val="1"/>
      <w:numFmt w:val="decimal"/>
      <w:lvlText w:val="%1."/>
      <w:lvlJc w:val="left"/>
      <w:pPr>
        <w:ind w:left="450" w:hanging="450"/>
      </w:pPr>
      <w:rPr>
        <w:rFonts w:hint="default"/>
      </w:rPr>
    </w:lvl>
    <w:lvl w:ilvl="1">
      <w:start w:val="7"/>
      <w:numFmt w:val="decimal"/>
      <w:lvlText w:val="%1.%2."/>
      <w:lvlJc w:val="left"/>
      <w:pPr>
        <w:ind w:left="383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BF74B69"/>
    <w:multiLevelType w:val="hybridMultilevel"/>
    <w:tmpl w:val="99668B7E"/>
    <w:lvl w:ilvl="0" w:tplc="CF988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E3032A7"/>
    <w:multiLevelType w:val="hybridMultilevel"/>
    <w:tmpl w:val="EDB0309C"/>
    <w:lvl w:ilvl="0" w:tplc="43661EBC">
      <w:start w:val="5"/>
      <w:numFmt w:val="decimal"/>
      <w:lvlText w:val="%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783909"/>
    <w:multiLevelType w:val="multilevel"/>
    <w:tmpl w:val="6F4E7634"/>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46662FC"/>
    <w:multiLevelType w:val="hybridMultilevel"/>
    <w:tmpl w:val="3AB0BC0A"/>
    <w:lvl w:ilvl="0" w:tplc="04190011">
      <w:start w:val="1"/>
      <w:numFmt w:val="decimal"/>
      <w:lvlText w:val="%1)"/>
      <w:lvlJc w:val="left"/>
      <w:pPr>
        <w:ind w:left="5333" w:hanging="360"/>
      </w:pPr>
    </w:lvl>
    <w:lvl w:ilvl="1" w:tplc="04190019" w:tentative="1">
      <w:start w:val="1"/>
      <w:numFmt w:val="lowerLetter"/>
      <w:lvlText w:val="%2."/>
      <w:lvlJc w:val="left"/>
      <w:pPr>
        <w:ind w:left="6053" w:hanging="360"/>
      </w:pPr>
    </w:lvl>
    <w:lvl w:ilvl="2" w:tplc="0419001B" w:tentative="1">
      <w:start w:val="1"/>
      <w:numFmt w:val="lowerRoman"/>
      <w:lvlText w:val="%3."/>
      <w:lvlJc w:val="right"/>
      <w:pPr>
        <w:ind w:left="6773" w:hanging="180"/>
      </w:pPr>
    </w:lvl>
    <w:lvl w:ilvl="3" w:tplc="0419000F" w:tentative="1">
      <w:start w:val="1"/>
      <w:numFmt w:val="decimal"/>
      <w:lvlText w:val="%4."/>
      <w:lvlJc w:val="left"/>
      <w:pPr>
        <w:ind w:left="7493" w:hanging="360"/>
      </w:pPr>
    </w:lvl>
    <w:lvl w:ilvl="4" w:tplc="04190019" w:tentative="1">
      <w:start w:val="1"/>
      <w:numFmt w:val="lowerLetter"/>
      <w:lvlText w:val="%5."/>
      <w:lvlJc w:val="left"/>
      <w:pPr>
        <w:ind w:left="8213" w:hanging="360"/>
      </w:pPr>
    </w:lvl>
    <w:lvl w:ilvl="5" w:tplc="0419001B" w:tentative="1">
      <w:start w:val="1"/>
      <w:numFmt w:val="lowerRoman"/>
      <w:lvlText w:val="%6."/>
      <w:lvlJc w:val="right"/>
      <w:pPr>
        <w:ind w:left="8933" w:hanging="180"/>
      </w:pPr>
    </w:lvl>
    <w:lvl w:ilvl="6" w:tplc="0419000F" w:tentative="1">
      <w:start w:val="1"/>
      <w:numFmt w:val="decimal"/>
      <w:lvlText w:val="%7."/>
      <w:lvlJc w:val="left"/>
      <w:pPr>
        <w:ind w:left="9653" w:hanging="360"/>
      </w:pPr>
    </w:lvl>
    <w:lvl w:ilvl="7" w:tplc="04190019" w:tentative="1">
      <w:start w:val="1"/>
      <w:numFmt w:val="lowerLetter"/>
      <w:lvlText w:val="%8."/>
      <w:lvlJc w:val="left"/>
      <w:pPr>
        <w:ind w:left="10373" w:hanging="360"/>
      </w:pPr>
    </w:lvl>
    <w:lvl w:ilvl="8" w:tplc="0419001B" w:tentative="1">
      <w:start w:val="1"/>
      <w:numFmt w:val="lowerRoman"/>
      <w:lvlText w:val="%9."/>
      <w:lvlJc w:val="right"/>
      <w:pPr>
        <w:ind w:left="11093" w:hanging="180"/>
      </w:pPr>
    </w:lvl>
  </w:abstractNum>
  <w:abstractNum w:abstractNumId="27" w15:restartNumberingAfterBreak="0">
    <w:nsid w:val="372C410B"/>
    <w:multiLevelType w:val="hybridMultilevel"/>
    <w:tmpl w:val="0BD2D3D4"/>
    <w:lvl w:ilvl="0" w:tplc="8C88D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C9136B"/>
    <w:multiLevelType w:val="hybridMultilevel"/>
    <w:tmpl w:val="3D402F54"/>
    <w:lvl w:ilvl="0" w:tplc="8C88D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52D130C"/>
    <w:multiLevelType w:val="hybridMultilevel"/>
    <w:tmpl w:val="3116A010"/>
    <w:lvl w:ilvl="0" w:tplc="0506183A">
      <w:start w:val="1"/>
      <w:numFmt w:val="russianLower"/>
      <w:lvlText w:val="%1)"/>
      <w:lvlJc w:val="left"/>
      <w:pPr>
        <w:ind w:left="4613"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0" w15:restartNumberingAfterBreak="0">
    <w:nsid w:val="45D25BFB"/>
    <w:multiLevelType w:val="multilevel"/>
    <w:tmpl w:val="DD0CC0C0"/>
    <w:lvl w:ilvl="0">
      <w:start w:val="3"/>
      <w:numFmt w:val="decimal"/>
      <w:lvlText w:val="%1."/>
      <w:lvlJc w:val="left"/>
      <w:pPr>
        <w:ind w:left="600" w:hanging="600"/>
      </w:pPr>
      <w:rPr>
        <w:rFonts w:hint="default"/>
        <w:b w:val="0"/>
      </w:rPr>
    </w:lvl>
    <w:lvl w:ilvl="1">
      <w:start w:val="16"/>
      <w:numFmt w:val="decimal"/>
      <w:lvlText w:val="%1.%2."/>
      <w:lvlJc w:val="left"/>
      <w:pPr>
        <w:ind w:left="143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1" w15:restartNumberingAfterBreak="0">
    <w:nsid w:val="4701461C"/>
    <w:multiLevelType w:val="multilevel"/>
    <w:tmpl w:val="BBB48FF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D690D5C"/>
    <w:multiLevelType w:val="hybridMultilevel"/>
    <w:tmpl w:val="4F7A5908"/>
    <w:lvl w:ilvl="0" w:tplc="7E48F62A">
      <w:start w:val="1"/>
      <w:numFmt w:val="decimal"/>
      <w:lvlText w:val="%1.4.8"/>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E05C2"/>
    <w:multiLevelType w:val="hybridMultilevel"/>
    <w:tmpl w:val="0D08652C"/>
    <w:lvl w:ilvl="0" w:tplc="DD467A38">
      <w:start w:val="1"/>
      <w:numFmt w:val="decimal"/>
      <w:lvlText w:val="%1.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B97207"/>
    <w:multiLevelType w:val="multilevel"/>
    <w:tmpl w:val="7778DA66"/>
    <w:lvl w:ilvl="0">
      <w:start w:val="1"/>
      <w:numFmt w:val="decimal"/>
      <w:lvlText w:val="%1."/>
      <w:lvlJc w:val="left"/>
      <w:pPr>
        <w:ind w:left="720" w:hanging="360"/>
      </w:p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2024BDB"/>
    <w:multiLevelType w:val="hybridMultilevel"/>
    <w:tmpl w:val="95926F06"/>
    <w:lvl w:ilvl="0" w:tplc="7E48F62A">
      <w:start w:val="1"/>
      <w:numFmt w:val="decimal"/>
      <w:lvlText w:val="%1.4.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391CBD"/>
    <w:multiLevelType w:val="hybridMultilevel"/>
    <w:tmpl w:val="108641F6"/>
    <w:lvl w:ilvl="0" w:tplc="3A6A722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2C81905"/>
    <w:multiLevelType w:val="multilevel"/>
    <w:tmpl w:val="857ED052"/>
    <w:lvl w:ilvl="0">
      <w:start w:val="1"/>
      <w:numFmt w:val="decimal"/>
      <w:lvlText w:val="%1."/>
      <w:lvlJc w:val="left"/>
      <w:pPr>
        <w:ind w:left="675" w:hanging="6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56165B53"/>
    <w:multiLevelType w:val="hybridMultilevel"/>
    <w:tmpl w:val="A63A978A"/>
    <w:lvl w:ilvl="0" w:tplc="050618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87435BA"/>
    <w:multiLevelType w:val="hybridMultilevel"/>
    <w:tmpl w:val="81F4D1D6"/>
    <w:lvl w:ilvl="0" w:tplc="B7666F2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59BE11F4"/>
    <w:multiLevelType w:val="multilevel"/>
    <w:tmpl w:val="C4D0D1CA"/>
    <w:lvl w:ilvl="0">
      <w:start w:val="2"/>
      <w:numFmt w:val="decimal"/>
      <w:lvlText w:val="%1."/>
      <w:lvlJc w:val="left"/>
      <w:pPr>
        <w:ind w:left="600" w:hanging="600"/>
      </w:pPr>
      <w:rPr>
        <w:rFonts w:hint="default"/>
      </w:rPr>
    </w:lvl>
    <w:lvl w:ilvl="1">
      <w:start w:val="31"/>
      <w:numFmt w:val="decimal"/>
      <w:lvlText w:val="%1.%2."/>
      <w:lvlJc w:val="left"/>
      <w:pPr>
        <w:ind w:left="5333" w:hanging="720"/>
      </w:pPr>
      <w:rPr>
        <w:rFonts w:hint="default"/>
      </w:rPr>
    </w:lvl>
    <w:lvl w:ilvl="2">
      <w:start w:val="1"/>
      <w:numFmt w:val="decimal"/>
      <w:lvlText w:val="%1.%2.%3."/>
      <w:lvlJc w:val="left"/>
      <w:pPr>
        <w:ind w:left="9946" w:hanging="720"/>
      </w:pPr>
      <w:rPr>
        <w:rFonts w:hint="default"/>
      </w:rPr>
    </w:lvl>
    <w:lvl w:ilvl="3">
      <w:start w:val="1"/>
      <w:numFmt w:val="decimal"/>
      <w:lvlText w:val="%1.%2.%3.%4."/>
      <w:lvlJc w:val="left"/>
      <w:pPr>
        <w:ind w:left="14919" w:hanging="1080"/>
      </w:pPr>
      <w:rPr>
        <w:rFonts w:hint="default"/>
      </w:rPr>
    </w:lvl>
    <w:lvl w:ilvl="4">
      <w:start w:val="1"/>
      <w:numFmt w:val="decimal"/>
      <w:lvlText w:val="%1.%2.%3.%4.%5."/>
      <w:lvlJc w:val="left"/>
      <w:pPr>
        <w:ind w:left="19532" w:hanging="1080"/>
      </w:pPr>
      <w:rPr>
        <w:rFonts w:hint="default"/>
      </w:rPr>
    </w:lvl>
    <w:lvl w:ilvl="5">
      <w:start w:val="1"/>
      <w:numFmt w:val="decimal"/>
      <w:lvlText w:val="%1.%2.%3.%4.%5.%6."/>
      <w:lvlJc w:val="left"/>
      <w:pPr>
        <w:ind w:left="24505" w:hanging="1440"/>
      </w:pPr>
      <w:rPr>
        <w:rFonts w:hint="default"/>
      </w:rPr>
    </w:lvl>
    <w:lvl w:ilvl="6">
      <w:start w:val="1"/>
      <w:numFmt w:val="decimal"/>
      <w:lvlText w:val="%1.%2.%3.%4.%5.%6.%7."/>
      <w:lvlJc w:val="left"/>
      <w:pPr>
        <w:ind w:left="29478" w:hanging="1800"/>
      </w:pPr>
      <w:rPr>
        <w:rFonts w:hint="default"/>
      </w:rPr>
    </w:lvl>
    <w:lvl w:ilvl="7">
      <w:start w:val="1"/>
      <w:numFmt w:val="decimal"/>
      <w:lvlText w:val="%1.%2.%3.%4.%5.%6.%7.%8."/>
      <w:lvlJc w:val="left"/>
      <w:pPr>
        <w:ind w:left="-31445" w:hanging="1800"/>
      </w:pPr>
      <w:rPr>
        <w:rFonts w:hint="default"/>
      </w:rPr>
    </w:lvl>
    <w:lvl w:ilvl="8">
      <w:start w:val="1"/>
      <w:numFmt w:val="decimal"/>
      <w:lvlText w:val="%1.%2.%3.%4.%5.%6.%7.%8.%9."/>
      <w:lvlJc w:val="left"/>
      <w:pPr>
        <w:ind w:left="-26472" w:hanging="2160"/>
      </w:pPr>
      <w:rPr>
        <w:rFonts w:hint="default"/>
      </w:rPr>
    </w:lvl>
  </w:abstractNum>
  <w:abstractNum w:abstractNumId="41" w15:restartNumberingAfterBreak="0">
    <w:nsid w:val="59D91E18"/>
    <w:multiLevelType w:val="hybridMultilevel"/>
    <w:tmpl w:val="8340D320"/>
    <w:lvl w:ilvl="0" w:tplc="DD467A3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7A3121"/>
    <w:multiLevelType w:val="multilevel"/>
    <w:tmpl w:val="E5964FC4"/>
    <w:lvl w:ilvl="0">
      <w:start w:val="2"/>
      <w:numFmt w:val="decimal"/>
      <w:lvlText w:val="%1."/>
      <w:lvlJc w:val="left"/>
      <w:pPr>
        <w:ind w:left="900" w:hanging="900"/>
      </w:pPr>
      <w:rPr>
        <w:rFonts w:hint="default"/>
      </w:rPr>
    </w:lvl>
    <w:lvl w:ilvl="1">
      <w:start w:val="1"/>
      <w:numFmt w:val="decimal"/>
      <w:lvlText w:val="%1.%2."/>
      <w:lvlJc w:val="left"/>
      <w:pPr>
        <w:ind w:left="1140" w:hanging="900"/>
      </w:pPr>
      <w:rPr>
        <w:rFonts w:hint="default"/>
      </w:rPr>
    </w:lvl>
    <w:lvl w:ilvl="2">
      <w:start w:val="1"/>
      <w:numFmt w:val="decimal"/>
      <w:lvlText w:val="%1.%2.%3."/>
      <w:lvlJc w:val="left"/>
      <w:pPr>
        <w:ind w:left="1380" w:hanging="90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3" w15:restartNumberingAfterBreak="0">
    <w:nsid w:val="650C4EAD"/>
    <w:multiLevelType w:val="hybridMultilevel"/>
    <w:tmpl w:val="14102C38"/>
    <w:lvl w:ilvl="0" w:tplc="050618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6E79B5"/>
    <w:multiLevelType w:val="multilevel"/>
    <w:tmpl w:val="DE0884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6A5635A1"/>
    <w:multiLevelType w:val="hybridMultilevel"/>
    <w:tmpl w:val="643CBFA6"/>
    <w:lvl w:ilvl="0" w:tplc="1F18466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FA3E62"/>
    <w:multiLevelType w:val="hybridMultilevel"/>
    <w:tmpl w:val="0AAA802A"/>
    <w:lvl w:ilvl="0" w:tplc="050618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FE6AA0"/>
    <w:multiLevelType w:val="hybridMultilevel"/>
    <w:tmpl w:val="ED544A86"/>
    <w:lvl w:ilvl="0" w:tplc="DD467A3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DD467A38">
      <w:start w:val="1"/>
      <w:numFmt w:val="decimal"/>
      <w:lvlText w:val="%3.1."/>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6CE1116"/>
    <w:multiLevelType w:val="hybridMultilevel"/>
    <w:tmpl w:val="605AD3D8"/>
    <w:lvl w:ilvl="0" w:tplc="0506183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D37A3"/>
    <w:multiLevelType w:val="hybridMultilevel"/>
    <w:tmpl w:val="4906B9B0"/>
    <w:lvl w:ilvl="0" w:tplc="8C88D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4"/>
  </w:num>
  <w:num w:numId="4">
    <w:abstractNumId w:val="45"/>
  </w:num>
  <w:num w:numId="5">
    <w:abstractNumId w:val="32"/>
  </w:num>
  <w:num w:numId="6">
    <w:abstractNumId w:val="37"/>
  </w:num>
  <w:num w:numId="7">
    <w:abstractNumId w:val="27"/>
  </w:num>
  <w:num w:numId="8">
    <w:abstractNumId w:val="8"/>
  </w:num>
  <w:num w:numId="9">
    <w:abstractNumId w:val="48"/>
  </w:num>
  <w:num w:numId="10">
    <w:abstractNumId w:val="13"/>
  </w:num>
  <w:num w:numId="11">
    <w:abstractNumId w:val="5"/>
  </w:num>
  <w:num w:numId="12">
    <w:abstractNumId w:val="0"/>
  </w:num>
  <w:num w:numId="13">
    <w:abstractNumId w:val="22"/>
  </w:num>
  <w:num w:numId="14">
    <w:abstractNumId w:val="49"/>
  </w:num>
  <w:num w:numId="15">
    <w:abstractNumId w:val="25"/>
  </w:num>
  <w:num w:numId="16">
    <w:abstractNumId w:val="38"/>
  </w:num>
  <w:num w:numId="17">
    <w:abstractNumId w:val="9"/>
  </w:num>
  <w:num w:numId="18">
    <w:abstractNumId w:val="20"/>
  </w:num>
  <w:num w:numId="19">
    <w:abstractNumId w:val="42"/>
  </w:num>
  <w:num w:numId="20">
    <w:abstractNumId w:val="17"/>
  </w:num>
  <w:num w:numId="21">
    <w:abstractNumId w:val="29"/>
  </w:num>
  <w:num w:numId="22">
    <w:abstractNumId w:val="26"/>
  </w:num>
  <w:num w:numId="23">
    <w:abstractNumId w:val="24"/>
  </w:num>
  <w:num w:numId="24">
    <w:abstractNumId w:val="33"/>
  </w:num>
  <w:num w:numId="25">
    <w:abstractNumId w:val="6"/>
  </w:num>
  <w:num w:numId="26">
    <w:abstractNumId w:val="16"/>
  </w:num>
  <w:num w:numId="27">
    <w:abstractNumId w:val="18"/>
  </w:num>
  <w:num w:numId="28">
    <w:abstractNumId w:val="12"/>
  </w:num>
  <w:num w:numId="29">
    <w:abstractNumId w:val="3"/>
  </w:num>
  <w:num w:numId="30">
    <w:abstractNumId w:val="47"/>
  </w:num>
  <w:num w:numId="31">
    <w:abstractNumId w:val="7"/>
  </w:num>
  <w:num w:numId="32">
    <w:abstractNumId w:val="40"/>
  </w:num>
  <w:num w:numId="33">
    <w:abstractNumId w:val="19"/>
  </w:num>
  <w:num w:numId="34">
    <w:abstractNumId w:val="46"/>
  </w:num>
  <w:num w:numId="35">
    <w:abstractNumId w:val="14"/>
  </w:num>
  <w:num w:numId="36">
    <w:abstractNumId w:val="43"/>
  </w:num>
  <w:num w:numId="37">
    <w:abstractNumId w:val="21"/>
  </w:num>
  <w:num w:numId="38">
    <w:abstractNumId w:val="41"/>
  </w:num>
  <w:num w:numId="39">
    <w:abstractNumId w:val="30"/>
  </w:num>
  <w:num w:numId="40">
    <w:abstractNumId w:val="1"/>
  </w:num>
  <w:num w:numId="41">
    <w:abstractNumId w:val="10"/>
  </w:num>
  <w:num w:numId="42">
    <w:abstractNumId w:val="15"/>
  </w:num>
  <w:num w:numId="43">
    <w:abstractNumId w:val="35"/>
  </w:num>
  <w:num w:numId="44">
    <w:abstractNumId w:val="28"/>
  </w:num>
  <w:num w:numId="45">
    <w:abstractNumId w:val="44"/>
  </w:num>
  <w:num w:numId="46">
    <w:abstractNumId w:val="2"/>
  </w:num>
  <w:num w:numId="47">
    <w:abstractNumId w:val="31"/>
  </w:num>
  <w:num w:numId="48">
    <w:abstractNumId w:val="39"/>
  </w:num>
  <w:num w:numId="49">
    <w:abstractNumId w:val="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27"/>
    <w:rsid w:val="000B347E"/>
    <w:rsid w:val="000D7124"/>
    <w:rsid w:val="000E2228"/>
    <w:rsid w:val="000F5AC8"/>
    <w:rsid w:val="00112718"/>
    <w:rsid w:val="00201A70"/>
    <w:rsid w:val="00226AEF"/>
    <w:rsid w:val="00260F27"/>
    <w:rsid w:val="002F020D"/>
    <w:rsid w:val="003744FC"/>
    <w:rsid w:val="00383689"/>
    <w:rsid w:val="003B42F2"/>
    <w:rsid w:val="00520910"/>
    <w:rsid w:val="00521538"/>
    <w:rsid w:val="005219A2"/>
    <w:rsid w:val="00615910"/>
    <w:rsid w:val="0064509F"/>
    <w:rsid w:val="0065776B"/>
    <w:rsid w:val="0068632C"/>
    <w:rsid w:val="006918CC"/>
    <w:rsid w:val="006A20AE"/>
    <w:rsid w:val="00742E79"/>
    <w:rsid w:val="00774E9F"/>
    <w:rsid w:val="00810EF0"/>
    <w:rsid w:val="008B7C7A"/>
    <w:rsid w:val="0092410C"/>
    <w:rsid w:val="009645A8"/>
    <w:rsid w:val="009951FA"/>
    <w:rsid w:val="009B27E7"/>
    <w:rsid w:val="00A13267"/>
    <w:rsid w:val="00A324AC"/>
    <w:rsid w:val="00AC7F43"/>
    <w:rsid w:val="00B5544E"/>
    <w:rsid w:val="00B83F40"/>
    <w:rsid w:val="00BA5DB0"/>
    <w:rsid w:val="00BA693D"/>
    <w:rsid w:val="00BF4045"/>
    <w:rsid w:val="00C5085E"/>
    <w:rsid w:val="00C5453E"/>
    <w:rsid w:val="00C5522C"/>
    <w:rsid w:val="00C7328D"/>
    <w:rsid w:val="00C76576"/>
    <w:rsid w:val="00C83E26"/>
    <w:rsid w:val="00D01FA7"/>
    <w:rsid w:val="00E028D9"/>
    <w:rsid w:val="00E66E60"/>
    <w:rsid w:val="00E97B3B"/>
    <w:rsid w:val="00EA2BDF"/>
    <w:rsid w:val="00ED7A3A"/>
    <w:rsid w:val="00F21223"/>
    <w:rsid w:val="00F5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7332"/>
  <w15:docId w15:val="{94F247F4-0B2E-4761-9D01-73745741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A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
    <w:basedOn w:val="a"/>
    <w:link w:val="a4"/>
    <w:uiPriority w:val="34"/>
    <w:qFormat/>
    <w:rsid w:val="00ED7A3A"/>
    <w:pPr>
      <w:ind w:left="720"/>
      <w:contextualSpacing/>
    </w:pPr>
    <w:rPr>
      <w:rFonts w:eastAsiaTheme="minorHAnsi"/>
      <w:lang w:eastAsia="en-US"/>
    </w:rPr>
  </w:style>
  <w:style w:type="paragraph" w:styleId="a5">
    <w:name w:val="Normal (Web)"/>
    <w:basedOn w:val="a"/>
    <w:uiPriority w:val="99"/>
    <w:unhideWhenUsed/>
    <w:rsid w:val="00ED7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ТЗ список Знак"/>
    <w:basedOn w:val="a0"/>
    <w:link w:val="a3"/>
    <w:uiPriority w:val="99"/>
    <w:rsid w:val="00ED7A3A"/>
  </w:style>
  <w:style w:type="table" w:customStyle="1" w:styleId="2">
    <w:name w:val="Сетка таблицы2"/>
    <w:basedOn w:val="a1"/>
    <w:rsid w:val="00AC7F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6A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6AEF"/>
    <w:rPr>
      <w:rFonts w:ascii="Tahoma" w:eastAsiaTheme="minorEastAsia" w:hAnsi="Tahoma" w:cs="Tahoma"/>
      <w:sz w:val="16"/>
      <w:szCs w:val="16"/>
      <w:lang w:eastAsia="ru-RU"/>
    </w:rPr>
  </w:style>
  <w:style w:type="paragraph" w:styleId="a8">
    <w:name w:val="No Spacing"/>
    <w:uiPriority w:val="1"/>
    <w:qFormat/>
    <w:rsid w:val="00A324A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2267</Words>
  <Characters>12926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User</cp:lastModifiedBy>
  <cp:revision>15</cp:revision>
  <cp:lastPrinted>2023-05-17T06:32:00Z</cp:lastPrinted>
  <dcterms:created xsi:type="dcterms:W3CDTF">2024-03-04T06:46:00Z</dcterms:created>
  <dcterms:modified xsi:type="dcterms:W3CDTF">2025-11-12T09:12:00Z</dcterms:modified>
</cp:coreProperties>
</file>