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41" w:rsidRPr="007A6841" w:rsidRDefault="007A6841" w:rsidP="007A6841">
      <w:pPr>
        <w:suppressAutoHyphens/>
        <w:autoSpaceDE/>
        <w:adjustRightInd/>
        <w:ind w:firstLine="0"/>
        <w:jc w:val="center"/>
        <w:rPr>
          <w:rFonts w:ascii="Times New Roman" w:eastAsia="Andale Sans UI" w:hAnsi="Times New Roman"/>
          <w:b/>
          <w:kern w:val="3"/>
          <w:sz w:val="28"/>
          <w:szCs w:val="28"/>
          <w:lang w:val="de-DE" w:eastAsia="ja-JP" w:bidi="fa-IR"/>
        </w:rPr>
      </w:pPr>
      <w:bookmarkStart w:id="0" w:name="_Hlk40343627"/>
      <w:r w:rsidRPr="007A6841">
        <w:rPr>
          <w:rFonts w:ascii="Times New Roman" w:eastAsia="Andale Sans UI" w:hAnsi="Times New Roman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7A6841" w:rsidRPr="007A6841" w:rsidRDefault="007A6841" w:rsidP="007A6841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A6841">
        <w:rPr>
          <w:rFonts w:ascii="Times New Roman" w:hAnsi="Times New Roman"/>
          <w:b/>
          <w:sz w:val="28"/>
          <w:szCs w:val="28"/>
        </w:rPr>
        <w:t>ОРЛОВСКАЯ ОБЛАСТЬ ПОКРОВСКИЙ РАЙОН</w:t>
      </w:r>
    </w:p>
    <w:p w:rsidR="007A6841" w:rsidRPr="007A6841" w:rsidRDefault="007A6841" w:rsidP="007A6841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caps/>
          <w:sz w:val="28"/>
          <w:szCs w:val="28"/>
          <w:lang w:val="de-DE"/>
        </w:rPr>
      </w:pPr>
      <w:r w:rsidRPr="007A6841">
        <w:rPr>
          <w:rFonts w:ascii="Times New Roman" w:hAnsi="Times New Roman"/>
          <w:b/>
          <w:caps/>
          <w:sz w:val="28"/>
          <w:szCs w:val="28"/>
        </w:rPr>
        <w:t>МОХОВСКОЙ СЕЛЬСКИЙ Совет народных депутатов</w:t>
      </w:r>
    </w:p>
    <w:p w:rsidR="007A6841" w:rsidRPr="007A6841" w:rsidRDefault="007A6841" w:rsidP="007A6841">
      <w:pPr>
        <w:keepNext/>
        <w:keepLines/>
        <w:widowControl/>
        <w:autoSpaceDE/>
        <w:autoSpaceDN/>
        <w:adjustRightInd/>
        <w:spacing w:before="480"/>
        <w:ind w:firstLine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A6841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A6841" w:rsidRPr="007A6841" w:rsidRDefault="007A6841" w:rsidP="007A6841">
      <w:pPr>
        <w:keepNext/>
        <w:keepLines/>
        <w:widowControl/>
        <w:autoSpaceDE/>
        <w:autoSpaceDN/>
        <w:adjustRightInd/>
        <w:spacing w:before="480"/>
        <w:ind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7A6841" w:rsidRPr="007A6841" w:rsidTr="009012E9">
        <w:trPr>
          <w:trHeight w:val="1072"/>
        </w:trPr>
        <w:tc>
          <w:tcPr>
            <w:tcW w:w="5778" w:type="dxa"/>
            <w:hideMark/>
          </w:tcPr>
          <w:bookmarkEnd w:id="0"/>
          <w:p w:rsidR="007A6841" w:rsidRPr="007A6841" w:rsidRDefault="007A6841" w:rsidP="007A68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A684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26601" w:rsidRPr="007701BE">
              <w:rPr>
                <w:rFonts w:ascii="Times New Roman" w:hAnsi="Times New Roman"/>
                <w:sz w:val="28"/>
                <w:szCs w:val="28"/>
              </w:rPr>
              <w:t>2</w:t>
            </w:r>
            <w:r w:rsidR="007701BE" w:rsidRPr="007701BE">
              <w:rPr>
                <w:rFonts w:ascii="Times New Roman" w:hAnsi="Times New Roman"/>
                <w:sz w:val="28"/>
                <w:szCs w:val="28"/>
              </w:rPr>
              <w:t>4</w:t>
            </w:r>
            <w:r w:rsidR="00526601" w:rsidRPr="007701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1BE">
              <w:rPr>
                <w:rFonts w:ascii="Times New Roman" w:hAnsi="Times New Roman"/>
                <w:sz w:val="28"/>
                <w:szCs w:val="28"/>
              </w:rPr>
              <w:t xml:space="preserve">декабря 2025 года   № </w:t>
            </w:r>
            <w:r w:rsidR="00526601" w:rsidRPr="007701BE">
              <w:rPr>
                <w:rFonts w:ascii="Times New Roman" w:hAnsi="Times New Roman"/>
                <w:sz w:val="28"/>
                <w:szCs w:val="28"/>
              </w:rPr>
              <w:t>40/3-</w:t>
            </w:r>
            <w:r w:rsidRPr="007701BE">
              <w:rPr>
                <w:rFonts w:ascii="Times New Roman" w:hAnsi="Times New Roman"/>
                <w:sz w:val="28"/>
                <w:szCs w:val="28"/>
              </w:rPr>
              <w:t>СС</w:t>
            </w:r>
          </w:p>
          <w:p w:rsidR="007A6841" w:rsidRPr="007A6841" w:rsidRDefault="007A6841" w:rsidP="007A68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A6841">
              <w:rPr>
                <w:rFonts w:ascii="Times New Roman" w:hAnsi="Times New Roman"/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7A6841" w:rsidRPr="007A6841" w:rsidRDefault="007A6841" w:rsidP="00526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68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Принято на  </w:t>
            </w:r>
            <w:r w:rsidR="00526601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Pr="007A68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заседании  Моховского сельского Совета народных депутатов </w:t>
            </w:r>
          </w:p>
        </w:tc>
      </w:tr>
    </w:tbl>
    <w:p w:rsidR="00CB3CA3" w:rsidRPr="00CB3CA3" w:rsidRDefault="00CB3CA3" w:rsidP="00CB3CA3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47C77" w:rsidRPr="007A6841" w:rsidRDefault="00147C77" w:rsidP="007A6841">
      <w:pPr>
        <w:spacing w:line="276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7A6841">
        <w:rPr>
          <w:rFonts w:ascii="Times New Roman" w:hAnsi="Times New Roman"/>
          <w:b/>
          <w:sz w:val="26"/>
          <w:szCs w:val="26"/>
        </w:rPr>
        <w:t xml:space="preserve">О прогнозном плане (программе) приватизации </w:t>
      </w:r>
      <w:r w:rsidR="007A6841">
        <w:rPr>
          <w:rFonts w:ascii="Times New Roman" w:hAnsi="Times New Roman"/>
          <w:b/>
          <w:sz w:val="26"/>
          <w:szCs w:val="26"/>
        </w:rPr>
        <w:t xml:space="preserve">                                                    </w:t>
      </w:r>
      <w:r w:rsidRPr="007A6841">
        <w:rPr>
          <w:rFonts w:ascii="Times New Roman" w:hAnsi="Times New Roman"/>
          <w:b/>
          <w:sz w:val="26"/>
          <w:szCs w:val="26"/>
        </w:rPr>
        <w:t xml:space="preserve">муниципального имущества </w:t>
      </w:r>
      <w:r w:rsidR="007A6841" w:rsidRPr="007A6841">
        <w:rPr>
          <w:rFonts w:ascii="Times New Roman" w:hAnsi="Times New Roman"/>
          <w:b/>
          <w:sz w:val="26"/>
          <w:szCs w:val="26"/>
        </w:rPr>
        <w:t>Мох</w:t>
      </w:r>
      <w:r w:rsidR="00CB3CA3" w:rsidRPr="007A6841">
        <w:rPr>
          <w:rFonts w:ascii="Times New Roman" w:hAnsi="Times New Roman"/>
          <w:b/>
          <w:sz w:val="26"/>
          <w:szCs w:val="26"/>
        </w:rPr>
        <w:t xml:space="preserve">овского сельского поселения </w:t>
      </w:r>
      <w:r w:rsidR="007A6841"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 w:rsidRPr="007A6841">
        <w:rPr>
          <w:rFonts w:ascii="Times New Roman" w:hAnsi="Times New Roman"/>
          <w:b/>
          <w:sz w:val="26"/>
          <w:szCs w:val="26"/>
        </w:rPr>
        <w:t>Покровского района Орловской области на 20</w:t>
      </w:r>
      <w:r w:rsidR="007A6841" w:rsidRPr="007A6841">
        <w:rPr>
          <w:rFonts w:ascii="Times New Roman" w:hAnsi="Times New Roman"/>
          <w:b/>
          <w:sz w:val="26"/>
          <w:szCs w:val="26"/>
        </w:rPr>
        <w:t>26</w:t>
      </w:r>
      <w:r w:rsidRPr="007A6841">
        <w:rPr>
          <w:rFonts w:ascii="Times New Roman" w:hAnsi="Times New Roman"/>
          <w:b/>
          <w:sz w:val="26"/>
          <w:szCs w:val="26"/>
        </w:rPr>
        <w:t xml:space="preserve"> год</w:t>
      </w:r>
      <w:r w:rsidRPr="007A6841">
        <w:rPr>
          <w:rFonts w:ascii="Times New Roman" w:hAnsi="Times New Roman"/>
          <w:sz w:val="26"/>
          <w:szCs w:val="26"/>
        </w:rPr>
        <w:t xml:space="preserve">  </w:t>
      </w:r>
    </w:p>
    <w:p w:rsidR="00CB3CA3" w:rsidRPr="00CB3CA3" w:rsidRDefault="00CB3CA3" w:rsidP="00147C7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47C77" w:rsidRPr="00A3374F" w:rsidRDefault="00A3374F" w:rsidP="00A3374F">
      <w:pPr>
        <w:spacing w:line="276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147C77" w:rsidRPr="00A3374F">
        <w:rPr>
          <w:rFonts w:ascii="Times New Roman" w:hAnsi="Times New Roman"/>
          <w:sz w:val="26"/>
          <w:szCs w:val="26"/>
        </w:rPr>
        <w:t>В соответствии с Федеральным законом от 06.10.2003 г</w:t>
      </w:r>
      <w:r w:rsidRPr="00A3374F">
        <w:rPr>
          <w:rFonts w:ascii="Times New Roman" w:hAnsi="Times New Roman"/>
          <w:sz w:val="26"/>
          <w:szCs w:val="26"/>
        </w:rPr>
        <w:t>ода</w:t>
      </w:r>
      <w:r w:rsidR="00147C77" w:rsidRPr="00A3374F">
        <w:rPr>
          <w:rFonts w:ascii="Times New Roman" w:hAnsi="Times New Roman"/>
          <w:sz w:val="26"/>
          <w:szCs w:val="26"/>
        </w:rPr>
        <w:t xml:space="preserve"> </w:t>
      </w:r>
      <w:r w:rsidRPr="00A3374F">
        <w:rPr>
          <w:rFonts w:ascii="Times New Roman" w:hAnsi="Times New Roman"/>
          <w:sz w:val="26"/>
          <w:szCs w:val="26"/>
        </w:rPr>
        <w:t>№</w:t>
      </w:r>
      <w:r w:rsidR="00147C77" w:rsidRPr="00A3374F">
        <w:rPr>
          <w:rFonts w:ascii="Times New Roman" w:hAnsi="Times New Roman"/>
          <w:sz w:val="26"/>
          <w:szCs w:val="26"/>
        </w:rPr>
        <w:t>131-ФЗ</w:t>
      </w:r>
      <w:r w:rsidRPr="00A337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A3374F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="00147C77" w:rsidRPr="00A3374F">
        <w:rPr>
          <w:rFonts w:ascii="Times New Roman" w:hAnsi="Times New Roman"/>
          <w:sz w:val="26"/>
          <w:szCs w:val="26"/>
        </w:rPr>
        <w:t>, Федеральным законом от 21.12.2001 г</w:t>
      </w:r>
      <w:r>
        <w:rPr>
          <w:rFonts w:ascii="Times New Roman" w:hAnsi="Times New Roman"/>
          <w:sz w:val="26"/>
          <w:szCs w:val="26"/>
        </w:rPr>
        <w:t>ода №</w:t>
      </w:r>
      <w:r w:rsidR="00147C77" w:rsidRPr="00A3374F">
        <w:rPr>
          <w:rFonts w:ascii="Times New Roman" w:hAnsi="Times New Roman"/>
          <w:sz w:val="26"/>
          <w:szCs w:val="26"/>
        </w:rPr>
        <w:t>178-ФЗ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A3374F">
        <w:rPr>
          <w:rFonts w:ascii="Times New Roman" w:hAnsi="Times New Roman"/>
          <w:sz w:val="26"/>
          <w:szCs w:val="26"/>
        </w:rPr>
        <w:t>О приватизации государственного и муниципального имущества</w:t>
      </w:r>
      <w:r>
        <w:rPr>
          <w:rFonts w:ascii="Times New Roman" w:hAnsi="Times New Roman"/>
          <w:sz w:val="26"/>
          <w:szCs w:val="26"/>
        </w:rPr>
        <w:t>»</w:t>
      </w:r>
      <w:r w:rsidR="00147C77" w:rsidRPr="00A3374F">
        <w:rPr>
          <w:rFonts w:ascii="Times New Roman" w:hAnsi="Times New Roman"/>
          <w:sz w:val="26"/>
          <w:szCs w:val="26"/>
        </w:rPr>
        <w:t xml:space="preserve">, Уставом </w:t>
      </w:r>
      <w:r>
        <w:rPr>
          <w:rFonts w:ascii="Times New Roman" w:hAnsi="Times New Roman"/>
          <w:sz w:val="26"/>
          <w:szCs w:val="26"/>
        </w:rPr>
        <w:t>Мох</w:t>
      </w:r>
      <w:r w:rsidR="00B3098F" w:rsidRPr="00A3374F">
        <w:rPr>
          <w:rFonts w:ascii="Times New Roman" w:hAnsi="Times New Roman"/>
          <w:sz w:val="26"/>
          <w:szCs w:val="26"/>
        </w:rPr>
        <w:t xml:space="preserve">овского сельского поселения </w:t>
      </w:r>
      <w:r w:rsidR="00147C77" w:rsidRPr="00A3374F">
        <w:rPr>
          <w:rFonts w:ascii="Times New Roman" w:hAnsi="Times New Roman"/>
          <w:sz w:val="26"/>
          <w:szCs w:val="26"/>
        </w:rPr>
        <w:t xml:space="preserve">Покровского района Орловской области,  Положением </w:t>
      </w:r>
      <w:r>
        <w:rPr>
          <w:rFonts w:ascii="Times New Roman" w:hAnsi="Times New Roman"/>
          <w:sz w:val="26"/>
          <w:szCs w:val="26"/>
        </w:rPr>
        <w:t>«О</w:t>
      </w:r>
      <w:r w:rsidRPr="00A3374F">
        <w:rPr>
          <w:rFonts w:ascii="Times New Roman" w:hAnsi="Times New Roman"/>
          <w:sz w:val="26"/>
          <w:szCs w:val="26"/>
        </w:rPr>
        <w:t xml:space="preserve"> порядке управления и распоряжения имуществом, находящимся в муниципальной собственности Моховского сельского поселения Покро</w:t>
      </w:r>
      <w:r>
        <w:rPr>
          <w:rFonts w:ascii="Times New Roman" w:hAnsi="Times New Roman"/>
          <w:sz w:val="26"/>
          <w:szCs w:val="26"/>
        </w:rPr>
        <w:t>вского района Орловской области»</w:t>
      </w:r>
      <w:r w:rsidR="00147C77" w:rsidRPr="00A3374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утверждённым решением Моховского сельского Совета народных депутатов от 26.05.2014 года №25/2-СС, </w:t>
      </w:r>
      <w:r w:rsidR="00147C77" w:rsidRPr="00A3374F">
        <w:rPr>
          <w:rFonts w:ascii="Times New Roman" w:hAnsi="Times New Roman"/>
          <w:sz w:val="26"/>
          <w:szCs w:val="26"/>
        </w:rPr>
        <w:t xml:space="preserve">   Положением «</w:t>
      </w:r>
      <w:r w:rsidRPr="00A3374F">
        <w:rPr>
          <w:rFonts w:ascii="Times New Roman" w:hAnsi="Times New Roman"/>
          <w:sz w:val="26"/>
          <w:szCs w:val="26"/>
        </w:rPr>
        <w:t>О порядке приватизации муниципального имущества, находящегося в собственности Моховского сельского поселения Покровского района Орловской области», утверждённым</w:t>
      </w:r>
      <w:r>
        <w:rPr>
          <w:rFonts w:ascii="Times New Roman" w:hAnsi="Times New Roman"/>
          <w:sz w:val="26"/>
          <w:szCs w:val="26"/>
        </w:rPr>
        <w:t xml:space="preserve"> решением Моховского сельского Совета народных депутатов от 18.04.2025 года №</w:t>
      </w:r>
      <w:r w:rsidR="00994439">
        <w:rPr>
          <w:rFonts w:ascii="Times New Roman" w:hAnsi="Times New Roman"/>
          <w:sz w:val="26"/>
          <w:szCs w:val="26"/>
        </w:rPr>
        <w:t>33</w:t>
      </w:r>
      <w:r>
        <w:rPr>
          <w:rFonts w:ascii="Times New Roman" w:hAnsi="Times New Roman"/>
          <w:sz w:val="26"/>
          <w:szCs w:val="26"/>
        </w:rPr>
        <w:t>/</w:t>
      </w:r>
      <w:r w:rsidR="0099443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-СС</w:t>
      </w:r>
      <w:r w:rsidR="00994439">
        <w:rPr>
          <w:rFonts w:ascii="Times New Roman" w:hAnsi="Times New Roman"/>
          <w:sz w:val="26"/>
          <w:szCs w:val="26"/>
        </w:rPr>
        <w:t xml:space="preserve"> Моховской</w:t>
      </w:r>
      <w:r w:rsidRPr="00A3374F">
        <w:rPr>
          <w:rFonts w:ascii="Times New Roman" w:hAnsi="Times New Roman"/>
          <w:sz w:val="26"/>
          <w:szCs w:val="26"/>
        </w:rPr>
        <w:t xml:space="preserve"> сельский  Совет народных депутатов</w:t>
      </w:r>
      <w:r w:rsidR="00147C77" w:rsidRPr="00A3374F">
        <w:rPr>
          <w:rFonts w:ascii="Times New Roman" w:hAnsi="Times New Roman"/>
          <w:sz w:val="26"/>
          <w:szCs w:val="26"/>
        </w:rPr>
        <w:t xml:space="preserve">», </w:t>
      </w:r>
      <w:r w:rsidR="00994439">
        <w:rPr>
          <w:rFonts w:ascii="Times New Roman" w:hAnsi="Times New Roman"/>
          <w:sz w:val="26"/>
          <w:szCs w:val="26"/>
        </w:rPr>
        <w:t>Моховской</w:t>
      </w:r>
      <w:r w:rsidR="00B3098F" w:rsidRPr="00A3374F">
        <w:rPr>
          <w:rFonts w:ascii="Times New Roman" w:hAnsi="Times New Roman"/>
          <w:sz w:val="26"/>
          <w:szCs w:val="26"/>
        </w:rPr>
        <w:t xml:space="preserve"> сельский </w:t>
      </w:r>
      <w:r w:rsidR="00147C77" w:rsidRPr="00A3374F">
        <w:rPr>
          <w:rFonts w:ascii="Times New Roman" w:hAnsi="Times New Roman"/>
          <w:sz w:val="26"/>
          <w:szCs w:val="26"/>
        </w:rPr>
        <w:t xml:space="preserve"> Совет народных депутатов </w:t>
      </w:r>
    </w:p>
    <w:p w:rsidR="00147C77" w:rsidRPr="00A3374F" w:rsidRDefault="00147C77" w:rsidP="00147C77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A3374F">
        <w:rPr>
          <w:rFonts w:ascii="Times New Roman" w:hAnsi="Times New Roman"/>
          <w:b/>
          <w:sz w:val="26"/>
          <w:szCs w:val="26"/>
        </w:rPr>
        <w:t>РЕШИЛ:</w:t>
      </w:r>
    </w:p>
    <w:p w:rsidR="00147C77" w:rsidRPr="00A3374F" w:rsidRDefault="00147C77" w:rsidP="00147C77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A3374F">
        <w:rPr>
          <w:rFonts w:ascii="Times New Roman" w:hAnsi="Times New Roman"/>
          <w:sz w:val="26"/>
          <w:szCs w:val="26"/>
        </w:rPr>
        <w:t>Принять Прогнозный план (программу) приватизации муниципального имущества</w:t>
      </w:r>
      <w:r w:rsidR="00B3098F" w:rsidRPr="00A3374F">
        <w:rPr>
          <w:rFonts w:ascii="Times New Roman" w:hAnsi="Times New Roman"/>
          <w:sz w:val="26"/>
          <w:szCs w:val="26"/>
        </w:rPr>
        <w:t xml:space="preserve"> </w:t>
      </w:r>
      <w:r w:rsidR="00994439">
        <w:rPr>
          <w:rFonts w:ascii="Times New Roman" w:hAnsi="Times New Roman"/>
          <w:sz w:val="26"/>
          <w:szCs w:val="26"/>
        </w:rPr>
        <w:t>Моховского</w:t>
      </w:r>
      <w:r w:rsidR="00B3098F" w:rsidRPr="00A3374F">
        <w:rPr>
          <w:rFonts w:ascii="Times New Roman" w:hAnsi="Times New Roman"/>
          <w:sz w:val="26"/>
          <w:szCs w:val="26"/>
        </w:rPr>
        <w:t xml:space="preserve"> сельского</w:t>
      </w:r>
      <w:r w:rsidRPr="00A3374F">
        <w:rPr>
          <w:rFonts w:ascii="Times New Roman" w:hAnsi="Times New Roman"/>
          <w:sz w:val="26"/>
          <w:szCs w:val="26"/>
        </w:rPr>
        <w:t xml:space="preserve"> Покровского района  Орловской области на 20</w:t>
      </w:r>
      <w:r w:rsidR="00994439">
        <w:rPr>
          <w:rFonts w:ascii="Times New Roman" w:hAnsi="Times New Roman"/>
          <w:sz w:val="26"/>
          <w:szCs w:val="26"/>
        </w:rPr>
        <w:t>26</w:t>
      </w:r>
      <w:r w:rsidRPr="00A3374F">
        <w:rPr>
          <w:rFonts w:ascii="Times New Roman" w:hAnsi="Times New Roman"/>
          <w:sz w:val="26"/>
          <w:szCs w:val="26"/>
        </w:rPr>
        <w:t xml:space="preserve"> год (</w:t>
      </w:r>
      <w:hyperlink w:anchor="sub_1000" w:history="1">
        <w:r w:rsidRPr="00A3374F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прилагается</w:t>
        </w:r>
      </w:hyperlink>
      <w:r w:rsidRPr="00A3374F">
        <w:rPr>
          <w:rFonts w:ascii="Times New Roman" w:hAnsi="Times New Roman"/>
          <w:sz w:val="26"/>
          <w:szCs w:val="26"/>
        </w:rPr>
        <w:t>).</w:t>
      </w:r>
    </w:p>
    <w:p w:rsidR="00147C77" w:rsidRPr="00A3374F" w:rsidRDefault="00147C77" w:rsidP="00147C77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A3374F">
        <w:rPr>
          <w:rFonts w:ascii="Times New Roman" w:hAnsi="Times New Roman"/>
          <w:sz w:val="26"/>
          <w:szCs w:val="26"/>
        </w:rPr>
        <w:t>Настоящее решение вступает в силу со дня его подписания.</w:t>
      </w:r>
    </w:p>
    <w:p w:rsidR="00147C77" w:rsidRPr="00A3374F" w:rsidRDefault="00147C77" w:rsidP="00147C77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A3374F">
        <w:rPr>
          <w:rFonts w:ascii="Times New Roman" w:hAnsi="Times New Roman"/>
          <w:sz w:val="26"/>
          <w:szCs w:val="26"/>
        </w:rPr>
        <w:t xml:space="preserve">Разместить принятое решение на официальном сайте </w:t>
      </w:r>
      <w:r w:rsidR="004A2841" w:rsidRPr="00A3374F">
        <w:rPr>
          <w:rFonts w:ascii="Times New Roman" w:hAnsi="Times New Roman"/>
          <w:sz w:val="26"/>
          <w:szCs w:val="26"/>
        </w:rPr>
        <w:t xml:space="preserve">администрации </w:t>
      </w:r>
      <w:r w:rsidR="00994439">
        <w:rPr>
          <w:rFonts w:ascii="Times New Roman" w:hAnsi="Times New Roman"/>
          <w:sz w:val="26"/>
          <w:szCs w:val="26"/>
        </w:rPr>
        <w:t>Моховского</w:t>
      </w:r>
      <w:r w:rsidR="004A2841" w:rsidRPr="00A3374F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A3374F">
        <w:rPr>
          <w:rFonts w:ascii="Times New Roman" w:hAnsi="Times New Roman"/>
          <w:sz w:val="26"/>
          <w:szCs w:val="26"/>
        </w:rPr>
        <w:t>.</w:t>
      </w:r>
    </w:p>
    <w:p w:rsidR="00147C77" w:rsidRPr="00A3374F" w:rsidRDefault="00147C77" w:rsidP="004A2841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A3374F">
        <w:rPr>
          <w:rFonts w:ascii="Times New Roman" w:hAnsi="Times New Roman"/>
          <w:sz w:val="26"/>
          <w:szCs w:val="26"/>
        </w:rPr>
        <w:t xml:space="preserve">Контроль за исполнением настоящего решения </w:t>
      </w:r>
      <w:r w:rsidR="004A2841" w:rsidRPr="00A3374F">
        <w:rPr>
          <w:rFonts w:ascii="Times New Roman" w:hAnsi="Times New Roman"/>
          <w:sz w:val="26"/>
          <w:szCs w:val="26"/>
        </w:rPr>
        <w:t>оставляю за собой.</w:t>
      </w:r>
    </w:p>
    <w:p w:rsidR="00994439" w:rsidRDefault="004A2841" w:rsidP="00994439">
      <w:pPr>
        <w:rPr>
          <w:rFonts w:ascii="Times New Roman" w:hAnsi="Times New Roman"/>
          <w:sz w:val="26"/>
          <w:szCs w:val="26"/>
        </w:rPr>
      </w:pPr>
      <w:r w:rsidRPr="00994439">
        <w:rPr>
          <w:rFonts w:ascii="Times New Roman" w:hAnsi="Times New Roman"/>
          <w:sz w:val="26"/>
          <w:szCs w:val="26"/>
        </w:rPr>
        <w:t xml:space="preserve">         </w:t>
      </w:r>
      <w:r w:rsidR="00147C77" w:rsidRPr="00994439">
        <w:rPr>
          <w:rFonts w:ascii="Times New Roman" w:hAnsi="Times New Roman"/>
          <w:sz w:val="26"/>
          <w:szCs w:val="26"/>
        </w:rPr>
        <w:t xml:space="preserve"> </w:t>
      </w:r>
    </w:p>
    <w:p w:rsidR="00994439" w:rsidRDefault="00147C77" w:rsidP="00994439">
      <w:pPr>
        <w:ind w:firstLine="0"/>
        <w:rPr>
          <w:rFonts w:ascii="Times New Roman" w:hAnsi="Times New Roman"/>
          <w:sz w:val="26"/>
          <w:szCs w:val="26"/>
        </w:rPr>
      </w:pPr>
      <w:r w:rsidRPr="00994439">
        <w:rPr>
          <w:rFonts w:ascii="Times New Roman" w:hAnsi="Times New Roman"/>
          <w:sz w:val="26"/>
          <w:szCs w:val="26"/>
        </w:rPr>
        <w:t xml:space="preserve">Глава </w:t>
      </w:r>
      <w:r w:rsidR="00994439" w:rsidRPr="00994439">
        <w:rPr>
          <w:rFonts w:ascii="Times New Roman" w:hAnsi="Times New Roman"/>
          <w:sz w:val="26"/>
          <w:szCs w:val="26"/>
        </w:rPr>
        <w:t>Моховского</w:t>
      </w:r>
    </w:p>
    <w:p w:rsidR="00147C77" w:rsidRPr="00994439" w:rsidRDefault="004A2841" w:rsidP="00994439">
      <w:pPr>
        <w:ind w:firstLine="0"/>
        <w:rPr>
          <w:rFonts w:ascii="Times New Roman" w:hAnsi="Times New Roman"/>
          <w:sz w:val="26"/>
          <w:szCs w:val="26"/>
        </w:rPr>
      </w:pPr>
      <w:r w:rsidRPr="00994439">
        <w:rPr>
          <w:rFonts w:ascii="Times New Roman" w:hAnsi="Times New Roman"/>
          <w:sz w:val="26"/>
          <w:szCs w:val="26"/>
        </w:rPr>
        <w:t xml:space="preserve">сельского поселения                          </w:t>
      </w:r>
      <w:r w:rsidR="00994439">
        <w:rPr>
          <w:rFonts w:ascii="Times New Roman" w:hAnsi="Times New Roman"/>
          <w:sz w:val="26"/>
          <w:szCs w:val="26"/>
        </w:rPr>
        <w:t xml:space="preserve">                              </w:t>
      </w:r>
      <w:r w:rsidRPr="00994439">
        <w:rPr>
          <w:rFonts w:ascii="Times New Roman" w:hAnsi="Times New Roman"/>
          <w:sz w:val="26"/>
          <w:szCs w:val="26"/>
        </w:rPr>
        <w:t xml:space="preserve">                    </w:t>
      </w:r>
      <w:r w:rsidR="00994439" w:rsidRPr="00994439">
        <w:rPr>
          <w:rFonts w:ascii="Times New Roman" w:hAnsi="Times New Roman"/>
          <w:sz w:val="26"/>
          <w:szCs w:val="26"/>
        </w:rPr>
        <w:t>Е. И. Прохоров</w:t>
      </w:r>
    </w:p>
    <w:p w:rsidR="00994439" w:rsidRDefault="00994439" w:rsidP="00CB3CA3">
      <w:pPr>
        <w:pStyle w:val="a4"/>
        <w:jc w:val="both"/>
        <w:rPr>
          <w:b/>
          <w:bCs/>
          <w:sz w:val="28"/>
          <w:szCs w:val="28"/>
        </w:rPr>
      </w:pPr>
    </w:p>
    <w:p w:rsidR="00994439" w:rsidRPr="00CB3CA3" w:rsidRDefault="00994439" w:rsidP="00CB3CA3">
      <w:pPr>
        <w:pStyle w:val="a4"/>
        <w:jc w:val="both"/>
        <w:rPr>
          <w:b/>
          <w:bCs/>
          <w:sz w:val="28"/>
          <w:szCs w:val="28"/>
        </w:rPr>
      </w:pPr>
    </w:p>
    <w:p w:rsidR="00994439" w:rsidRDefault="00147C77" w:rsidP="00147C77">
      <w:pPr>
        <w:pStyle w:val="1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6140F8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Приложение </w:t>
      </w:r>
    </w:p>
    <w:p w:rsidR="00147C77" w:rsidRDefault="00147C77" w:rsidP="00994439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6140F8">
        <w:rPr>
          <w:rFonts w:ascii="Times New Roman" w:hAnsi="Times New Roman"/>
          <w:b w:val="0"/>
          <w:color w:val="auto"/>
          <w:sz w:val="24"/>
          <w:szCs w:val="24"/>
        </w:rPr>
        <w:t>к решению</w:t>
      </w:r>
      <w:r w:rsidR="0099443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994439" w:rsidRPr="00994439">
        <w:rPr>
          <w:rFonts w:ascii="Times New Roman" w:hAnsi="Times New Roman"/>
          <w:b w:val="0"/>
          <w:color w:val="auto"/>
          <w:sz w:val="24"/>
          <w:szCs w:val="24"/>
        </w:rPr>
        <w:t>Моховского</w:t>
      </w:r>
      <w:r w:rsidR="00CB3CA3" w:rsidRPr="00994439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</w:t>
      </w:r>
    </w:p>
    <w:p w:rsidR="00147C77" w:rsidRDefault="00147C77" w:rsidP="00147C7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народных депутатов</w:t>
      </w:r>
    </w:p>
    <w:p w:rsidR="00147C77" w:rsidRPr="00D7582D" w:rsidRDefault="007701BE" w:rsidP="00147C77">
      <w:pPr>
        <w:jc w:val="right"/>
        <w:rPr>
          <w:rFonts w:ascii="Times New Roman" w:hAnsi="Times New Roman"/>
          <w:sz w:val="24"/>
          <w:szCs w:val="24"/>
        </w:rPr>
      </w:pPr>
      <w:r w:rsidRPr="007701BE">
        <w:rPr>
          <w:rFonts w:ascii="Times New Roman" w:hAnsi="Times New Roman"/>
          <w:sz w:val="24"/>
          <w:szCs w:val="24"/>
        </w:rPr>
        <w:t>от 24.12.</w:t>
      </w:r>
      <w:r w:rsidR="00994439" w:rsidRPr="007701BE">
        <w:rPr>
          <w:rFonts w:ascii="Times New Roman" w:hAnsi="Times New Roman"/>
          <w:sz w:val="24"/>
          <w:szCs w:val="24"/>
        </w:rPr>
        <w:t>202</w:t>
      </w:r>
      <w:r w:rsidRPr="007701BE">
        <w:rPr>
          <w:rFonts w:ascii="Times New Roman" w:hAnsi="Times New Roman"/>
          <w:sz w:val="24"/>
          <w:szCs w:val="24"/>
        </w:rPr>
        <w:t>5</w:t>
      </w:r>
      <w:r w:rsidR="00994439" w:rsidRPr="007701BE">
        <w:rPr>
          <w:rFonts w:ascii="Times New Roman" w:hAnsi="Times New Roman"/>
          <w:sz w:val="24"/>
          <w:szCs w:val="24"/>
        </w:rPr>
        <w:t xml:space="preserve"> </w:t>
      </w:r>
      <w:r w:rsidR="00147C77" w:rsidRPr="007701BE">
        <w:rPr>
          <w:rFonts w:ascii="Times New Roman" w:hAnsi="Times New Roman"/>
          <w:sz w:val="24"/>
          <w:szCs w:val="24"/>
        </w:rPr>
        <w:t>г</w:t>
      </w:r>
      <w:r w:rsidR="00994439" w:rsidRPr="007701BE">
        <w:rPr>
          <w:rFonts w:ascii="Times New Roman" w:hAnsi="Times New Roman"/>
          <w:sz w:val="24"/>
          <w:szCs w:val="24"/>
        </w:rPr>
        <w:t xml:space="preserve">ода </w:t>
      </w:r>
      <w:r w:rsidR="00CB3CA3" w:rsidRPr="007701BE">
        <w:rPr>
          <w:rFonts w:ascii="Times New Roman" w:hAnsi="Times New Roman"/>
          <w:sz w:val="24"/>
          <w:szCs w:val="24"/>
        </w:rPr>
        <w:t>№</w:t>
      </w:r>
      <w:r w:rsidRPr="007701BE">
        <w:rPr>
          <w:rFonts w:ascii="Times New Roman" w:hAnsi="Times New Roman"/>
          <w:sz w:val="24"/>
          <w:szCs w:val="24"/>
        </w:rPr>
        <w:t>40/3</w:t>
      </w:r>
      <w:r w:rsidR="00CB3CA3" w:rsidRPr="007701BE">
        <w:rPr>
          <w:rFonts w:ascii="Times New Roman" w:hAnsi="Times New Roman"/>
          <w:sz w:val="24"/>
          <w:szCs w:val="24"/>
        </w:rPr>
        <w:t>-СС</w:t>
      </w:r>
    </w:p>
    <w:p w:rsidR="00994439" w:rsidRDefault="00994439" w:rsidP="00994439">
      <w:pPr>
        <w:jc w:val="center"/>
        <w:rPr>
          <w:rFonts w:ascii="Times New Roman" w:hAnsi="Times New Roman"/>
          <w:sz w:val="28"/>
          <w:szCs w:val="28"/>
        </w:rPr>
      </w:pPr>
    </w:p>
    <w:p w:rsidR="00147C77" w:rsidRPr="00994439" w:rsidRDefault="00147C77" w:rsidP="00994439">
      <w:pPr>
        <w:jc w:val="center"/>
        <w:rPr>
          <w:rFonts w:ascii="Times New Roman" w:hAnsi="Times New Roman"/>
          <w:sz w:val="28"/>
          <w:szCs w:val="28"/>
        </w:rPr>
      </w:pPr>
      <w:r w:rsidRPr="00994439">
        <w:rPr>
          <w:rFonts w:ascii="Times New Roman" w:hAnsi="Times New Roman"/>
          <w:sz w:val="28"/>
          <w:szCs w:val="28"/>
        </w:rPr>
        <w:t>Прогнозный план (программа)</w:t>
      </w:r>
    </w:p>
    <w:p w:rsidR="00147C77" w:rsidRPr="00994439" w:rsidRDefault="00147C77" w:rsidP="00994439">
      <w:pPr>
        <w:jc w:val="center"/>
        <w:rPr>
          <w:rFonts w:ascii="Times New Roman" w:hAnsi="Times New Roman"/>
          <w:sz w:val="28"/>
          <w:szCs w:val="28"/>
        </w:rPr>
      </w:pPr>
      <w:r w:rsidRPr="00994439">
        <w:rPr>
          <w:rFonts w:ascii="Times New Roman" w:hAnsi="Times New Roman"/>
          <w:sz w:val="28"/>
          <w:szCs w:val="28"/>
        </w:rPr>
        <w:t xml:space="preserve">приватизации муниципального имущества  </w:t>
      </w:r>
      <w:r w:rsidR="00994439" w:rsidRPr="00994439">
        <w:rPr>
          <w:rFonts w:ascii="Times New Roman" w:hAnsi="Times New Roman"/>
          <w:sz w:val="28"/>
          <w:szCs w:val="28"/>
        </w:rPr>
        <w:t>Моховского</w:t>
      </w:r>
      <w:r w:rsidR="00CB3CA3" w:rsidRPr="0099443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94439">
        <w:rPr>
          <w:rFonts w:ascii="Times New Roman" w:hAnsi="Times New Roman"/>
          <w:sz w:val="28"/>
          <w:szCs w:val="28"/>
        </w:rPr>
        <w:t>Покровского района Орловской области  на 20</w:t>
      </w:r>
      <w:r w:rsidR="00994439">
        <w:rPr>
          <w:rFonts w:ascii="Times New Roman" w:hAnsi="Times New Roman"/>
          <w:sz w:val="28"/>
          <w:szCs w:val="28"/>
        </w:rPr>
        <w:t>26</w:t>
      </w:r>
      <w:r w:rsidRPr="00994439">
        <w:rPr>
          <w:rFonts w:ascii="Times New Roman" w:hAnsi="Times New Roman"/>
          <w:sz w:val="28"/>
          <w:szCs w:val="28"/>
        </w:rPr>
        <w:t xml:space="preserve"> год</w:t>
      </w:r>
    </w:p>
    <w:p w:rsidR="00147C77" w:rsidRDefault="00147C77" w:rsidP="00147C77"/>
    <w:p w:rsidR="00147C77" w:rsidRPr="00B85DB4" w:rsidRDefault="00994439" w:rsidP="00526601">
      <w:pPr>
        <w:spacing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47C77" w:rsidRPr="00B85DB4">
        <w:rPr>
          <w:rFonts w:ascii="Times New Roman" w:hAnsi="Times New Roman"/>
          <w:sz w:val="24"/>
          <w:szCs w:val="24"/>
        </w:rPr>
        <w:t xml:space="preserve">Настоящий Прогнозный план (программа)  приватизации  муниципального имущества  </w:t>
      </w:r>
      <w:r>
        <w:rPr>
          <w:rFonts w:ascii="Times New Roman" w:hAnsi="Times New Roman"/>
          <w:sz w:val="24"/>
          <w:szCs w:val="24"/>
        </w:rPr>
        <w:t>Моховского</w:t>
      </w:r>
      <w:r w:rsidR="00CB3CA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147C77" w:rsidRPr="00B85DB4">
        <w:rPr>
          <w:rFonts w:ascii="Times New Roman" w:hAnsi="Times New Roman"/>
          <w:sz w:val="24"/>
          <w:szCs w:val="24"/>
        </w:rPr>
        <w:t>Покровского района Орловской области на 20</w:t>
      </w:r>
      <w:r>
        <w:rPr>
          <w:rFonts w:ascii="Times New Roman" w:hAnsi="Times New Roman"/>
          <w:sz w:val="24"/>
          <w:szCs w:val="24"/>
        </w:rPr>
        <w:t>26</w:t>
      </w:r>
      <w:r w:rsidR="00147C77" w:rsidRPr="00B85DB4">
        <w:rPr>
          <w:rFonts w:ascii="Times New Roman" w:hAnsi="Times New Roman"/>
          <w:sz w:val="24"/>
          <w:szCs w:val="24"/>
        </w:rPr>
        <w:t xml:space="preserve"> год  разработан на основании: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Федерального закона от 06.10.2003 г</w:t>
      </w:r>
      <w:r w:rsidR="00994439">
        <w:rPr>
          <w:rFonts w:ascii="Times New Roman" w:hAnsi="Times New Roman"/>
          <w:sz w:val="24"/>
          <w:szCs w:val="24"/>
        </w:rPr>
        <w:t>ода</w:t>
      </w:r>
      <w:r w:rsidRPr="00B85DB4"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Федерации»;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Федерального закона от 21.12.2001 г</w:t>
      </w:r>
      <w:r w:rsidR="00994439">
        <w:rPr>
          <w:rFonts w:ascii="Times New Roman" w:hAnsi="Times New Roman"/>
          <w:sz w:val="24"/>
          <w:szCs w:val="24"/>
        </w:rPr>
        <w:t>ода</w:t>
      </w:r>
      <w:r w:rsidRPr="00B85DB4">
        <w:rPr>
          <w:rFonts w:ascii="Times New Roman" w:hAnsi="Times New Roman"/>
          <w:sz w:val="24"/>
          <w:szCs w:val="24"/>
        </w:rPr>
        <w:t xml:space="preserve"> № 178-ФЗ «О  приватизации  государственного и муниципального имущества»;</w:t>
      </w:r>
      <w:r w:rsidR="00994439" w:rsidRPr="00994439">
        <w:t xml:space="preserve"> 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Гражданского кодекса Российской Федерации;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Федерального закона от 29.07.1998 г</w:t>
      </w:r>
      <w:r w:rsidR="00994439">
        <w:rPr>
          <w:rFonts w:ascii="Times New Roman" w:hAnsi="Times New Roman"/>
          <w:sz w:val="24"/>
          <w:szCs w:val="24"/>
        </w:rPr>
        <w:t>ода</w:t>
      </w:r>
      <w:r w:rsidRPr="00B85DB4">
        <w:rPr>
          <w:rFonts w:ascii="Times New Roman" w:hAnsi="Times New Roman"/>
          <w:sz w:val="24"/>
          <w:szCs w:val="24"/>
        </w:rPr>
        <w:t>. № 135-ФЗ «Об оценочной деятельности в Российской Федерации»;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 xml:space="preserve">• Устава </w:t>
      </w:r>
      <w:r w:rsidR="00994439">
        <w:rPr>
          <w:rFonts w:ascii="Times New Roman" w:hAnsi="Times New Roman"/>
          <w:sz w:val="24"/>
          <w:szCs w:val="24"/>
        </w:rPr>
        <w:t>Моховского</w:t>
      </w:r>
      <w:r w:rsidR="00CB3CA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94439">
        <w:rPr>
          <w:rFonts w:ascii="Times New Roman" w:hAnsi="Times New Roman"/>
          <w:sz w:val="24"/>
          <w:szCs w:val="24"/>
        </w:rPr>
        <w:t>Моховского</w:t>
      </w:r>
      <w:r w:rsidR="00CB3CA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85DB4">
        <w:rPr>
          <w:rFonts w:ascii="Times New Roman" w:hAnsi="Times New Roman"/>
          <w:sz w:val="24"/>
          <w:szCs w:val="24"/>
        </w:rPr>
        <w:t>Покровского района Орловской области;</w:t>
      </w:r>
    </w:p>
    <w:p w:rsidR="00147C77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 xml:space="preserve">• </w:t>
      </w:r>
      <w:r w:rsidR="00994439">
        <w:rPr>
          <w:rFonts w:ascii="Times New Roman" w:hAnsi="Times New Roman"/>
          <w:sz w:val="24"/>
          <w:szCs w:val="24"/>
        </w:rPr>
        <w:t>Положения «</w:t>
      </w:r>
      <w:r w:rsidR="00994439" w:rsidRPr="00994439">
        <w:rPr>
          <w:rFonts w:ascii="Times New Roman" w:hAnsi="Times New Roman"/>
          <w:sz w:val="24"/>
          <w:szCs w:val="24"/>
        </w:rPr>
        <w:t>О порядке управления и распоряжения имуществом, находящимся в муниципальной собственности Моховского сельского поселения Покровского района Орловской области</w:t>
      </w:r>
      <w:r w:rsidR="0099443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147C77" w:rsidRPr="006140F8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40F8">
        <w:rPr>
          <w:rFonts w:ascii="Times New Roman" w:hAnsi="Times New Roman"/>
          <w:sz w:val="24"/>
          <w:szCs w:val="24"/>
        </w:rPr>
        <w:t>«</w:t>
      </w:r>
      <w:r w:rsidR="00994439" w:rsidRPr="00994439">
        <w:rPr>
          <w:rFonts w:ascii="Times New Roman" w:hAnsi="Times New Roman"/>
          <w:sz w:val="24"/>
          <w:szCs w:val="24"/>
        </w:rPr>
        <w:t>О порядке приватизации муниципального имущества, находящегося в собственности Моховского сельского поселения Покровского района Орловской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6140F8">
        <w:rPr>
          <w:rFonts w:ascii="Times New Roman" w:hAnsi="Times New Roman"/>
          <w:sz w:val="24"/>
          <w:szCs w:val="24"/>
        </w:rPr>
        <w:t>.</w:t>
      </w:r>
    </w:p>
    <w:p w:rsidR="00147C77" w:rsidRDefault="00147C77" w:rsidP="00147C77">
      <w:pPr>
        <w:pStyle w:val="1"/>
        <w:numPr>
          <w:ilvl w:val="0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6140F8">
        <w:rPr>
          <w:rFonts w:ascii="Times New Roman" w:hAnsi="Times New Roman"/>
          <w:color w:val="auto"/>
          <w:sz w:val="24"/>
          <w:szCs w:val="24"/>
        </w:rPr>
        <w:t>Основные направления приватизации муниципального имущества</w:t>
      </w:r>
    </w:p>
    <w:p w:rsidR="00147C77" w:rsidRPr="00184E1A" w:rsidRDefault="00147C77" w:rsidP="00147C77"/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 xml:space="preserve">1. Основной целью реализации Прогнозного плана (программы)  приватизации  муниципального имущества  </w:t>
      </w:r>
      <w:r w:rsidR="00994439">
        <w:rPr>
          <w:rFonts w:ascii="Times New Roman" w:hAnsi="Times New Roman"/>
          <w:sz w:val="24"/>
          <w:szCs w:val="24"/>
        </w:rPr>
        <w:t>Моховского</w:t>
      </w:r>
      <w:r w:rsidR="00CB3CA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85DB4">
        <w:rPr>
          <w:rFonts w:ascii="Times New Roman" w:hAnsi="Times New Roman"/>
          <w:sz w:val="24"/>
          <w:szCs w:val="24"/>
        </w:rPr>
        <w:t xml:space="preserve">Покровского </w:t>
      </w:r>
      <w:r w:rsidR="00CB3CA3">
        <w:rPr>
          <w:rFonts w:ascii="Times New Roman" w:hAnsi="Times New Roman"/>
          <w:sz w:val="24"/>
          <w:szCs w:val="24"/>
        </w:rPr>
        <w:t>района Орловской области на 20</w:t>
      </w:r>
      <w:r w:rsidR="00994439">
        <w:rPr>
          <w:rFonts w:ascii="Times New Roman" w:hAnsi="Times New Roman"/>
          <w:sz w:val="24"/>
          <w:szCs w:val="24"/>
        </w:rPr>
        <w:t>26</w:t>
      </w:r>
      <w:r w:rsidRPr="00B85DB4">
        <w:rPr>
          <w:rFonts w:ascii="Times New Roman" w:hAnsi="Times New Roman"/>
          <w:sz w:val="24"/>
          <w:szCs w:val="24"/>
        </w:rPr>
        <w:t xml:space="preserve"> год  (именуемый далее - программа  приватизации) является повышение эффективности управления муниципальной собственностью и обеспечение планомерности процесса приватизации.</w:t>
      </w:r>
    </w:p>
    <w:p w:rsidR="00147C77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Приватизация муниципальн</w:t>
      </w:r>
      <w:r w:rsidR="00CB3CA3">
        <w:rPr>
          <w:rFonts w:ascii="Times New Roman" w:hAnsi="Times New Roman"/>
          <w:sz w:val="24"/>
          <w:szCs w:val="24"/>
        </w:rPr>
        <w:t xml:space="preserve">ого имущества </w:t>
      </w:r>
      <w:r w:rsidR="00994439">
        <w:rPr>
          <w:rFonts w:ascii="Times New Roman" w:hAnsi="Times New Roman"/>
          <w:sz w:val="24"/>
          <w:szCs w:val="24"/>
        </w:rPr>
        <w:t>Моховского</w:t>
      </w:r>
      <w:r w:rsidR="00CB3CA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85DB4">
        <w:rPr>
          <w:rFonts w:ascii="Times New Roman" w:hAnsi="Times New Roman"/>
          <w:sz w:val="24"/>
          <w:szCs w:val="24"/>
        </w:rPr>
        <w:t xml:space="preserve"> основывается на равенстве покупателей муниципального имущества и открытости деятельности органов местного самоуправления.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Муниципальное и</w:t>
      </w:r>
      <w:r w:rsidR="00CB3CA3">
        <w:rPr>
          <w:rFonts w:ascii="Times New Roman" w:hAnsi="Times New Roman"/>
          <w:sz w:val="24"/>
          <w:szCs w:val="24"/>
        </w:rPr>
        <w:t xml:space="preserve">мущество </w:t>
      </w:r>
      <w:r w:rsidR="00994439">
        <w:rPr>
          <w:rFonts w:ascii="Times New Roman" w:hAnsi="Times New Roman"/>
          <w:sz w:val="24"/>
          <w:szCs w:val="24"/>
        </w:rPr>
        <w:t>Моховского</w:t>
      </w:r>
      <w:r w:rsidR="00CB3CA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85DB4">
        <w:rPr>
          <w:rFonts w:ascii="Times New Roman" w:hAnsi="Times New Roman"/>
          <w:sz w:val="24"/>
          <w:szCs w:val="24"/>
        </w:rPr>
        <w:t xml:space="preserve"> отчуждается в собственность физических или юридических лиц исключительно на возмездной основе. 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</w:t>
      </w:r>
      <w:r>
        <w:rPr>
          <w:rFonts w:ascii="Times New Roman" w:hAnsi="Times New Roman"/>
          <w:sz w:val="24"/>
          <w:szCs w:val="24"/>
        </w:rPr>
        <w:t>,</w:t>
      </w:r>
      <w:r w:rsidRPr="00B85DB4">
        <w:rPr>
          <w:rFonts w:ascii="Times New Roman" w:hAnsi="Times New Roman"/>
          <w:sz w:val="24"/>
          <w:szCs w:val="24"/>
        </w:rPr>
        <w:t xml:space="preserve"> доля Российской Федерации, субъектов Российской Федерации и муниципальных образований превышает 25 %, кроме случаев, предусмотренных статьей 25 Федерального закона от 21.12.2001 № 178-ФЗ «</w:t>
      </w:r>
      <w:r>
        <w:rPr>
          <w:rFonts w:ascii="Times New Roman" w:hAnsi="Times New Roman"/>
          <w:sz w:val="24"/>
          <w:szCs w:val="24"/>
        </w:rPr>
        <w:t xml:space="preserve">О приватизации государственного </w:t>
      </w:r>
      <w:r w:rsidRPr="00B85DB4">
        <w:rPr>
          <w:rFonts w:ascii="Times New Roman" w:hAnsi="Times New Roman"/>
          <w:sz w:val="24"/>
          <w:szCs w:val="24"/>
        </w:rPr>
        <w:t>и муниципального имущества»</w:t>
      </w:r>
    </w:p>
    <w:p w:rsidR="00147C77" w:rsidRDefault="00147C77" w:rsidP="00526601">
      <w:pPr>
        <w:spacing w:before="100" w:beforeAutospacing="1"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 xml:space="preserve">1.1. Основными задачами приватизации муниципального имущества </w:t>
      </w:r>
      <w:r w:rsidR="00994439">
        <w:rPr>
          <w:rFonts w:ascii="Times New Roman" w:hAnsi="Times New Roman"/>
          <w:sz w:val="24"/>
          <w:szCs w:val="24"/>
        </w:rPr>
        <w:t>Моховского</w:t>
      </w:r>
      <w:r w:rsidR="00CB3CA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85DB4">
        <w:rPr>
          <w:rFonts w:ascii="Times New Roman" w:hAnsi="Times New Roman"/>
          <w:sz w:val="24"/>
          <w:szCs w:val="24"/>
        </w:rPr>
        <w:t>Покровского района Орловской области в 20</w:t>
      </w:r>
      <w:r w:rsidR="00994439">
        <w:rPr>
          <w:rFonts w:ascii="Times New Roman" w:hAnsi="Times New Roman"/>
          <w:sz w:val="24"/>
          <w:szCs w:val="24"/>
        </w:rPr>
        <w:t>26</w:t>
      </w:r>
      <w:r w:rsidRPr="00B85DB4">
        <w:rPr>
          <w:rFonts w:ascii="Times New Roman" w:hAnsi="Times New Roman"/>
          <w:sz w:val="24"/>
          <w:szCs w:val="24"/>
        </w:rPr>
        <w:t xml:space="preserve"> году являются: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lastRenderedPageBreak/>
        <w:t>• создание условий для эффективного использования  объектов  недвижимости, сокращение расходов местного бюджета на управление излишним и неиспользуемым муниципальным имуществом;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приватизация объектов недвижимости, не используемых для решения вопросов местного значения и не используемых для обеспечения деятельности органов местного самоуправления, муниципальных предприятий и учреждений;</w:t>
      </w:r>
    </w:p>
    <w:p w:rsidR="00147C77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формирование доходов муниципального бюджета</w:t>
      </w:r>
      <w:r>
        <w:rPr>
          <w:rFonts w:ascii="Times New Roman" w:hAnsi="Times New Roman"/>
          <w:sz w:val="24"/>
          <w:szCs w:val="24"/>
        </w:rPr>
        <w:t>;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оптимизация структуры муниципальной собственности;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обеспечение планомерности процесса приватизации;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стимулирование привлечения инвестиций в реальный сектор экономики и активизация рынка недвижимости;</w:t>
      </w:r>
    </w:p>
    <w:p w:rsidR="00147C77" w:rsidRDefault="00147C77" w:rsidP="00526601">
      <w:pPr>
        <w:spacing w:after="100" w:afterAutospacing="1"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поддержка предпринимательства, малого и среднего бизнеса.</w:t>
      </w:r>
    </w:p>
    <w:p w:rsidR="00147C77" w:rsidRPr="00B85DB4" w:rsidRDefault="00147C77" w:rsidP="00526601">
      <w:pPr>
        <w:spacing w:after="100" w:afterAutospacing="1"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1.2. Порядок приватизации муниципального имуществ</w:t>
      </w:r>
      <w:r w:rsidR="00137708">
        <w:rPr>
          <w:rFonts w:ascii="Times New Roman" w:hAnsi="Times New Roman"/>
          <w:sz w:val="24"/>
          <w:szCs w:val="24"/>
        </w:rPr>
        <w:t>а установлен Березовским сельским</w:t>
      </w:r>
      <w:r w:rsidRPr="00B85DB4">
        <w:rPr>
          <w:rFonts w:ascii="Times New Roman" w:hAnsi="Times New Roman"/>
          <w:sz w:val="24"/>
          <w:szCs w:val="24"/>
        </w:rPr>
        <w:t xml:space="preserve"> Советом народных депутатов на основе законодательства Российской Федерации о приватизации имущества и земельных участков, нормативных правовых актов органов самоуправления </w:t>
      </w:r>
      <w:r w:rsidR="00994439">
        <w:rPr>
          <w:rFonts w:ascii="Times New Roman" w:hAnsi="Times New Roman"/>
          <w:sz w:val="24"/>
          <w:szCs w:val="24"/>
        </w:rPr>
        <w:t>Моховского</w:t>
      </w:r>
      <w:r w:rsidR="0013770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85DB4">
        <w:rPr>
          <w:rFonts w:ascii="Times New Roman" w:hAnsi="Times New Roman"/>
          <w:sz w:val="24"/>
          <w:szCs w:val="24"/>
        </w:rPr>
        <w:t>Покровского района Орловской области, включая настоящую Программу. Приватизация муниципального имущества основывается на равенстве покупателей муниципального имущества и открытости деятельности органов местного самоуправления.</w:t>
      </w:r>
    </w:p>
    <w:p w:rsidR="00147C77" w:rsidRPr="00B85DB4" w:rsidRDefault="00147C77" w:rsidP="00526601">
      <w:pPr>
        <w:spacing w:after="100" w:afterAutospacing="1"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 xml:space="preserve">1.3. Подготовку к приватизации и продажу муниципального имущества и земельных участков в соответствии с Программой приватизации осуществляет </w:t>
      </w:r>
      <w:r>
        <w:rPr>
          <w:rFonts w:ascii="Times New Roman" w:hAnsi="Times New Roman"/>
          <w:sz w:val="24"/>
          <w:szCs w:val="24"/>
        </w:rPr>
        <w:t xml:space="preserve"> </w:t>
      </w:r>
      <w:r w:rsidR="00137708">
        <w:rPr>
          <w:rFonts w:ascii="Times New Roman" w:hAnsi="Times New Roman"/>
          <w:sz w:val="24"/>
          <w:szCs w:val="24"/>
        </w:rPr>
        <w:t>администрация</w:t>
      </w:r>
      <w:r w:rsidRPr="00B85DB4">
        <w:rPr>
          <w:rFonts w:ascii="Times New Roman" w:hAnsi="Times New Roman"/>
          <w:sz w:val="24"/>
          <w:szCs w:val="24"/>
        </w:rPr>
        <w:t xml:space="preserve"> </w:t>
      </w:r>
      <w:r w:rsidR="00994439">
        <w:rPr>
          <w:rFonts w:ascii="Times New Roman" w:hAnsi="Times New Roman"/>
          <w:sz w:val="24"/>
          <w:szCs w:val="24"/>
        </w:rPr>
        <w:t>Моховского</w:t>
      </w:r>
      <w:r w:rsidR="0013770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85DB4">
        <w:rPr>
          <w:rFonts w:ascii="Times New Roman" w:hAnsi="Times New Roman"/>
          <w:sz w:val="24"/>
          <w:szCs w:val="24"/>
        </w:rPr>
        <w:t>Покровского района Орловской области.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47C77" w:rsidRPr="00B85DB4" w:rsidRDefault="00147C77" w:rsidP="00526601">
      <w:pPr>
        <w:spacing w:after="100" w:afterAutospacing="1"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1.4. Реализация указанных задач будет достигаться за счёт принятия решений о способе, сроке и начальной цене приватизации имущества на основании всестороннего анализа складывающейся экономической ситуации и конъюнктуры рынка, проведения инвентаризации и независимой оценки имущества, соотнесения предлагаемого к приватизации объёма муниципального имущества с возможностями рыночного спроса на них.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B85DB4">
        <w:rPr>
          <w:rFonts w:ascii="Times New Roman" w:hAnsi="Times New Roman"/>
          <w:sz w:val="24"/>
          <w:szCs w:val="24"/>
        </w:rPr>
        <w:t>Основными направлениями приватизации в 20</w:t>
      </w:r>
      <w:r w:rsidR="00994439">
        <w:rPr>
          <w:rFonts w:ascii="Times New Roman" w:hAnsi="Times New Roman"/>
          <w:sz w:val="24"/>
          <w:szCs w:val="24"/>
        </w:rPr>
        <w:t>26</w:t>
      </w:r>
      <w:r w:rsidRPr="00B85DB4">
        <w:rPr>
          <w:rFonts w:ascii="Times New Roman" w:hAnsi="Times New Roman"/>
          <w:sz w:val="24"/>
          <w:szCs w:val="24"/>
        </w:rPr>
        <w:t xml:space="preserve"> году являются: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приватизация объектов недвижимости (включая неиспользуемые нежилые помещения, объекты незавершенного строительства) и земельных участков под ними;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 xml:space="preserve"> •  приватизация иного муниципального имущества;</w:t>
      </w:r>
    </w:p>
    <w:p w:rsidR="00147C77" w:rsidRPr="00B85DB4" w:rsidRDefault="00147C77" w:rsidP="00526601">
      <w:pPr>
        <w:spacing w:after="100" w:afterAutospacing="1"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 xml:space="preserve"> •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DB4">
        <w:rPr>
          <w:rFonts w:ascii="Times New Roman" w:hAnsi="Times New Roman"/>
          <w:sz w:val="24"/>
          <w:szCs w:val="24"/>
        </w:rPr>
        <w:t>приватизация муниципальных предприятий.</w:t>
      </w:r>
    </w:p>
    <w:p w:rsidR="00147C77" w:rsidRDefault="00147C77" w:rsidP="00147C77">
      <w:pPr>
        <w:rPr>
          <w:rFonts w:ascii="Times New Roman" w:hAnsi="Times New Roman"/>
          <w:b/>
          <w:sz w:val="24"/>
          <w:szCs w:val="24"/>
        </w:rPr>
      </w:pPr>
      <w:r w:rsidRPr="00184E1A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5052">
        <w:rPr>
          <w:rFonts w:ascii="Times New Roman" w:hAnsi="Times New Roman"/>
          <w:b/>
          <w:sz w:val="24"/>
          <w:szCs w:val="24"/>
        </w:rPr>
        <w:t>Ограничения при осуществлении программы приватизации</w:t>
      </w:r>
    </w:p>
    <w:p w:rsidR="00147C77" w:rsidRPr="00A35052" w:rsidRDefault="00147C77" w:rsidP="00147C77">
      <w:pPr>
        <w:rPr>
          <w:rFonts w:ascii="Times New Roman" w:hAnsi="Times New Roman"/>
          <w:b/>
          <w:sz w:val="24"/>
          <w:szCs w:val="24"/>
        </w:rPr>
      </w:pPr>
    </w:p>
    <w:p w:rsidR="00147C77" w:rsidRPr="00B85DB4" w:rsidRDefault="00147C77" w:rsidP="00526601">
      <w:pPr>
        <w:spacing w:after="100" w:afterAutospacing="1"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2.1. При реализации программы приватизации соблюдаются ограничения, установленные Федеральным законом от 21.12.2001 г. № 178-ФЗ «О приватизации государственного и муниципального имущества», иными нормами действующего законодательства и местных распорядительных актов.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2.2. Действие программы приватизации не распространяется на отношения, возникающие при отчуждении: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земли (кроме земельных участков на которых расположено приватизируемое имущество);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lastRenderedPageBreak/>
        <w:t>• природных ресурсов;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муниципального жилищного фонда;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имущества, закрепленного за муниципальными унитарными предприятиями на праве хозяйственного ведения;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• муниципального имущества на основании судебного решения.</w:t>
      </w:r>
    </w:p>
    <w:p w:rsidR="00147C77" w:rsidRPr="00B85DB4" w:rsidRDefault="00147C77" w:rsidP="00147C77">
      <w:pPr>
        <w:rPr>
          <w:rFonts w:ascii="Times New Roman" w:hAnsi="Times New Roman"/>
          <w:sz w:val="24"/>
          <w:szCs w:val="24"/>
        </w:rPr>
      </w:pPr>
    </w:p>
    <w:p w:rsidR="00147C77" w:rsidRPr="00A35052" w:rsidRDefault="00147C77" w:rsidP="00147C77">
      <w:pPr>
        <w:rPr>
          <w:rFonts w:ascii="Times New Roman" w:hAnsi="Times New Roman"/>
          <w:b/>
          <w:sz w:val="24"/>
          <w:szCs w:val="24"/>
        </w:rPr>
      </w:pPr>
      <w:r w:rsidRPr="00A35052">
        <w:rPr>
          <w:rFonts w:ascii="Times New Roman" w:hAnsi="Times New Roman"/>
          <w:b/>
          <w:sz w:val="24"/>
          <w:szCs w:val="24"/>
        </w:rPr>
        <w:t>3. Способы приватизации муниципального имущества</w:t>
      </w:r>
    </w:p>
    <w:p w:rsidR="00147C77" w:rsidRPr="00B85DB4" w:rsidRDefault="00147C77" w:rsidP="00147C77">
      <w:pPr>
        <w:rPr>
          <w:rFonts w:ascii="Times New Roman" w:hAnsi="Times New Roman"/>
          <w:sz w:val="24"/>
          <w:szCs w:val="24"/>
        </w:rPr>
      </w:pPr>
    </w:p>
    <w:p w:rsidR="00147C77" w:rsidRPr="00B85DB4" w:rsidRDefault="00147C77" w:rsidP="00526601">
      <w:pPr>
        <w:spacing w:after="100" w:afterAutospacing="1"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3.1. При реализации программы приватизации используются способы приватизации, предусмотренные Федеральным законом от 21.12.2001 г</w:t>
      </w:r>
      <w:r w:rsidR="00994439">
        <w:rPr>
          <w:rFonts w:ascii="Times New Roman" w:hAnsi="Times New Roman"/>
          <w:sz w:val="24"/>
          <w:szCs w:val="24"/>
        </w:rPr>
        <w:t>ода</w:t>
      </w:r>
      <w:r w:rsidRPr="00B85DB4">
        <w:rPr>
          <w:rFonts w:ascii="Times New Roman" w:hAnsi="Times New Roman"/>
          <w:sz w:val="24"/>
          <w:szCs w:val="24"/>
        </w:rPr>
        <w:t xml:space="preserve"> № 178-ФЗ «О приватизации государственного и муниципального имущества» в действующей редакции.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3.2. Продажа муниципального имущества на аукционе осуществляется в соответствии с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г</w:t>
      </w:r>
      <w:r w:rsidR="00994439">
        <w:rPr>
          <w:rFonts w:ascii="Times New Roman" w:hAnsi="Times New Roman"/>
          <w:sz w:val="24"/>
          <w:szCs w:val="24"/>
        </w:rPr>
        <w:t>ода</w:t>
      </w:r>
      <w:r w:rsidRPr="00B85DB4">
        <w:rPr>
          <w:rFonts w:ascii="Times New Roman" w:hAnsi="Times New Roman"/>
          <w:sz w:val="24"/>
          <w:szCs w:val="24"/>
        </w:rPr>
        <w:t xml:space="preserve"> № 585 в действующей редакции.</w:t>
      </w:r>
    </w:p>
    <w:p w:rsidR="00147C77" w:rsidRPr="00B85DB4" w:rsidRDefault="00147C77" w:rsidP="00147C77">
      <w:pPr>
        <w:rPr>
          <w:rFonts w:ascii="Times New Roman" w:hAnsi="Times New Roman"/>
          <w:sz w:val="24"/>
          <w:szCs w:val="24"/>
        </w:rPr>
      </w:pPr>
    </w:p>
    <w:p w:rsidR="00147C77" w:rsidRPr="00A35052" w:rsidRDefault="00147C77" w:rsidP="00147C77">
      <w:pPr>
        <w:rPr>
          <w:rFonts w:ascii="Times New Roman" w:hAnsi="Times New Roman"/>
          <w:b/>
          <w:sz w:val="24"/>
          <w:szCs w:val="24"/>
        </w:rPr>
      </w:pPr>
      <w:r w:rsidRPr="00A35052">
        <w:rPr>
          <w:rFonts w:ascii="Times New Roman" w:hAnsi="Times New Roman"/>
          <w:b/>
          <w:sz w:val="24"/>
          <w:szCs w:val="24"/>
        </w:rPr>
        <w:t>4. Порядок оценки стоимости приватизируемого муниципального имущества</w:t>
      </w:r>
    </w:p>
    <w:p w:rsidR="00147C77" w:rsidRPr="00B85DB4" w:rsidRDefault="00147C77" w:rsidP="00147C77">
      <w:pPr>
        <w:rPr>
          <w:rFonts w:ascii="Times New Roman" w:hAnsi="Times New Roman"/>
          <w:sz w:val="24"/>
          <w:szCs w:val="24"/>
        </w:rPr>
      </w:pPr>
    </w:p>
    <w:p w:rsidR="00147C77" w:rsidRPr="00B85DB4" w:rsidRDefault="00147C77" w:rsidP="00526601">
      <w:pPr>
        <w:spacing w:after="100" w:afterAutospacing="1"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4.1. В   соответствии   с   требованиями    Федерального   закона   от   21.12.2001 г</w:t>
      </w:r>
      <w:r w:rsidR="00994439">
        <w:rPr>
          <w:rFonts w:ascii="Times New Roman" w:hAnsi="Times New Roman"/>
          <w:sz w:val="24"/>
          <w:szCs w:val="24"/>
        </w:rPr>
        <w:t>ода</w:t>
      </w:r>
      <w:r w:rsidRPr="00B85DB4">
        <w:rPr>
          <w:rFonts w:ascii="Times New Roman" w:hAnsi="Times New Roman"/>
          <w:sz w:val="24"/>
          <w:szCs w:val="24"/>
        </w:rPr>
        <w:t xml:space="preserve">  №  178-ФЗ   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DB4">
        <w:rPr>
          <w:rFonts w:ascii="Times New Roman" w:hAnsi="Times New Roman"/>
          <w:sz w:val="24"/>
          <w:szCs w:val="24"/>
        </w:rPr>
        <w:t xml:space="preserve"> приватизации государственного и муниципального имущества»,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Федеральным законом от 29.07.1998 г</w:t>
      </w:r>
      <w:r w:rsidR="00994439">
        <w:rPr>
          <w:rFonts w:ascii="Times New Roman" w:hAnsi="Times New Roman"/>
          <w:sz w:val="24"/>
          <w:szCs w:val="24"/>
        </w:rPr>
        <w:t>ода</w:t>
      </w:r>
      <w:r w:rsidRPr="00B85DB4">
        <w:rPr>
          <w:rFonts w:ascii="Times New Roman" w:hAnsi="Times New Roman"/>
          <w:sz w:val="24"/>
          <w:szCs w:val="24"/>
        </w:rPr>
        <w:t xml:space="preserve"> № 135-ФЗ «Об оценочной деятельности в Российской Федерации».</w:t>
      </w: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4.2. В случае отсутствия спроса на  приватизируемое  имущество уменьшение начальной цены осуществляется также в соответствии с нормами Федерального закона от 21.12.2001 г</w:t>
      </w:r>
      <w:r w:rsidR="00994439">
        <w:rPr>
          <w:rFonts w:ascii="Times New Roman" w:hAnsi="Times New Roman"/>
          <w:sz w:val="24"/>
          <w:szCs w:val="24"/>
        </w:rPr>
        <w:t>ода</w:t>
      </w:r>
      <w:r w:rsidRPr="00B85DB4">
        <w:rPr>
          <w:rFonts w:ascii="Times New Roman" w:hAnsi="Times New Roman"/>
          <w:sz w:val="24"/>
          <w:szCs w:val="24"/>
        </w:rPr>
        <w:t xml:space="preserve"> № 178-ФЗ «О приватизации государственного и муниципального имущества».</w:t>
      </w:r>
    </w:p>
    <w:p w:rsidR="00147C77" w:rsidRPr="00B85DB4" w:rsidRDefault="00147C77" w:rsidP="00147C77">
      <w:pPr>
        <w:rPr>
          <w:rFonts w:ascii="Times New Roman" w:hAnsi="Times New Roman"/>
          <w:sz w:val="24"/>
          <w:szCs w:val="24"/>
        </w:rPr>
      </w:pPr>
    </w:p>
    <w:p w:rsidR="00147C77" w:rsidRPr="00A35052" w:rsidRDefault="00147C77" w:rsidP="00147C77">
      <w:pPr>
        <w:rPr>
          <w:rFonts w:ascii="Times New Roman" w:hAnsi="Times New Roman"/>
          <w:b/>
          <w:sz w:val="24"/>
          <w:szCs w:val="24"/>
        </w:rPr>
      </w:pPr>
      <w:r w:rsidRPr="00A35052">
        <w:rPr>
          <w:rFonts w:ascii="Times New Roman" w:hAnsi="Times New Roman"/>
          <w:b/>
          <w:sz w:val="24"/>
          <w:szCs w:val="24"/>
        </w:rPr>
        <w:t>5. Оплата и распределение денежных средств от продажи имущества</w:t>
      </w:r>
    </w:p>
    <w:p w:rsidR="00147C77" w:rsidRPr="00B85DB4" w:rsidRDefault="00147C77" w:rsidP="00147C77">
      <w:pPr>
        <w:rPr>
          <w:rFonts w:ascii="Times New Roman" w:hAnsi="Times New Roman"/>
          <w:sz w:val="24"/>
          <w:szCs w:val="24"/>
        </w:rPr>
      </w:pPr>
    </w:p>
    <w:p w:rsidR="00147C77" w:rsidRPr="00B85DB4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5.1. Денежные средства, полученные от продажи муниципального имущества, распределяются на основании Федерального закона от 21.12.2001 г</w:t>
      </w:r>
      <w:r w:rsidR="00994439">
        <w:rPr>
          <w:rFonts w:ascii="Times New Roman" w:hAnsi="Times New Roman"/>
          <w:sz w:val="24"/>
          <w:szCs w:val="24"/>
        </w:rPr>
        <w:t>ода</w:t>
      </w:r>
      <w:r w:rsidRPr="00B85DB4">
        <w:rPr>
          <w:rFonts w:ascii="Times New Roman" w:hAnsi="Times New Roman"/>
          <w:sz w:val="24"/>
          <w:szCs w:val="24"/>
        </w:rPr>
        <w:t xml:space="preserve"> № 178-ФЗ «О  приватизации  государственного и муниципального имущества» и Положения «</w:t>
      </w:r>
      <w:r w:rsidR="00994439" w:rsidRPr="00994439">
        <w:rPr>
          <w:rFonts w:ascii="Times New Roman" w:hAnsi="Times New Roman"/>
          <w:sz w:val="24"/>
          <w:szCs w:val="24"/>
        </w:rPr>
        <w:t>О порядке управления и распоряжения имуществом, находящимся в муниципальной собственности Моховского сельского поселения Покровского района Орловской области</w:t>
      </w:r>
      <w:r w:rsidRPr="00B85DB4">
        <w:rPr>
          <w:rFonts w:ascii="Times New Roman" w:hAnsi="Times New Roman"/>
          <w:sz w:val="24"/>
          <w:szCs w:val="24"/>
        </w:rPr>
        <w:t>».</w:t>
      </w:r>
    </w:p>
    <w:p w:rsidR="00147C77" w:rsidRPr="00B85DB4" w:rsidRDefault="00147C77" w:rsidP="00147C77">
      <w:pPr>
        <w:rPr>
          <w:rFonts w:ascii="Times New Roman" w:hAnsi="Times New Roman"/>
          <w:sz w:val="24"/>
          <w:szCs w:val="24"/>
        </w:rPr>
      </w:pPr>
    </w:p>
    <w:p w:rsidR="00147C77" w:rsidRPr="00F93C9C" w:rsidRDefault="00147C77" w:rsidP="00AB26A1">
      <w:pPr>
        <w:jc w:val="center"/>
        <w:rPr>
          <w:rFonts w:ascii="Times New Roman" w:hAnsi="Times New Roman"/>
          <w:b/>
          <w:sz w:val="24"/>
          <w:szCs w:val="24"/>
        </w:rPr>
      </w:pPr>
      <w:r w:rsidRPr="00F93C9C">
        <w:rPr>
          <w:rFonts w:ascii="Times New Roman" w:hAnsi="Times New Roman"/>
          <w:b/>
          <w:sz w:val="24"/>
          <w:szCs w:val="24"/>
        </w:rPr>
        <w:t>6. Информационное обеспечение процесса  приватизации</w:t>
      </w:r>
    </w:p>
    <w:p w:rsidR="00147C77" w:rsidRPr="00B85DB4" w:rsidRDefault="00147C77" w:rsidP="00147C77">
      <w:pPr>
        <w:rPr>
          <w:rFonts w:ascii="Times New Roman" w:hAnsi="Times New Roman"/>
          <w:sz w:val="24"/>
          <w:szCs w:val="24"/>
        </w:rPr>
      </w:pPr>
    </w:p>
    <w:p w:rsidR="00147C77" w:rsidRPr="007D59FB" w:rsidRDefault="00147C77" w:rsidP="00526601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6.1. Информационное сообщение о продаже муниципального имущества подлежит опубликованию в официальном печатном издании</w:t>
      </w:r>
      <w:r>
        <w:rPr>
          <w:rFonts w:ascii="Times New Roman" w:hAnsi="Times New Roman"/>
          <w:sz w:val="24"/>
          <w:szCs w:val="24"/>
        </w:rPr>
        <w:t xml:space="preserve"> Покровского района - </w:t>
      </w:r>
      <w:r w:rsidRPr="00B85DB4">
        <w:rPr>
          <w:rFonts w:ascii="Times New Roman" w:hAnsi="Times New Roman"/>
          <w:sz w:val="24"/>
          <w:szCs w:val="24"/>
        </w:rPr>
        <w:t xml:space="preserve">газета «Сельская правда», а также размещению на официальном сайте администрации </w:t>
      </w:r>
      <w:r w:rsidR="00994439">
        <w:rPr>
          <w:rFonts w:ascii="Times New Roman" w:hAnsi="Times New Roman"/>
          <w:sz w:val="24"/>
          <w:szCs w:val="24"/>
        </w:rPr>
        <w:t>Моховского</w:t>
      </w:r>
      <w:r w:rsidR="0013770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85DB4">
        <w:rPr>
          <w:rFonts w:ascii="Times New Roman" w:hAnsi="Times New Roman"/>
          <w:sz w:val="24"/>
          <w:szCs w:val="24"/>
        </w:rPr>
        <w:t xml:space="preserve"> и официальном сайте </w:t>
      </w:r>
      <w:r w:rsidR="007D59FB" w:rsidRPr="007D59FB">
        <w:rPr>
          <w:rFonts w:ascii="Times New Roman" w:hAnsi="Times New Roman"/>
          <w:sz w:val="24"/>
          <w:szCs w:val="24"/>
        </w:rPr>
        <w:t>Российской Федерации в информационно-телекоммуникационной с</w:t>
      </w:r>
      <w:r w:rsidR="007D59FB">
        <w:rPr>
          <w:rFonts w:ascii="Times New Roman" w:hAnsi="Times New Roman"/>
          <w:sz w:val="24"/>
          <w:szCs w:val="24"/>
        </w:rPr>
        <w:t>ети «Интернет» www/torgi.gov.ru.</w:t>
      </w:r>
    </w:p>
    <w:p w:rsidR="00147C77" w:rsidRPr="00FF09DA" w:rsidRDefault="00147C77" w:rsidP="00147C77">
      <w:pPr>
        <w:pStyle w:val="1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FF09DA">
        <w:rPr>
          <w:rFonts w:ascii="Times New Roman" w:hAnsi="Times New Roman"/>
          <w:color w:val="auto"/>
          <w:sz w:val="24"/>
          <w:szCs w:val="24"/>
        </w:rPr>
        <w:t>7. Объекты муниципальной собственности</w:t>
      </w:r>
      <w:r w:rsidR="00137708" w:rsidRPr="00137708">
        <w:rPr>
          <w:rFonts w:ascii="Times New Roman" w:hAnsi="Times New Roman"/>
          <w:sz w:val="24"/>
          <w:szCs w:val="24"/>
        </w:rPr>
        <w:t xml:space="preserve"> </w:t>
      </w:r>
      <w:r w:rsidR="00994439" w:rsidRPr="00994439">
        <w:rPr>
          <w:rFonts w:ascii="Times New Roman" w:hAnsi="Times New Roman"/>
          <w:color w:val="auto"/>
          <w:sz w:val="24"/>
          <w:szCs w:val="24"/>
        </w:rPr>
        <w:t>Моховского</w:t>
      </w:r>
      <w:r w:rsidR="00137708" w:rsidRPr="00994439">
        <w:rPr>
          <w:rFonts w:ascii="Times New Roman" w:hAnsi="Times New Roman"/>
          <w:color w:val="auto"/>
          <w:sz w:val="24"/>
          <w:szCs w:val="24"/>
        </w:rPr>
        <w:t xml:space="preserve"> сельского поселения</w:t>
      </w:r>
      <w:r w:rsidRPr="0099443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F09DA">
        <w:rPr>
          <w:rFonts w:ascii="Times New Roman" w:hAnsi="Times New Roman"/>
          <w:color w:val="auto"/>
          <w:sz w:val="24"/>
          <w:szCs w:val="24"/>
        </w:rPr>
        <w:t>Покровского района Орловской области, подлежащие приватизации в 20</w:t>
      </w:r>
      <w:r w:rsidR="00994439">
        <w:rPr>
          <w:rFonts w:ascii="Times New Roman" w:hAnsi="Times New Roman"/>
          <w:color w:val="auto"/>
          <w:sz w:val="24"/>
          <w:szCs w:val="24"/>
        </w:rPr>
        <w:t>26</w:t>
      </w:r>
      <w:r w:rsidRPr="00FF09DA">
        <w:rPr>
          <w:rFonts w:ascii="Times New Roman" w:hAnsi="Times New Roman"/>
          <w:color w:val="auto"/>
          <w:sz w:val="24"/>
          <w:szCs w:val="24"/>
        </w:rPr>
        <w:t xml:space="preserve"> году</w:t>
      </w:r>
    </w:p>
    <w:p w:rsidR="00147C77" w:rsidRPr="00B85DB4" w:rsidRDefault="00147C77" w:rsidP="00147C77">
      <w:pPr>
        <w:spacing w:line="276" w:lineRule="auto"/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7.1. Объекты недвижимости, находящиеся в муниципальной собственности:</w:t>
      </w:r>
    </w:p>
    <w:p w:rsidR="00147C77" w:rsidRDefault="00147C77" w:rsidP="00147C77"/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13"/>
        <w:gridCol w:w="2268"/>
        <w:gridCol w:w="2268"/>
        <w:gridCol w:w="1701"/>
        <w:gridCol w:w="1407"/>
      </w:tblGrid>
      <w:tr w:rsidR="007D59FB" w:rsidTr="00870C55">
        <w:tc>
          <w:tcPr>
            <w:tcW w:w="534" w:type="dxa"/>
          </w:tcPr>
          <w:p w:rsidR="007D59FB" w:rsidRPr="00870C55" w:rsidRDefault="007D59FB" w:rsidP="00AE762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0C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13" w:type="dxa"/>
          </w:tcPr>
          <w:p w:rsidR="007D59FB" w:rsidRPr="00870C55" w:rsidRDefault="007D59FB" w:rsidP="00AB26A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C55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 недвижимого имущества, муниципального унитарного предприятия</w:t>
            </w:r>
          </w:p>
        </w:tc>
        <w:tc>
          <w:tcPr>
            <w:tcW w:w="2268" w:type="dxa"/>
          </w:tcPr>
          <w:p w:rsidR="007D59FB" w:rsidRPr="00870C55" w:rsidRDefault="007D59FB" w:rsidP="00AB26A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C55">
              <w:rPr>
                <w:rFonts w:ascii="Times New Roman" w:hAnsi="Times New Roman"/>
                <w:b/>
                <w:sz w:val="24"/>
                <w:szCs w:val="24"/>
              </w:rPr>
              <w:t>Место расположения</w:t>
            </w:r>
          </w:p>
        </w:tc>
        <w:tc>
          <w:tcPr>
            <w:tcW w:w="2268" w:type="dxa"/>
          </w:tcPr>
          <w:p w:rsidR="007D59FB" w:rsidRPr="00870C55" w:rsidRDefault="007D59FB" w:rsidP="00AB26A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C55">
              <w:rPr>
                <w:rFonts w:ascii="Times New Roman" w:hAnsi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</w:tcPr>
          <w:p w:rsidR="007D59FB" w:rsidRPr="00870C55" w:rsidRDefault="00870C55" w:rsidP="00870C5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C55">
              <w:rPr>
                <w:rFonts w:ascii="Times New Roman" w:hAnsi="Times New Roman"/>
                <w:b/>
                <w:sz w:val="24"/>
                <w:szCs w:val="24"/>
              </w:rPr>
              <w:t>Общая площадь, кв.м.</w:t>
            </w:r>
          </w:p>
        </w:tc>
        <w:tc>
          <w:tcPr>
            <w:tcW w:w="1407" w:type="dxa"/>
          </w:tcPr>
          <w:p w:rsidR="007D59FB" w:rsidRPr="00870C55" w:rsidRDefault="007D59FB" w:rsidP="00AB26A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C55">
              <w:rPr>
                <w:rFonts w:ascii="Times New Roman" w:hAnsi="Times New Roman"/>
                <w:b/>
                <w:sz w:val="24"/>
                <w:szCs w:val="24"/>
              </w:rPr>
              <w:t>Способ приватизации/</w:t>
            </w:r>
          </w:p>
          <w:p w:rsidR="007D59FB" w:rsidRPr="00870C55" w:rsidRDefault="007D59FB" w:rsidP="00AB26A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0C5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7D59FB" w:rsidTr="00870C55">
        <w:tc>
          <w:tcPr>
            <w:tcW w:w="534" w:type="dxa"/>
          </w:tcPr>
          <w:p w:rsidR="007D59FB" w:rsidRPr="00870C55" w:rsidRDefault="007D59FB" w:rsidP="00AE762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0C5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:rsidR="007D59FB" w:rsidRPr="00870C55" w:rsidRDefault="00870C55" w:rsidP="00870C5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0C55">
              <w:rPr>
                <w:rFonts w:ascii="Times New Roman" w:hAnsi="Times New Roman"/>
                <w:sz w:val="24"/>
                <w:szCs w:val="24"/>
              </w:rPr>
              <w:t>Н</w:t>
            </w:r>
            <w:r w:rsidR="007D59FB" w:rsidRPr="00870C55">
              <w:rPr>
                <w:rFonts w:ascii="Times New Roman" w:hAnsi="Times New Roman"/>
                <w:sz w:val="24"/>
                <w:szCs w:val="24"/>
              </w:rPr>
              <w:t xml:space="preserve">ежилое здание, </w:t>
            </w:r>
            <w:r w:rsidRPr="00870C55">
              <w:rPr>
                <w:rFonts w:ascii="Times New Roman" w:hAnsi="Times New Roman"/>
                <w:sz w:val="24"/>
                <w:szCs w:val="24"/>
              </w:rPr>
              <w:t>гараж</w:t>
            </w:r>
            <w:r w:rsidR="007D59FB" w:rsidRPr="00870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D59FB" w:rsidRPr="00870C55" w:rsidRDefault="007D59FB" w:rsidP="007D59F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0C55">
              <w:rPr>
                <w:rFonts w:ascii="Times New Roman" w:hAnsi="Times New Roman"/>
                <w:sz w:val="24"/>
                <w:szCs w:val="24"/>
              </w:rPr>
              <w:t>Орловская область, Покровский район, с. Моховое, ул. Центральная, д.28</w:t>
            </w:r>
          </w:p>
        </w:tc>
        <w:tc>
          <w:tcPr>
            <w:tcW w:w="2268" w:type="dxa"/>
          </w:tcPr>
          <w:p w:rsidR="007D59FB" w:rsidRPr="00870C55" w:rsidRDefault="007D59FB" w:rsidP="00272D3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C55">
              <w:rPr>
                <w:rFonts w:ascii="Times New Roman" w:hAnsi="Times New Roman"/>
                <w:sz w:val="24"/>
                <w:szCs w:val="24"/>
              </w:rPr>
              <w:t>57:18:0130101:235</w:t>
            </w:r>
          </w:p>
        </w:tc>
        <w:tc>
          <w:tcPr>
            <w:tcW w:w="1701" w:type="dxa"/>
          </w:tcPr>
          <w:p w:rsidR="007D59FB" w:rsidRPr="00870C55" w:rsidRDefault="00870C55" w:rsidP="00272D3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C55">
              <w:rPr>
                <w:rFonts w:ascii="Times New Roman" w:hAnsi="Times New Roman"/>
                <w:sz w:val="24"/>
                <w:szCs w:val="24"/>
              </w:rPr>
              <w:t>62,8 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870C55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1407" w:type="dxa"/>
          </w:tcPr>
          <w:p w:rsidR="007D59FB" w:rsidRPr="00870C55" w:rsidRDefault="00870C55" w:rsidP="00272D3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C55">
              <w:rPr>
                <w:rFonts w:ascii="Times New Roman" w:hAnsi="Times New Roman"/>
                <w:sz w:val="24"/>
                <w:szCs w:val="24"/>
              </w:rPr>
              <w:t>А</w:t>
            </w:r>
            <w:r w:rsidR="007D59FB" w:rsidRPr="00870C55">
              <w:rPr>
                <w:rFonts w:ascii="Times New Roman" w:hAnsi="Times New Roman"/>
                <w:sz w:val="24"/>
                <w:szCs w:val="24"/>
              </w:rPr>
              <w:t xml:space="preserve">укцион </w:t>
            </w:r>
          </w:p>
          <w:p w:rsidR="007D59FB" w:rsidRPr="00870C55" w:rsidRDefault="007D59FB" w:rsidP="00272D3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C55">
              <w:rPr>
                <w:rFonts w:ascii="Times New Roman" w:hAnsi="Times New Roman"/>
                <w:sz w:val="24"/>
                <w:szCs w:val="24"/>
              </w:rPr>
              <w:t>(2  квартал 2026 г.</w:t>
            </w:r>
          </w:p>
          <w:p w:rsidR="007D59FB" w:rsidRPr="00870C55" w:rsidRDefault="007D59FB" w:rsidP="007D59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C55">
              <w:rPr>
                <w:rFonts w:ascii="Times New Roman" w:hAnsi="Times New Roman"/>
                <w:sz w:val="24"/>
                <w:szCs w:val="24"/>
              </w:rPr>
              <w:t>(начало процедуры -1 квартал 2026 г.)</w:t>
            </w:r>
          </w:p>
        </w:tc>
      </w:tr>
    </w:tbl>
    <w:p w:rsidR="00147C77" w:rsidRDefault="00147C77" w:rsidP="00147C77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147C77" w:rsidRDefault="00147C77" w:rsidP="00147C77">
      <w:pPr>
        <w:rPr>
          <w:rFonts w:ascii="Times New Roman" w:hAnsi="Times New Roman"/>
          <w:sz w:val="24"/>
          <w:szCs w:val="24"/>
        </w:rPr>
      </w:pPr>
      <w:r w:rsidRPr="00B85DB4">
        <w:rPr>
          <w:rFonts w:ascii="Times New Roman" w:hAnsi="Times New Roman"/>
          <w:sz w:val="24"/>
          <w:szCs w:val="24"/>
        </w:rPr>
        <w:t>7.2. При возникновении необходимости сохранения в муниципальной собственности объекта, включенного в перечень объектов муниципальной собственности района, подлежащих приватизации в 20</w:t>
      </w:r>
      <w:r w:rsidR="00174929">
        <w:rPr>
          <w:rFonts w:ascii="Times New Roman" w:hAnsi="Times New Roman"/>
          <w:sz w:val="24"/>
          <w:szCs w:val="24"/>
        </w:rPr>
        <w:t>26</w:t>
      </w:r>
      <w:r w:rsidRPr="00B85DB4">
        <w:rPr>
          <w:rFonts w:ascii="Times New Roman" w:hAnsi="Times New Roman"/>
          <w:sz w:val="24"/>
          <w:szCs w:val="24"/>
        </w:rPr>
        <w:t xml:space="preserve"> году, с целью решения вопросов местного значения, допускается </w:t>
      </w:r>
      <w:r w:rsidR="00174929">
        <w:rPr>
          <w:rFonts w:ascii="Times New Roman" w:hAnsi="Times New Roman"/>
          <w:sz w:val="24"/>
          <w:szCs w:val="24"/>
        </w:rPr>
        <w:t xml:space="preserve">                     </w:t>
      </w:r>
      <w:r w:rsidRPr="00B85DB4">
        <w:rPr>
          <w:rFonts w:ascii="Times New Roman" w:hAnsi="Times New Roman"/>
          <w:sz w:val="24"/>
          <w:szCs w:val="24"/>
        </w:rPr>
        <w:t>не выставление объекта на торги.</w:t>
      </w:r>
    </w:p>
    <w:p w:rsidR="00147C77" w:rsidRDefault="00147C77" w:rsidP="00147C77">
      <w:pPr>
        <w:rPr>
          <w:rFonts w:ascii="Times New Roman" w:hAnsi="Times New Roman"/>
          <w:sz w:val="24"/>
          <w:szCs w:val="24"/>
        </w:rPr>
      </w:pPr>
    </w:p>
    <w:p w:rsidR="009D6F12" w:rsidRDefault="009D6F12"/>
    <w:sectPr w:rsidR="009D6F12" w:rsidSect="00147C77">
      <w:pgSz w:w="11906" w:h="16838"/>
      <w:pgMar w:top="79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F3" w:rsidRDefault="002405F3" w:rsidP="00147C77">
      <w:r>
        <w:separator/>
      </w:r>
    </w:p>
  </w:endnote>
  <w:endnote w:type="continuationSeparator" w:id="0">
    <w:p w:rsidR="002405F3" w:rsidRDefault="002405F3" w:rsidP="0014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F3" w:rsidRDefault="002405F3" w:rsidP="00147C77">
      <w:r>
        <w:separator/>
      </w:r>
    </w:p>
  </w:footnote>
  <w:footnote w:type="continuationSeparator" w:id="0">
    <w:p w:rsidR="002405F3" w:rsidRDefault="002405F3" w:rsidP="00147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227C"/>
    <w:multiLevelType w:val="hybridMultilevel"/>
    <w:tmpl w:val="F66AE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66AB7"/>
    <w:multiLevelType w:val="hybridMultilevel"/>
    <w:tmpl w:val="2796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77"/>
    <w:rsid w:val="001001A5"/>
    <w:rsid w:val="00137708"/>
    <w:rsid w:val="00147C77"/>
    <w:rsid w:val="00174929"/>
    <w:rsid w:val="002405F3"/>
    <w:rsid w:val="002645D1"/>
    <w:rsid w:val="00272D3D"/>
    <w:rsid w:val="00350FB1"/>
    <w:rsid w:val="003B2E1B"/>
    <w:rsid w:val="003D443E"/>
    <w:rsid w:val="004A2841"/>
    <w:rsid w:val="005169DF"/>
    <w:rsid w:val="00526601"/>
    <w:rsid w:val="006024D0"/>
    <w:rsid w:val="006174CC"/>
    <w:rsid w:val="006E1E0E"/>
    <w:rsid w:val="00705993"/>
    <w:rsid w:val="007701BE"/>
    <w:rsid w:val="007A6841"/>
    <w:rsid w:val="007D59FB"/>
    <w:rsid w:val="008139B0"/>
    <w:rsid w:val="00870C55"/>
    <w:rsid w:val="00994439"/>
    <w:rsid w:val="009D6F12"/>
    <w:rsid w:val="00A3374F"/>
    <w:rsid w:val="00AB26A1"/>
    <w:rsid w:val="00B3098F"/>
    <w:rsid w:val="00B3470F"/>
    <w:rsid w:val="00CB3CA3"/>
    <w:rsid w:val="00D85973"/>
    <w:rsid w:val="00E2681A"/>
    <w:rsid w:val="00EB3352"/>
    <w:rsid w:val="00F4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10DD"/>
  <w15:docId w15:val="{4F82114B-651D-4732-870E-42C8CF65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C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7C7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C7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rsid w:val="00147C77"/>
    <w:rPr>
      <w:b/>
      <w:bCs/>
      <w:color w:val="008000"/>
      <w:sz w:val="20"/>
      <w:szCs w:val="20"/>
      <w:u w:val="single"/>
    </w:rPr>
  </w:style>
  <w:style w:type="paragraph" w:styleId="a4">
    <w:name w:val="Normal (Web)"/>
    <w:basedOn w:val="a"/>
    <w:uiPriority w:val="99"/>
    <w:rsid w:val="00147C7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47C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7C77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47C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7C77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A2841"/>
    <w:pPr>
      <w:ind w:left="720"/>
      <w:contextualSpacing/>
    </w:pPr>
  </w:style>
  <w:style w:type="character" w:customStyle="1" w:styleId="11">
    <w:name w:val="Заголовок №1_"/>
    <w:link w:val="12"/>
    <w:locked/>
    <w:rsid w:val="00CB3CA3"/>
    <w:rPr>
      <w:spacing w:val="1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CB3CA3"/>
    <w:pPr>
      <w:widowControl/>
      <w:shd w:val="clear" w:color="auto" w:fill="FFFFFF"/>
      <w:autoSpaceDE/>
      <w:autoSpaceDN/>
      <w:adjustRightInd/>
      <w:spacing w:before="240" w:line="298" w:lineRule="exact"/>
      <w:ind w:firstLine="0"/>
      <w:jc w:val="left"/>
      <w:outlineLvl w:val="0"/>
    </w:pPr>
    <w:rPr>
      <w:rFonts w:asciiTheme="minorHAnsi" w:eastAsiaTheme="minorHAnsi" w:hAnsiTheme="minorHAnsi" w:cstheme="minorBidi"/>
      <w:spacing w:val="10"/>
      <w:sz w:val="24"/>
      <w:szCs w:val="24"/>
      <w:lang w:eastAsia="en-US"/>
    </w:rPr>
  </w:style>
  <w:style w:type="paragraph" w:styleId="aa">
    <w:name w:val="No Spacing"/>
    <w:uiPriority w:val="1"/>
    <w:qFormat/>
    <w:rsid w:val="009944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Зубков</dc:creator>
  <cp:lastModifiedBy>User</cp:lastModifiedBy>
  <cp:revision>9</cp:revision>
  <cp:lastPrinted>2019-04-03T08:01:00Z</cp:lastPrinted>
  <dcterms:created xsi:type="dcterms:W3CDTF">2025-11-28T12:52:00Z</dcterms:created>
  <dcterms:modified xsi:type="dcterms:W3CDTF">2025-12-23T13:22:00Z</dcterms:modified>
</cp:coreProperties>
</file>