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FEE" w:rsidRPr="00E32FEE" w:rsidRDefault="00E32FEE" w:rsidP="00E32FEE">
      <w:pPr>
        <w:keepNext/>
        <w:spacing w:before="240" w:after="60" w:line="240" w:lineRule="auto"/>
        <w:jc w:val="center"/>
        <w:outlineLvl w:val="1"/>
        <w:rPr>
          <w:rFonts w:ascii="Times New Roman" w:eastAsia="Andale Sans UI" w:hAnsi="Times New Roman"/>
          <w:b/>
          <w:bCs/>
          <w:iCs/>
          <w:color w:val="auto"/>
          <w:sz w:val="28"/>
          <w:szCs w:val="28"/>
          <w:lang w:val="de-DE" w:eastAsia="ja-JP" w:bidi="fa-IR"/>
        </w:rPr>
      </w:pPr>
      <w:r w:rsidRPr="00E32FEE">
        <w:rPr>
          <w:rFonts w:ascii="Times New Roman" w:eastAsia="Andale Sans UI" w:hAnsi="Times New Roman"/>
          <w:b/>
          <w:bCs/>
          <w:iCs/>
          <w:color w:val="auto"/>
          <w:sz w:val="28"/>
          <w:szCs w:val="28"/>
          <w:lang w:val="de-DE" w:eastAsia="ja-JP" w:bidi="fa-IR"/>
        </w:rPr>
        <w:t>РОССИЙСКАЯ ФЕДЕРАЦИЯ</w:t>
      </w:r>
    </w:p>
    <w:p w:rsidR="00E32FEE" w:rsidRPr="00E32FEE" w:rsidRDefault="00E32FEE" w:rsidP="00E32FEE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E32FEE">
        <w:rPr>
          <w:rFonts w:ascii="Times New Roman" w:hAnsi="Times New Roman"/>
          <w:b/>
          <w:color w:val="auto"/>
          <w:sz w:val="28"/>
          <w:szCs w:val="28"/>
        </w:rPr>
        <w:t>ОРЛОВСКАЯ ОБЛАСТЬ ПОКРОВСКИЙ РАЙОН</w:t>
      </w:r>
    </w:p>
    <w:p w:rsidR="00E32FEE" w:rsidRPr="00E32FEE" w:rsidRDefault="00E32FEE" w:rsidP="00E32FEE">
      <w:pPr>
        <w:spacing w:after="0" w:line="240" w:lineRule="auto"/>
        <w:jc w:val="center"/>
        <w:rPr>
          <w:rFonts w:ascii="Times New Roman" w:hAnsi="Times New Roman"/>
          <w:b/>
          <w:caps/>
          <w:color w:val="auto"/>
          <w:sz w:val="28"/>
          <w:szCs w:val="28"/>
          <w:lang w:val="de-DE"/>
        </w:rPr>
      </w:pPr>
      <w:r w:rsidRPr="00E32FEE">
        <w:rPr>
          <w:rFonts w:ascii="Times New Roman" w:hAnsi="Times New Roman"/>
          <w:b/>
          <w:caps/>
          <w:color w:val="auto"/>
          <w:sz w:val="28"/>
          <w:szCs w:val="28"/>
        </w:rPr>
        <w:t>МОХОВСКОЙ СЕЛЬСКИЙ Совет народных депутатов</w:t>
      </w:r>
    </w:p>
    <w:p w:rsidR="00E32FEE" w:rsidRPr="00E32FEE" w:rsidRDefault="00E32FEE" w:rsidP="00E32FEE">
      <w:pPr>
        <w:keepNext/>
        <w:keepLines/>
        <w:spacing w:before="480" w:after="0" w:line="240" w:lineRule="auto"/>
        <w:jc w:val="center"/>
        <w:outlineLvl w:val="0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E32FEE">
        <w:rPr>
          <w:rFonts w:ascii="Times New Roman" w:hAnsi="Times New Roman"/>
          <w:b/>
          <w:bCs/>
          <w:color w:val="auto"/>
          <w:sz w:val="28"/>
          <w:szCs w:val="28"/>
        </w:rPr>
        <w:t>РЕШЕНИЕ</w:t>
      </w:r>
    </w:p>
    <w:p w:rsidR="00E32FEE" w:rsidRPr="00E32FEE" w:rsidRDefault="00E32FEE" w:rsidP="00E32FEE">
      <w:pPr>
        <w:keepNext/>
        <w:keepLines/>
        <w:spacing w:before="480" w:after="0" w:line="240" w:lineRule="auto"/>
        <w:jc w:val="center"/>
        <w:outlineLvl w:val="0"/>
        <w:rPr>
          <w:rFonts w:ascii="Times New Roman" w:hAnsi="Times New Roman"/>
          <w:b/>
          <w:bCs/>
          <w:color w:val="auto"/>
          <w:sz w:val="28"/>
          <w:szCs w:val="28"/>
        </w:rPr>
      </w:pPr>
    </w:p>
    <w:tbl>
      <w:tblPr>
        <w:tblW w:w="9856" w:type="dxa"/>
        <w:tblLayout w:type="fixed"/>
        <w:tblLook w:val="04A0" w:firstRow="1" w:lastRow="0" w:firstColumn="1" w:lastColumn="0" w:noHBand="0" w:noVBand="1"/>
      </w:tblPr>
      <w:tblGrid>
        <w:gridCol w:w="5778"/>
        <w:gridCol w:w="4078"/>
      </w:tblGrid>
      <w:tr w:rsidR="00E32FEE" w:rsidRPr="00E32FEE" w:rsidTr="00DD183E">
        <w:tc>
          <w:tcPr>
            <w:tcW w:w="5778" w:type="dxa"/>
            <w:shd w:val="clear" w:color="auto" w:fill="auto"/>
          </w:tcPr>
          <w:p w:rsidR="00E32FEE" w:rsidRPr="00E32FEE" w:rsidRDefault="00E32FEE" w:rsidP="00E32FEE">
            <w:pPr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E32FEE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от </w:t>
            </w:r>
            <w:r w:rsidR="00656200">
              <w:rPr>
                <w:rFonts w:ascii="Times New Roman" w:hAnsi="Times New Roman"/>
                <w:color w:val="auto"/>
                <w:sz w:val="28"/>
                <w:szCs w:val="28"/>
              </w:rPr>
              <w:t>29 июля</w:t>
            </w:r>
            <w:r w:rsidRPr="00E32FEE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2026 года   №4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>6</w:t>
            </w:r>
            <w:r w:rsidRPr="00E32FEE">
              <w:rPr>
                <w:rFonts w:ascii="Times New Roman" w:hAnsi="Times New Roman"/>
                <w:color w:val="auto"/>
                <w:sz w:val="28"/>
                <w:szCs w:val="28"/>
              </w:rPr>
              <w:t>/</w:t>
            </w:r>
            <w:r w:rsidR="00356227">
              <w:rPr>
                <w:rFonts w:ascii="Times New Roman" w:hAnsi="Times New Roman"/>
                <w:color w:val="auto"/>
                <w:sz w:val="28"/>
                <w:szCs w:val="28"/>
              </w:rPr>
              <w:t>2</w:t>
            </w:r>
            <w:r w:rsidRPr="00E32FEE">
              <w:rPr>
                <w:rFonts w:ascii="Times New Roman" w:hAnsi="Times New Roman"/>
                <w:color w:val="auto"/>
                <w:sz w:val="28"/>
                <w:szCs w:val="28"/>
              </w:rPr>
              <w:t>-СС</w:t>
            </w:r>
          </w:p>
          <w:p w:rsidR="00E32FEE" w:rsidRPr="00E32FEE" w:rsidRDefault="00E32FEE" w:rsidP="00E32FEE">
            <w:pPr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E32FEE">
              <w:rPr>
                <w:rFonts w:ascii="Times New Roman" w:hAnsi="Times New Roman"/>
                <w:color w:val="auto"/>
                <w:sz w:val="28"/>
                <w:szCs w:val="28"/>
              </w:rPr>
              <w:t>с. Моховое</w:t>
            </w:r>
          </w:p>
        </w:tc>
        <w:tc>
          <w:tcPr>
            <w:tcW w:w="4078" w:type="dxa"/>
            <w:shd w:val="clear" w:color="auto" w:fill="auto"/>
          </w:tcPr>
          <w:p w:rsidR="00E32FEE" w:rsidRPr="00E32FEE" w:rsidRDefault="00E32FEE" w:rsidP="00E32F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2FEE">
              <w:rPr>
                <w:rFonts w:ascii="Times New Roman" w:hAnsi="Times New Roman"/>
                <w:sz w:val="28"/>
                <w:szCs w:val="28"/>
              </w:rPr>
              <w:t>Принято на 4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E32FEE">
              <w:rPr>
                <w:rFonts w:ascii="Times New Roman" w:hAnsi="Times New Roman"/>
                <w:sz w:val="28"/>
                <w:szCs w:val="28"/>
              </w:rPr>
              <w:t xml:space="preserve"> заседании  Моховского сельского Совета народных депутатов </w:t>
            </w:r>
          </w:p>
        </w:tc>
      </w:tr>
    </w:tbl>
    <w:p w:rsidR="0080223A" w:rsidRDefault="0080223A">
      <w:pPr>
        <w:pStyle w:val="ConsPlusTitle"/>
        <w:widowControl/>
        <w:jc w:val="center"/>
        <w:rPr>
          <w:rFonts w:ascii="Times New Roman" w:hAnsi="Times New Roman"/>
          <w:sz w:val="28"/>
        </w:rPr>
      </w:pPr>
    </w:p>
    <w:p w:rsidR="0080223A" w:rsidRDefault="00585D7E">
      <w:pPr>
        <w:pStyle w:val="ConsPlusTitle"/>
        <w:widowControl/>
        <w:jc w:val="center"/>
        <w:rPr>
          <w:rFonts w:ascii="Times New Roman" w:hAnsi="Times New Roman"/>
          <w:sz w:val="28"/>
        </w:rPr>
      </w:pPr>
      <w:bookmarkStart w:id="0" w:name="_Hlk199247709"/>
      <w:bookmarkEnd w:id="0"/>
      <w:r>
        <w:rPr>
          <w:rFonts w:ascii="Times New Roman" w:hAnsi="Times New Roman"/>
          <w:sz w:val="28"/>
        </w:rPr>
        <w:t>Положение о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порядке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присутствия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граждан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(физических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лиц), в том числе представителей организаций (юридических лиц), общественных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объединений,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государственных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органов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органов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местного</w:t>
      </w:r>
      <w:r>
        <w:rPr>
          <w:rFonts w:ascii="Times New Roman" w:hAnsi="Times New Roman"/>
          <w:spacing w:val="-4"/>
          <w:sz w:val="28"/>
        </w:rPr>
        <w:t xml:space="preserve"> </w:t>
      </w:r>
      <w:r w:rsidR="00C739CF">
        <w:rPr>
          <w:rFonts w:ascii="Times New Roman" w:hAnsi="Times New Roman"/>
          <w:sz w:val="28"/>
        </w:rPr>
        <w:t xml:space="preserve">самоуправления </w:t>
      </w:r>
      <w:r>
        <w:rPr>
          <w:rFonts w:ascii="Times New Roman" w:hAnsi="Times New Roman"/>
          <w:sz w:val="28"/>
        </w:rPr>
        <w:t xml:space="preserve">на </w:t>
      </w:r>
      <w:proofErr w:type="gramStart"/>
      <w:r>
        <w:rPr>
          <w:rFonts w:ascii="Times New Roman" w:hAnsi="Times New Roman"/>
          <w:sz w:val="28"/>
        </w:rPr>
        <w:t xml:space="preserve">заседаниях  </w:t>
      </w:r>
      <w:r w:rsidR="00C739CF">
        <w:rPr>
          <w:rFonts w:ascii="Times New Roman" w:hAnsi="Times New Roman"/>
          <w:sz w:val="28"/>
        </w:rPr>
        <w:t>Моховского</w:t>
      </w:r>
      <w:proofErr w:type="gramEnd"/>
      <w:r w:rsidR="00C739CF">
        <w:rPr>
          <w:rFonts w:ascii="Times New Roman" w:hAnsi="Times New Roman"/>
          <w:sz w:val="28"/>
        </w:rPr>
        <w:t xml:space="preserve"> сельского Совета народных депутатов,</w:t>
      </w:r>
      <w:r>
        <w:rPr>
          <w:rFonts w:ascii="Times New Roman" w:hAnsi="Times New Roman"/>
          <w:sz w:val="28"/>
        </w:rPr>
        <w:t xml:space="preserve"> его коллегиальных органов</w:t>
      </w:r>
    </w:p>
    <w:p w:rsidR="0080223A" w:rsidRDefault="0080223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80223A" w:rsidRDefault="00585D7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80223A" w:rsidRDefault="00585D7E" w:rsidP="00C739C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В соответствии</w:t>
      </w:r>
      <w:r w:rsidR="00C739CF">
        <w:rPr>
          <w:rFonts w:ascii="Times New Roman" w:hAnsi="Times New Roman"/>
          <w:sz w:val="28"/>
        </w:rPr>
        <w:t xml:space="preserve"> с Федеральным законом от 20 марта </w:t>
      </w:r>
      <w:r>
        <w:rPr>
          <w:rFonts w:ascii="Times New Roman" w:hAnsi="Times New Roman"/>
          <w:sz w:val="28"/>
        </w:rPr>
        <w:t xml:space="preserve">2025 </w:t>
      </w:r>
      <w:r w:rsidR="00C739CF">
        <w:rPr>
          <w:rFonts w:ascii="Times New Roman" w:hAnsi="Times New Roman"/>
          <w:sz w:val="28"/>
        </w:rPr>
        <w:t xml:space="preserve">года </w:t>
      </w:r>
      <w:r>
        <w:rPr>
          <w:rFonts w:ascii="Times New Roman" w:hAnsi="Times New Roman"/>
          <w:sz w:val="28"/>
        </w:rPr>
        <w:t>№ 33-ФЗ «Об общих принципах организации местного самоуправления в единой системе публичной власти</w:t>
      </w:r>
      <w:proofErr w:type="gramStart"/>
      <w:r>
        <w:rPr>
          <w:rFonts w:ascii="Times New Roman" w:hAnsi="Times New Roman"/>
          <w:sz w:val="28"/>
        </w:rPr>
        <w:t>»,  Федеральным</w:t>
      </w:r>
      <w:proofErr w:type="gramEnd"/>
      <w:r>
        <w:rPr>
          <w:rFonts w:ascii="Times New Roman" w:hAnsi="Times New Roman"/>
          <w:sz w:val="28"/>
        </w:rPr>
        <w:t xml:space="preserve"> законом от 09</w:t>
      </w:r>
      <w:r w:rsidR="00C739CF">
        <w:rPr>
          <w:rFonts w:ascii="Times New Roman" w:hAnsi="Times New Roman"/>
          <w:sz w:val="28"/>
        </w:rPr>
        <w:t xml:space="preserve"> февраля </w:t>
      </w:r>
      <w:r>
        <w:rPr>
          <w:rFonts w:ascii="Times New Roman" w:hAnsi="Times New Roman"/>
          <w:sz w:val="28"/>
        </w:rPr>
        <w:t>2009</w:t>
      </w:r>
      <w:r w:rsidR="00C739CF">
        <w:rPr>
          <w:rFonts w:ascii="Times New Roman" w:hAnsi="Times New Roman"/>
          <w:sz w:val="28"/>
        </w:rPr>
        <w:t xml:space="preserve"> года</w:t>
      </w:r>
      <w:r>
        <w:rPr>
          <w:rFonts w:ascii="Times New Roman" w:hAnsi="Times New Roman"/>
          <w:sz w:val="28"/>
        </w:rPr>
        <w:t xml:space="preserve"> № 8-ФЗ «Об обеспечении доступа к информации о деятельности государственных органов и органов местного самоуправления»,</w:t>
      </w:r>
      <w:r w:rsidR="00C739CF">
        <w:rPr>
          <w:rFonts w:ascii="Times New Roman" w:hAnsi="Times New Roman"/>
          <w:sz w:val="28"/>
        </w:rPr>
        <w:t xml:space="preserve"> Моховской сельский Совет народных депутатов </w:t>
      </w:r>
      <w:r w:rsidR="00C739CF">
        <w:rPr>
          <w:rFonts w:ascii="Times New Roman" w:hAnsi="Times New Roman"/>
          <w:b/>
          <w:sz w:val="28"/>
        </w:rPr>
        <w:t>РЕШИЛ</w:t>
      </w:r>
      <w:r>
        <w:rPr>
          <w:rFonts w:ascii="Times New Roman" w:hAnsi="Times New Roman"/>
          <w:b/>
          <w:sz w:val="28"/>
        </w:rPr>
        <w:t>:</w:t>
      </w:r>
    </w:p>
    <w:p w:rsidR="0080223A" w:rsidRDefault="00585D7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Утвердить Положение о порядке присутствия граждан (физических лиц), в том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числе представителей организаций (юридических лиц), общественных объединений,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государственных органов и органов местного самоуправления, на заседаниях</w:t>
      </w:r>
      <w:r w:rsidR="00C739CF">
        <w:rPr>
          <w:rFonts w:ascii="Times New Roman" w:hAnsi="Times New Roman"/>
          <w:sz w:val="28"/>
        </w:rPr>
        <w:t xml:space="preserve"> Моховского сельского Совета народных депутатов</w:t>
      </w:r>
      <w:r>
        <w:rPr>
          <w:rFonts w:ascii="Times New Roman" w:hAnsi="Times New Roman"/>
          <w:sz w:val="28"/>
        </w:rPr>
        <w:t>, его коллегиальных органов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(прилагается).</w:t>
      </w:r>
    </w:p>
    <w:p w:rsidR="0080223A" w:rsidRDefault="00585D7E">
      <w:pPr>
        <w:widowControl w:val="0"/>
        <w:tabs>
          <w:tab w:val="left" w:pos="162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Настоящее решение вступает в силу со дня его официального опубликования на сайте администрации (наименование органа местного самоуправления) сельского поселения.</w:t>
      </w:r>
    </w:p>
    <w:p w:rsidR="0080223A" w:rsidRDefault="0080223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80223A" w:rsidRDefault="0080223A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80223A" w:rsidRDefault="00C739CF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Моховского</w:t>
      </w:r>
    </w:p>
    <w:p w:rsidR="00C739CF" w:rsidRDefault="00C739CF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сельского поселения                                                       Е. И. Прохоров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417"/>
        <w:gridCol w:w="1251"/>
        <w:gridCol w:w="3862"/>
      </w:tblGrid>
      <w:tr w:rsidR="0080223A">
        <w:tc>
          <w:tcPr>
            <w:tcW w:w="4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23A" w:rsidRDefault="0080223A">
            <w:pPr>
              <w:widowControl w:val="0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2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23A" w:rsidRDefault="0080223A">
            <w:pPr>
              <w:widowControl w:val="0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8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23A" w:rsidRDefault="0080223A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80223A" w:rsidRDefault="0080223A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pacing w:val="2"/>
          <w:sz w:val="28"/>
        </w:rPr>
      </w:pPr>
    </w:p>
    <w:p w:rsidR="0080223A" w:rsidRDefault="0080223A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</w:p>
    <w:p w:rsidR="0080223A" w:rsidRDefault="0080223A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</w:p>
    <w:p w:rsidR="0080223A" w:rsidRDefault="0080223A">
      <w:pPr>
        <w:spacing w:after="0" w:line="240" w:lineRule="auto"/>
        <w:rPr>
          <w:rFonts w:ascii="Times New Roman" w:hAnsi="Times New Roman"/>
          <w:sz w:val="28"/>
        </w:rPr>
      </w:pPr>
    </w:p>
    <w:p w:rsidR="009913C7" w:rsidRDefault="009913C7">
      <w:pPr>
        <w:spacing w:after="0" w:line="240" w:lineRule="auto"/>
        <w:rPr>
          <w:rFonts w:ascii="Times New Roman" w:hAnsi="Times New Roman"/>
          <w:sz w:val="28"/>
        </w:rPr>
      </w:pPr>
    </w:p>
    <w:p w:rsidR="009913C7" w:rsidRDefault="009913C7">
      <w:pPr>
        <w:spacing w:after="0" w:line="240" w:lineRule="auto"/>
        <w:rPr>
          <w:rFonts w:ascii="Times New Roman" w:hAnsi="Times New Roman"/>
          <w:sz w:val="28"/>
        </w:rPr>
      </w:pPr>
    </w:p>
    <w:p w:rsidR="0080223A" w:rsidRDefault="0080223A">
      <w:pPr>
        <w:widowControl w:val="0"/>
        <w:spacing w:after="0" w:line="240" w:lineRule="auto"/>
        <w:jc w:val="right"/>
        <w:rPr>
          <w:rFonts w:ascii="Times New Roman" w:hAnsi="Times New Roman"/>
          <w:spacing w:val="-1"/>
          <w:sz w:val="28"/>
        </w:rPr>
      </w:pPr>
    </w:p>
    <w:p w:rsidR="0080223A" w:rsidRDefault="0080223A" w:rsidP="00C739CF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:rsidR="00656200" w:rsidRPr="009913C7" w:rsidRDefault="00656200" w:rsidP="00656200">
      <w:pPr>
        <w:spacing w:after="0" w:line="240" w:lineRule="auto"/>
        <w:jc w:val="right"/>
        <w:rPr>
          <w:rFonts w:ascii="Times New Roman" w:hAnsi="Times New Roman"/>
          <w:szCs w:val="22"/>
        </w:rPr>
      </w:pPr>
      <w:r w:rsidRPr="009913C7">
        <w:rPr>
          <w:rFonts w:ascii="Times New Roman" w:hAnsi="Times New Roman"/>
          <w:szCs w:val="22"/>
        </w:rPr>
        <w:lastRenderedPageBreak/>
        <w:t>Приложение </w:t>
      </w:r>
    </w:p>
    <w:p w:rsidR="00656200" w:rsidRPr="009913C7" w:rsidRDefault="00656200" w:rsidP="00656200">
      <w:pPr>
        <w:spacing w:after="0" w:line="240" w:lineRule="auto"/>
        <w:jc w:val="right"/>
        <w:rPr>
          <w:rFonts w:ascii="Times New Roman" w:hAnsi="Times New Roman"/>
          <w:szCs w:val="22"/>
        </w:rPr>
      </w:pPr>
      <w:r w:rsidRPr="009913C7">
        <w:rPr>
          <w:rFonts w:ascii="Times New Roman" w:hAnsi="Times New Roman"/>
          <w:szCs w:val="22"/>
        </w:rPr>
        <w:t xml:space="preserve">к решению Моховского сельского </w:t>
      </w:r>
    </w:p>
    <w:p w:rsidR="00656200" w:rsidRPr="009913C7" w:rsidRDefault="00656200" w:rsidP="00656200">
      <w:pPr>
        <w:spacing w:after="0" w:line="240" w:lineRule="auto"/>
        <w:jc w:val="right"/>
        <w:rPr>
          <w:rFonts w:ascii="Times New Roman" w:hAnsi="Times New Roman"/>
          <w:szCs w:val="22"/>
        </w:rPr>
      </w:pPr>
      <w:r w:rsidRPr="009913C7">
        <w:rPr>
          <w:rFonts w:ascii="Times New Roman" w:hAnsi="Times New Roman"/>
          <w:szCs w:val="22"/>
        </w:rPr>
        <w:t>Совета народных депутатов</w:t>
      </w:r>
    </w:p>
    <w:p w:rsidR="00656200" w:rsidRPr="009913C7" w:rsidRDefault="00656200" w:rsidP="00656200">
      <w:pPr>
        <w:spacing w:after="0" w:line="240" w:lineRule="auto"/>
        <w:jc w:val="right"/>
        <w:rPr>
          <w:rFonts w:ascii="Times New Roman" w:hAnsi="Times New Roman"/>
          <w:szCs w:val="22"/>
        </w:rPr>
      </w:pPr>
      <w:r w:rsidRPr="009913C7">
        <w:rPr>
          <w:rFonts w:ascii="Times New Roman" w:hAnsi="Times New Roman"/>
          <w:szCs w:val="22"/>
        </w:rPr>
        <w:t>от 29 июля 2026 года № 46/2 – СС</w:t>
      </w:r>
    </w:p>
    <w:p w:rsidR="00656200" w:rsidRDefault="00656200">
      <w:pPr>
        <w:pStyle w:val="2"/>
        <w:widowControl w:val="0"/>
        <w:spacing w:before="0" w:after="0" w:line="240" w:lineRule="auto"/>
        <w:jc w:val="center"/>
        <w:rPr>
          <w:rFonts w:ascii="Times New Roman" w:hAnsi="Times New Roman"/>
          <w:b/>
          <w:color w:val="000000"/>
          <w:sz w:val="28"/>
        </w:rPr>
      </w:pPr>
    </w:p>
    <w:p w:rsidR="0080223A" w:rsidRDefault="00585D7E">
      <w:pPr>
        <w:pStyle w:val="2"/>
        <w:widowControl w:val="0"/>
        <w:spacing w:before="0" w:after="0" w:line="240" w:lineRule="auto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Положение </w:t>
      </w:r>
    </w:p>
    <w:p w:rsidR="0080223A" w:rsidRDefault="00585D7E">
      <w:pPr>
        <w:pStyle w:val="2"/>
        <w:widowControl w:val="0"/>
        <w:spacing w:before="0" w:after="0" w:line="240" w:lineRule="auto"/>
        <w:jc w:val="center"/>
        <w:rPr>
          <w:rFonts w:ascii="Times New Roman" w:hAnsi="Times New Roman"/>
          <w:b/>
          <w:color w:val="000000"/>
          <w:sz w:val="28"/>
        </w:rPr>
      </w:pPr>
      <w:proofErr w:type="gramStart"/>
      <w:r>
        <w:rPr>
          <w:rFonts w:ascii="Times New Roman" w:hAnsi="Times New Roman"/>
          <w:b/>
          <w:color w:val="000000"/>
          <w:spacing w:val="-3"/>
          <w:sz w:val="28"/>
        </w:rPr>
        <w:t xml:space="preserve">о  </w:t>
      </w:r>
      <w:r>
        <w:rPr>
          <w:rFonts w:ascii="Times New Roman" w:hAnsi="Times New Roman"/>
          <w:b/>
          <w:color w:val="000000"/>
          <w:sz w:val="28"/>
        </w:rPr>
        <w:t>порядке</w:t>
      </w:r>
      <w:proofErr w:type="gramEnd"/>
      <w:r>
        <w:rPr>
          <w:rFonts w:ascii="Times New Roman" w:hAnsi="Times New Roman"/>
          <w:b/>
          <w:color w:val="000000"/>
          <w:spacing w:val="-3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присутствия</w:t>
      </w:r>
      <w:r>
        <w:rPr>
          <w:rFonts w:ascii="Times New Roman" w:hAnsi="Times New Roman"/>
          <w:b/>
          <w:color w:val="000000"/>
          <w:spacing w:val="-4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</w:t>
      </w:r>
      <w:r>
        <w:rPr>
          <w:rFonts w:ascii="Times New Roman" w:hAnsi="Times New Roman"/>
          <w:b/>
          <w:color w:val="000000"/>
          <w:spacing w:val="-4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(физических</w:t>
      </w:r>
      <w:r>
        <w:rPr>
          <w:rFonts w:ascii="Times New Roman" w:hAnsi="Times New Roman"/>
          <w:b/>
          <w:color w:val="000000"/>
          <w:spacing w:val="-3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лиц), в том числе представителей организаций (юридических лиц), общественных</w:t>
      </w:r>
      <w:r>
        <w:rPr>
          <w:rFonts w:ascii="Times New Roman" w:hAns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объединений,</w:t>
      </w:r>
      <w:r>
        <w:rPr>
          <w:rFonts w:ascii="Times New Roman" w:hAnsi="Times New Roman"/>
          <w:b/>
          <w:color w:val="000000"/>
          <w:spacing w:val="-4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государственных</w:t>
      </w:r>
      <w:r>
        <w:rPr>
          <w:rFonts w:ascii="Times New Roman" w:hAnsi="Times New Roman"/>
          <w:b/>
          <w:color w:val="000000"/>
          <w:spacing w:val="-4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органов</w:t>
      </w:r>
      <w:r>
        <w:rPr>
          <w:rFonts w:ascii="Times New Roman" w:hAnsi="Times New Roman"/>
          <w:b/>
          <w:color w:val="000000"/>
          <w:spacing w:val="-6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b/>
          <w:color w:val="000000"/>
          <w:spacing w:val="-5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органов</w:t>
      </w:r>
      <w:r>
        <w:rPr>
          <w:rFonts w:ascii="Times New Roman" w:hAnsi="Times New Roman"/>
          <w:b/>
          <w:color w:val="000000"/>
          <w:spacing w:val="-3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местного</w:t>
      </w:r>
      <w:r>
        <w:rPr>
          <w:rFonts w:ascii="Times New Roman" w:hAnsi="Times New Roman"/>
          <w:b/>
          <w:color w:val="000000"/>
          <w:spacing w:val="-4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самоуправления,</w:t>
      </w:r>
      <w:r>
        <w:rPr>
          <w:rFonts w:ascii="Times New Roman" w:hAnsi="Times New Roman"/>
          <w:b/>
          <w:color w:val="000000"/>
          <w:spacing w:val="-63"/>
          <w:sz w:val="28"/>
        </w:rPr>
        <w:t xml:space="preserve"> </w:t>
      </w:r>
      <w:r w:rsidR="00C739CF">
        <w:rPr>
          <w:rFonts w:ascii="Times New Roman" w:hAnsi="Times New Roman"/>
          <w:b/>
          <w:color w:val="000000"/>
          <w:spacing w:val="-63"/>
          <w:sz w:val="28"/>
        </w:rPr>
        <w:t xml:space="preserve">   </w:t>
      </w:r>
      <w:r>
        <w:rPr>
          <w:rFonts w:ascii="Times New Roman" w:hAnsi="Times New Roman"/>
          <w:b/>
          <w:color w:val="000000"/>
          <w:sz w:val="28"/>
        </w:rPr>
        <w:t>на заседаниях</w:t>
      </w:r>
      <w:r w:rsidR="00C739CF">
        <w:rPr>
          <w:rFonts w:ascii="Times New Roman" w:hAnsi="Times New Roman"/>
          <w:b/>
          <w:color w:val="000000"/>
          <w:sz w:val="28"/>
        </w:rPr>
        <w:t xml:space="preserve"> Моховского сельского Совета народных депутатов</w:t>
      </w:r>
      <w:r>
        <w:rPr>
          <w:rFonts w:ascii="Times New Roman" w:hAnsi="Times New Roman"/>
          <w:b/>
          <w:color w:val="000000"/>
          <w:sz w:val="28"/>
        </w:rPr>
        <w:t>, его коллегиальных органов</w:t>
      </w:r>
    </w:p>
    <w:p w:rsidR="0080223A" w:rsidRDefault="0080223A">
      <w:pPr>
        <w:widowControl w:val="0"/>
        <w:spacing w:after="0" w:line="240" w:lineRule="auto"/>
        <w:rPr>
          <w:rFonts w:ascii="Times New Roman" w:hAnsi="Times New Roman"/>
          <w:b/>
          <w:sz w:val="28"/>
        </w:rPr>
      </w:pPr>
    </w:p>
    <w:p w:rsidR="0080223A" w:rsidRDefault="00585D7E" w:rsidP="00426FB0">
      <w:pPr>
        <w:widowControl w:val="0"/>
        <w:spacing w:after="0" w:line="240" w:lineRule="auto"/>
        <w:ind w:firstLine="77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Глава</w:t>
      </w:r>
      <w:r>
        <w:rPr>
          <w:rFonts w:ascii="Times New Roman" w:hAnsi="Times New Roman"/>
          <w:b/>
          <w:spacing w:val="-3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1.</w:t>
      </w:r>
      <w:r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Общие</w:t>
      </w:r>
      <w:r>
        <w:rPr>
          <w:rFonts w:ascii="Times New Roman" w:hAnsi="Times New Roman"/>
          <w:b/>
          <w:spacing w:val="-5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положения</w:t>
      </w:r>
    </w:p>
    <w:p w:rsidR="0080223A" w:rsidRDefault="00585D7E">
      <w:pPr>
        <w:widowControl w:val="0"/>
        <w:numPr>
          <w:ilvl w:val="0"/>
          <w:numId w:val="1"/>
        </w:numPr>
        <w:tabs>
          <w:tab w:val="left" w:pos="184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Настоящее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Положение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определяет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порядок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подачи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заявлений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присутствие граждан (физических лиц), в том числе представителей организаций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(юридических лиц</w:t>
      </w:r>
      <w:bookmarkStart w:id="1" w:name="_GoBack"/>
      <w:bookmarkEnd w:id="1"/>
      <w:r>
        <w:rPr>
          <w:rFonts w:ascii="Times New Roman" w:hAnsi="Times New Roman"/>
          <w:sz w:val="28"/>
        </w:rPr>
        <w:t>), общественных объединений, государственных органов и органов</w:t>
      </w:r>
      <w:r>
        <w:rPr>
          <w:rFonts w:ascii="Times New Roman" w:hAnsi="Times New Roman"/>
          <w:spacing w:val="-6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 xml:space="preserve">местного самоуправления </w:t>
      </w:r>
      <w:r>
        <w:rPr>
          <w:rFonts w:ascii="Times New Roman" w:hAnsi="Times New Roman"/>
          <w:sz w:val="28"/>
        </w:rPr>
        <w:t>(далее – граждане, представители организаций)</w:t>
      </w:r>
      <w:r>
        <w:rPr>
          <w:rFonts w:ascii="Times New Roman" w:hAnsi="Times New Roman"/>
          <w:i/>
          <w:sz w:val="28"/>
        </w:rPr>
        <w:t xml:space="preserve">,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заседаниях</w:t>
      </w:r>
      <w:r w:rsidR="002C7730">
        <w:rPr>
          <w:rFonts w:ascii="Times New Roman" w:hAnsi="Times New Roman"/>
          <w:sz w:val="28"/>
        </w:rPr>
        <w:t xml:space="preserve"> </w:t>
      </w:r>
      <w:r w:rsidR="002C7730" w:rsidRPr="002C7730">
        <w:rPr>
          <w:rFonts w:ascii="Times New Roman" w:hAnsi="Times New Roman"/>
          <w:sz w:val="28"/>
        </w:rPr>
        <w:t>Моховского сельского Совета народных депутатов</w:t>
      </w:r>
      <w:r>
        <w:rPr>
          <w:rFonts w:ascii="Times New Roman" w:hAnsi="Times New Roman"/>
          <w:sz w:val="28"/>
        </w:rPr>
        <w:t>, его коллегиальных органов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(далее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соответственно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– представительный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орган)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постоянных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комиссий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представительного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органа,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иных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коллегиальных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органов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представительных органов (далее – заседание комиссий представительного органа),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основные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требования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организации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присутствия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граждан,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представителей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организаций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таких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заседаниях,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также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прав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обязанностей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указанных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лиц.</w:t>
      </w:r>
    </w:p>
    <w:p w:rsidR="0080223A" w:rsidRPr="004E6F82" w:rsidRDefault="004E6F82" w:rsidP="004E6F82">
      <w:pPr>
        <w:pStyle w:val="afff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         </w:t>
      </w:r>
      <w:r w:rsidR="00585D7E" w:rsidRPr="004E6F82">
        <w:rPr>
          <w:rFonts w:ascii="Times New Roman" w:hAnsi="Times New Roman"/>
          <w:spacing w:val="-1"/>
          <w:sz w:val="28"/>
          <w:szCs w:val="28"/>
        </w:rPr>
        <w:t xml:space="preserve">Настоящее Положение не распространяется на случаи присутствия </w:t>
      </w:r>
      <w:r w:rsidR="00585D7E" w:rsidRPr="004E6F82">
        <w:rPr>
          <w:rFonts w:ascii="Times New Roman" w:hAnsi="Times New Roman"/>
          <w:sz w:val="28"/>
          <w:szCs w:val="28"/>
        </w:rPr>
        <w:t>на</w:t>
      </w:r>
      <w:r w:rsidR="00585D7E" w:rsidRPr="004E6F8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85D7E" w:rsidRPr="004E6F82">
        <w:rPr>
          <w:rFonts w:ascii="Times New Roman" w:hAnsi="Times New Roman"/>
          <w:sz w:val="28"/>
          <w:szCs w:val="28"/>
        </w:rPr>
        <w:t>заседаниях</w:t>
      </w:r>
      <w:r w:rsidR="00585D7E" w:rsidRPr="004E6F8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85D7E" w:rsidRPr="004E6F82">
        <w:rPr>
          <w:rFonts w:ascii="Times New Roman" w:hAnsi="Times New Roman"/>
          <w:sz w:val="28"/>
          <w:szCs w:val="28"/>
        </w:rPr>
        <w:t>представительного</w:t>
      </w:r>
      <w:r w:rsidR="00585D7E" w:rsidRPr="004E6F8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85D7E" w:rsidRPr="004E6F82">
        <w:rPr>
          <w:rFonts w:ascii="Times New Roman" w:hAnsi="Times New Roman"/>
          <w:sz w:val="28"/>
          <w:szCs w:val="28"/>
        </w:rPr>
        <w:t>органа,</w:t>
      </w:r>
      <w:r w:rsidR="00585D7E" w:rsidRPr="004E6F8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85D7E" w:rsidRPr="004E6F82">
        <w:rPr>
          <w:rFonts w:ascii="Times New Roman" w:hAnsi="Times New Roman"/>
          <w:sz w:val="28"/>
          <w:szCs w:val="28"/>
        </w:rPr>
        <w:t>заседаниях</w:t>
      </w:r>
      <w:r w:rsidR="00585D7E" w:rsidRPr="004E6F8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85D7E" w:rsidRPr="004E6F82">
        <w:rPr>
          <w:rFonts w:ascii="Times New Roman" w:hAnsi="Times New Roman"/>
          <w:sz w:val="28"/>
          <w:szCs w:val="28"/>
        </w:rPr>
        <w:t>комиссий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585D7E" w:rsidRPr="004E6F82">
        <w:rPr>
          <w:rFonts w:ascii="Times New Roman" w:hAnsi="Times New Roman"/>
          <w:sz w:val="28"/>
          <w:szCs w:val="28"/>
        </w:rPr>
        <w:t>представительного</w:t>
      </w:r>
      <w:r w:rsidR="00585D7E" w:rsidRPr="004E6F8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85D7E" w:rsidRPr="004E6F82">
        <w:rPr>
          <w:rFonts w:ascii="Times New Roman" w:hAnsi="Times New Roman"/>
          <w:spacing w:val="-1"/>
          <w:sz w:val="28"/>
          <w:szCs w:val="28"/>
        </w:rPr>
        <w:t>органа</w:t>
      </w:r>
      <w:r w:rsidR="00585D7E" w:rsidRPr="004E6F82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585D7E" w:rsidRPr="004E6F82">
        <w:rPr>
          <w:rFonts w:ascii="Times New Roman" w:hAnsi="Times New Roman"/>
          <w:spacing w:val="-1"/>
          <w:sz w:val="28"/>
          <w:szCs w:val="28"/>
        </w:rPr>
        <w:t>(далее</w:t>
      </w:r>
      <w:r w:rsidR="00585D7E" w:rsidRPr="004E6F82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585D7E" w:rsidRPr="004E6F82">
        <w:rPr>
          <w:rFonts w:ascii="Times New Roman" w:hAnsi="Times New Roman"/>
          <w:spacing w:val="-1"/>
          <w:sz w:val="28"/>
          <w:szCs w:val="28"/>
        </w:rPr>
        <w:t>при</w:t>
      </w:r>
      <w:r w:rsidR="00585D7E" w:rsidRPr="004E6F82"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585D7E" w:rsidRPr="004E6F82">
        <w:rPr>
          <w:rFonts w:ascii="Times New Roman" w:hAnsi="Times New Roman"/>
          <w:spacing w:val="-1"/>
          <w:sz w:val="28"/>
          <w:szCs w:val="28"/>
        </w:rPr>
        <w:t>совместном</w:t>
      </w:r>
      <w:r w:rsidR="00585D7E" w:rsidRPr="004E6F82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585D7E" w:rsidRPr="004E6F82">
        <w:rPr>
          <w:rFonts w:ascii="Times New Roman" w:hAnsi="Times New Roman"/>
          <w:sz w:val="28"/>
          <w:szCs w:val="28"/>
        </w:rPr>
        <w:t>упоминании</w:t>
      </w:r>
      <w:r w:rsidR="00585D7E" w:rsidRPr="004E6F82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585D7E" w:rsidRPr="004E6F82">
        <w:rPr>
          <w:rFonts w:ascii="Times New Roman" w:hAnsi="Times New Roman"/>
          <w:sz w:val="28"/>
          <w:szCs w:val="28"/>
        </w:rPr>
        <w:t>–</w:t>
      </w:r>
      <w:r w:rsidR="00585D7E" w:rsidRPr="004E6F82">
        <w:rPr>
          <w:rFonts w:ascii="Times New Roman" w:hAnsi="Times New Roman"/>
          <w:spacing w:val="-21"/>
          <w:sz w:val="28"/>
          <w:szCs w:val="28"/>
        </w:rPr>
        <w:t xml:space="preserve"> </w:t>
      </w:r>
      <w:r w:rsidR="00585D7E" w:rsidRPr="004E6F82">
        <w:rPr>
          <w:rFonts w:ascii="Times New Roman" w:hAnsi="Times New Roman"/>
          <w:sz w:val="28"/>
          <w:szCs w:val="28"/>
        </w:rPr>
        <w:t>заседания):</w:t>
      </w:r>
    </w:p>
    <w:p w:rsidR="002C7730" w:rsidRDefault="004E6F82" w:rsidP="004E6F82">
      <w:pPr>
        <w:pStyle w:val="afffd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</w:t>
      </w:r>
      <w:proofErr w:type="gramStart"/>
      <w:r>
        <w:rPr>
          <w:rFonts w:ascii="Times New Roman" w:hAnsi="Times New Roman"/>
          <w:sz w:val="28"/>
        </w:rPr>
        <w:t>1 )</w:t>
      </w:r>
      <w:r w:rsidR="00585D7E" w:rsidRPr="002C7730">
        <w:rPr>
          <w:rFonts w:ascii="Times New Roman" w:hAnsi="Times New Roman"/>
          <w:sz w:val="28"/>
        </w:rPr>
        <w:t>лиц</w:t>
      </w:r>
      <w:proofErr w:type="gramEnd"/>
      <w:r w:rsidR="00585D7E" w:rsidRPr="002C7730">
        <w:rPr>
          <w:rFonts w:ascii="Times New Roman" w:hAnsi="Times New Roman"/>
          <w:sz w:val="28"/>
        </w:rPr>
        <w:t xml:space="preserve">, приглашенных на заседание представительного органа по </w:t>
      </w:r>
    </w:p>
    <w:p w:rsidR="002C7730" w:rsidRDefault="00585D7E" w:rsidP="004E6F82">
      <w:pPr>
        <w:pStyle w:val="afffd"/>
        <w:jc w:val="both"/>
        <w:rPr>
          <w:rFonts w:ascii="Times New Roman" w:hAnsi="Times New Roman"/>
          <w:sz w:val="28"/>
        </w:rPr>
      </w:pPr>
      <w:r w:rsidRPr="002C7730">
        <w:rPr>
          <w:rFonts w:ascii="Times New Roman" w:hAnsi="Times New Roman"/>
          <w:sz w:val="28"/>
        </w:rPr>
        <w:t>инициативе</w:t>
      </w:r>
      <w:r w:rsidRPr="002C7730">
        <w:rPr>
          <w:rFonts w:ascii="Times New Roman" w:hAnsi="Times New Roman"/>
          <w:spacing w:val="1"/>
          <w:sz w:val="28"/>
        </w:rPr>
        <w:t xml:space="preserve"> </w:t>
      </w:r>
      <w:r w:rsidRPr="002C7730">
        <w:rPr>
          <w:rFonts w:ascii="Times New Roman" w:hAnsi="Times New Roman"/>
          <w:sz w:val="28"/>
        </w:rPr>
        <w:t>председателя</w:t>
      </w:r>
      <w:r w:rsidRPr="002C7730">
        <w:rPr>
          <w:rFonts w:ascii="Times New Roman" w:hAnsi="Times New Roman"/>
          <w:spacing w:val="1"/>
          <w:sz w:val="28"/>
        </w:rPr>
        <w:t xml:space="preserve"> </w:t>
      </w:r>
      <w:r w:rsidRPr="002C7730">
        <w:rPr>
          <w:rFonts w:ascii="Times New Roman" w:hAnsi="Times New Roman"/>
          <w:sz w:val="28"/>
        </w:rPr>
        <w:t>представительного</w:t>
      </w:r>
      <w:r w:rsidRPr="002C7730">
        <w:rPr>
          <w:rFonts w:ascii="Times New Roman" w:hAnsi="Times New Roman"/>
          <w:spacing w:val="1"/>
          <w:sz w:val="28"/>
        </w:rPr>
        <w:t xml:space="preserve"> </w:t>
      </w:r>
      <w:r w:rsidRPr="002C7730">
        <w:rPr>
          <w:rFonts w:ascii="Times New Roman" w:hAnsi="Times New Roman"/>
          <w:sz w:val="28"/>
        </w:rPr>
        <w:t>органа</w:t>
      </w:r>
      <w:r w:rsidRPr="002C7730">
        <w:rPr>
          <w:rFonts w:ascii="Times New Roman" w:hAnsi="Times New Roman"/>
          <w:spacing w:val="1"/>
          <w:sz w:val="28"/>
        </w:rPr>
        <w:t xml:space="preserve"> </w:t>
      </w:r>
      <w:r w:rsidRPr="002C7730">
        <w:rPr>
          <w:rFonts w:ascii="Times New Roman" w:hAnsi="Times New Roman"/>
          <w:sz w:val="28"/>
        </w:rPr>
        <w:t>или</w:t>
      </w:r>
      <w:r w:rsidRPr="002C7730">
        <w:rPr>
          <w:rFonts w:ascii="Times New Roman" w:hAnsi="Times New Roman"/>
          <w:spacing w:val="1"/>
          <w:sz w:val="28"/>
        </w:rPr>
        <w:t xml:space="preserve"> </w:t>
      </w:r>
      <w:r w:rsidRPr="002C7730">
        <w:rPr>
          <w:rFonts w:ascii="Times New Roman" w:hAnsi="Times New Roman"/>
          <w:sz w:val="28"/>
        </w:rPr>
        <w:t>на</w:t>
      </w:r>
      <w:r w:rsidRPr="002C7730">
        <w:rPr>
          <w:rFonts w:ascii="Times New Roman" w:hAnsi="Times New Roman"/>
          <w:spacing w:val="1"/>
          <w:sz w:val="28"/>
        </w:rPr>
        <w:t xml:space="preserve"> </w:t>
      </w:r>
      <w:r w:rsidRPr="002C7730">
        <w:rPr>
          <w:rFonts w:ascii="Times New Roman" w:hAnsi="Times New Roman"/>
          <w:sz w:val="28"/>
        </w:rPr>
        <w:t>заседание</w:t>
      </w:r>
      <w:r w:rsidRPr="002C7730">
        <w:rPr>
          <w:rFonts w:ascii="Times New Roman" w:hAnsi="Times New Roman"/>
          <w:spacing w:val="1"/>
          <w:sz w:val="28"/>
        </w:rPr>
        <w:t xml:space="preserve"> </w:t>
      </w:r>
      <w:r w:rsidRPr="002C7730">
        <w:rPr>
          <w:rFonts w:ascii="Times New Roman" w:hAnsi="Times New Roman"/>
          <w:sz w:val="28"/>
        </w:rPr>
        <w:t>комиссии</w:t>
      </w:r>
      <w:r w:rsidRPr="002C7730">
        <w:rPr>
          <w:rFonts w:ascii="Times New Roman" w:hAnsi="Times New Roman"/>
          <w:spacing w:val="1"/>
          <w:sz w:val="28"/>
        </w:rPr>
        <w:t xml:space="preserve"> </w:t>
      </w:r>
      <w:r w:rsidRPr="002C7730">
        <w:rPr>
          <w:rFonts w:ascii="Times New Roman" w:hAnsi="Times New Roman"/>
          <w:sz w:val="28"/>
        </w:rPr>
        <w:t>представительного</w:t>
      </w:r>
      <w:r w:rsidRPr="002C7730">
        <w:rPr>
          <w:rFonts w:ascii="Times New Roman" w:hAnsi="Times New Roman"/>
          <w:spacing w:val="1"/>
          <w:sz w:val="28"/>
        </w:rPr>
        <w:t xml:space="preserve"> </w:t>
      </w:r>
      <w:r w:rsidRPr="002C7730">
        <w:rPr>
          <w:rFonts w:ascii="Times New Roman" w:hAnsi="Times New Roman"/>
          <w:sz w:val="28"/>
        </w:rPr>
        <w:t>органа</w:t>
      </w:r>
      <w:r w:rsidRPr="002C7730">
        <w:rPr>
          <w:rFonts w:ascii="Times New Roman" w:hAnsi="Times New Roman"/>
          <w:spacing w:val="1"/>
          <w:sz w:val="28"/>
        </w:rPr>
        <w:t xml:space="preserve"> </w:t>
      </w:r>
      <w:r w:rsidRPr="002C7730">
        <w:rPr>
          <w:rFonts w:ascii="Times New Roman" w:hAnsi="Times New Roman"/>
          <w:sz w:val="28"/>
        </w:rPr>
        <w:t>по</w:t>
      </w:r>
      <w:r w:rsidRPr="002C7730">
        <w:rPr>
          <w:rFonts w:ascii="Times New Roman" w:hAnsi="Times New Roman"/>
          <w:spacing w:val="1"/>
          <w:sz w:val="28"/>
        </w:rPr>
        <w:t xml:space="preserve"> </w:t>
      </w:r>
      <w:r w:rsidRPr="002C7730">
        <w:rPr>
          <w:rFonts w:ascii="Times New Roman" w:hAnsi="Times New Roman"/>
          <w:sz w:val="28"/>
        </w:rPr>
        <w:t>инициативе</w:t>
      </w:r>
      <w:r w:rsidRPr="002C7730">
        <w:rPr>
          <w:rFonts w:ascii="Times New Roman" w:hAnsi="Times New Roman"/>
          <w:spacing w:val="1"/>
          <w:sz w:val="28"/>
        </w:rPr>
        <w:t xml:space="preserve"> </w:t>
      </w:r>
      <w:r w:rsidRPr="002C7730">
        <w:rPr>
          <w:rFonts w:ascii="Times New Roman" w:hAnsi="Times New Roman"/>
          <w:sz w:val="28"/>
        </w:rPr>
        <w:t>председателей</w:t>
      </w:r>
      <w:r w:rsidRPr="002C7730">
        <w:rPr>
          <w:rFonts w:ascii="Times New Roman" w:hAnsi="Times New Roman"/>
          <w:spacing w:val="1"/>
          <w:sz w:val="28"/>
        </w:rPr>
        <w:t xml:space="preserve"> </w:t>
      </w:r>
      <w:r w:rsidRPr="002C7730">
        <w:rPr>
          <w:rFonts w:ascii="Times New Roman" w:hAnsi="Times New Roman"/>
          <w:sz w:val="28"/>
        </w:rPr>
        <w:t>постоянных</w:t>
      </w:r>
      <w:r w:rsidRPr="002C7730">
        <w:rPr>
          <w:rFonts w:ascii="Times New Roman" w:hAnsi="Times New Roman"/>
          <w:spacing w:val="63"/>
          <w:sz w:val="28"/>
        </w:rPr>
        <w:t xml:space="preserve"> </w:t>
      </w:r>
      <w:r w:rsidRPr="002C7730">
        <w:rPr>
          <w:rFonts w:ascii="Times New Roman" w:hAnsi="Times New Roman"/>
          <w:sz w:val="28"/>
        </w:rPr>
        <w:t>комиссий,</w:t>
      </w:r>
      <w:r w:rsidRPr="002C7730">
        <w:rPr>
          <w:rFonts w:ascii="Times New Roman" w:hAnsi="Times New Roman"/>
          <w:spacing w:val="1"/>
          <w:sz w:val="28"/>
        </w:rPr>
        <w:t xml:space="preserve"> </w:t>
      </w:r>
      <w:r w:rsidRPr="002C7730">
        <w:rPr>
          <w:rFonts w:ascii="Times New Roman" w:hAnsi="Times New Roman"/>
          <w:sz w:val="28"/>
        </w:rPr>
        <w:t>иных</w:t>
      </w:r>
      <w:r w:rsidRPr="002C7730">
        <w:rPr>
          <w:rFonts w:ascii="Times New Roman" w:hAnsi="Times New Roman"/>
          <w:spacing w:val="-1"/>
          <w:sz w:val="28"/>
        </w:rPr>
        <w:t xml:space="preserve"> </w:t>
      </w:r>
      <w:r w:rsidRPr="002C7730">
        <w:rPr>
          <w:rFonts w:ascii="Times New Roman" w:hAnsi="Times New Roman"/>
          <w:sz w:val="28"/>
        </w:rPr>
        <w:t>коллегиальных</w:t>
      </w:r>
      <w:r w:rsidRPr="002C7730">
        <w:rPr>
          <w:rFonts w:ascii="Times New Roman" w:hAnsi="Times New Roman"/>
          <w:spacing w:val="2"/>
          <w:sz w:val="28"/>
        </w:rPr>
        <w:t xml:space="preserve"> </w:t>
      </w:r>
      <w:r w:rsidRPr="002C7730">
        <w:rPr>
          <w:rFonts w:ascii="Times New Roman" w:hAnsi="Times New Roman"/>
          <w:sz w:val="28"/>
        </w:rPr>
        <w:t>органов</w:t>
      </w:r>
      <w:r w:rsidRPr="002C7730">
        <w:rPr>
          <w:rFonts w:ascii="Times New Roman" w:hAnsi="Times New Roman"/>
          <w:spacing w:val="1"/>
          <w:sz w:val="28"/>
        </w:rPr>
        <w:t xml:space="preserve"> </w:t>
      </w:r>
      <w:r w:rsidRPr="002C7730">
        <w:rPr>
          <w:rFonts w:ascii="Times New Roman" w:hAnsi="Times New Roman"/>
          <w:sz w:val="28"/>
        </w:rPr>
        <w:t>представительного</w:t>
      </w:r>
      <w:r w:rsidRPr="002C7730">
        <w:rPr>
          <w:rFonts w:ascii="Times New Roman" w:hAnsi="Times New Roman"/>
          <w:spacing w:val="2"/>
          <w:sz w:val="28"/>
        </w:rPr>
        <w:t xml:space="preserve"> </w:t>
      </w:r>
      <w:r w:rsidRPr="002C7730">
        <w:rPr>
          <w:rFonts w:ascii="Times New Roman" w:hAnsi="Times New Roman"/>
          <w:sz w:val="28"/>
        </w:rPr>
        <w:t>органа</w:t>
      </w:r>
      <w:r w:rsidR="002C7730">
        <w:rPr>
          <w:rFonts w:ascii="Times New Roman" w:hAnsi="Times New Roman"/>
          <w:sz w:val="28"/>
        </w:rPr>
        <w:t>;</w:t>
      </w:r>
    </w:p>
    <w:p w:rsidR="002C7730" w:rsidRPr="002C7730" w:rsidRDefault="004E6F82" w:rsidP="004E6F82">
      <w:pPr>
        <w:pStyle w:val="afffd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2) </w:t>
      </w:r>
      <w:r w:rsidR="00585D7E" w:rsidRPr="002C7730">
        <w:rPr>
          <w:rFonts w:ascii="Times New Roman" w:hAnsi="Times New Roman"/>
          <w:sz w:val="28"/>
        </w:rPr>
        <w:t>должностных</w:t>
      </w:r>
      <w:r w:rsidR="00585D7E" w:rsidRPr="002C7730">
        <w:rPr>
          <w:rFonts w:ascii="Times New Roman" w:hAnsi="Times New Roman"/>
          <w:spacing w:val="1"/>
          <w:sz w:val="28"/>
        </w:rPr>
        <w:t xml:space="preserve"> </w:t>
      </w:r>
      <w:r w:rsidR="00585D7E" w:rsidRPr="002C7730">
        <w:rPr>
          <w:rFonts w:ascii="Times New Roman" w:hAnsi="Times New Roman"/>
          <w:sz w:val="28"/>
        </w:rPr>
        <w:t>лиц,</w:t>
      </w:r>
      <w:r w:rsidR="00585D7E" w:rsidRPr="002C7730">
        <w:rPr>
          <w:rFonts w:ascii="Times New Roman" w:hAnsi="Times New Roman"/>
          <w:spacing w:val="1"/>
          <w:sz w:val="28"/>
        </w:rPr>
        <w:t xml:space="preserve"> </w:t>
      </w:r>
      <w:r w:rsidR="00585D7E" w:rsidRPr="002C7730">
        <w:rPr>
          <w:rFonts w:ascii="Times New Roman" w:hAnsi="Times New Roman"/>
          <w:sz w:val="28"/>
        </w:rPr>
        <w:t>присутствие</w:t>
      </w:r>
      <w:r w:rsidR="00585D7E" w:rsidRPr="002C7730">
        <w:rPr>
          <w:rFonts w:ascii="Times New Roman" w:hAnsi="Times New Roman"/>
          <w:spacing w:val="1"/>
          <w:sz w:val="28"/>
        </w:rPr>
        <w:t xml:space="preserve"> </w:t>
      </w:r>
      <w:r w:rsidR="00585D7E" w:rsidRPr="002C7730">
        <w:rPr>
          <w:rFonts w:ascii="Times New Roman" w:hAnsi="Times New Roman"/>
          <w:sz w:val="28"/>
        </w:rPr>
        <w:t>которых</w:t>
      </w:r>
      <w:r w:rsidR="00585D7E" w:rsidRPr="002C7730">
        <w:rPr>
          <w:rFonts w:ascii="Times New Roman" w:hAnsi="Times New Roman"/>
          <w:spacing w:val="1"/>
          <w:sz w:val="28"/>
        </w:rPr>
        <w:t xml:space="preserve"> </w:t>
      </w:r>
      <w:r w:rsidR="00585D7E" w:rsidRPr="002C7730">
        <w:rPr>
          <w:rFonts w:ascii="Times New Roman" w:hAnsi="Times New Roman"/>
          <w:sz w:val="28"/>
        </w:rPr>
        <w:t>на</w:t>
      </w:r>
      <w:r w:rsidR="00585D7E" w:rsidRPr="002C7730">
        <w:rPr>
          <w:rFonts w:ascii="Times New Roman" w:hAnsi="Times New Roman"/>
          <w:spacing w:val="1"/>
          <w:sz w:val="28"/>
        </w:rPr>
        <w:t xml:space="preserve"> </w:t>
      </w:r>
      <w:r w:rsidR="00585D7E" w:rsidRPr="002C7730">
        <w:rPr>
          <w:rFonts w:ascii="Times New Roman" w:hAnsi="Times New Roman"/>
          <w:sz w:val="28"/>
        </w:rPr>
        <w:t>заседаниях</w:t>
      </w:r>
      <w:r w:rsidR="00585D7E" w:rsidRPr="002C7730">
        <w:rPr>
          <w:rFonts w:ascii="Times New Roman" w:hAnsi="Times New Roman"/>
          <w:spacing w:val="1"/>
          <w:sz w:val="28"/>
        </w:rPr>
        <w:t xml:space="preserve"> </w:t>
      </w:r>
      <w:r w:rsidR="00585D7E" w:rsidRPr="002C7730">
        <w:rPr>
          <w:rFonts w:ascii="Times New Roman" w:hAnsi="Times New Roman"/>
          <w:sz w:val="28"/>
        </w:rPr>
        <w:t>в</w:t>
      </w:r>
      <w:r w:rsidR="00585D7E" w:rsidRPr="002C7730">
        <w:rPr>
          <w:rFonts w:ascii="Times New Roman" w:hAnsi="Times New Roman"/>
          <w:spacing w:val="1"/>
          <w:sz w:val="28"/>
        </w:rPr>
        <w:t xml:space="preserve"> </w:t>
      </w:r>
      <w:r w:rsidR="00585D7E" w:rsidRPr="002C7730">
        <w:rPr>
          <w:rFonts w:ascii="Times New Roman" w:hAnsi="Times New Roman"/>
          <w:sz w:val="28"/>
        </w:rPr>
        <w:t>связи</w:t>
      </w:r>
      <w:r w:rsidR="00585D7E" w:rsidRPr="002C7730">
        <w:rPr>
          <w:rFonts w:ascii="Times New Roman" w:hAnsi="Times New Roman"/>
          <w:spacing w:val="1"/>
          <w:sz w:val="28"/>
        </w:rPr>
        <w:t xml:space="preserve"> </w:t>
      </w:r>
      <w:r w:rsidR="00585D7E" w:rsidRPr="002C7730">
        <w:rPr>
          <w:rFonts w:ascii="Times New Roman" w:hAnsi="Times New Roman"/>
          <w:sz w:val="28"/>
        </w:rPr>
        <w:t>с</w:t>
      </w:r>
      <w:r w:rsidR="00585D7E" w:rsidRPr="002C7730">
        <w:rPr>
          <w:rFonts w:ascii="Times New Roman" w:hAnsi="Times New Roman"/>
          <w:spacing w:val="1"/>
          <w:sz w:val="28"/>
        </w:rPr>
        <w:t xml:space="preserve"> </w:t>
      </w:r>
    </w:p>
    <w:p w:rsidR="0080223A" w:rsidRPr="002C7730" w:rsidRDefault="00585D7E" w:rsidP="004E6F82">
      <w:pPr>
        <w:pStyle w:val="afffd"/>
        <w:jc w:val="both"/>
        <w:rPr>
          <w:rFonts w:ascii="Times New Roman" w:hAnsi="Times New Roman"/>
          <w:sz w:val="28"/>
        </w:rPr>
      </w:pPr>
      <w:r w:rsidRPr="002C7730">
        <w:rPr>
          <w:rFonts w:ascii="Times New Roman" w:hAnsi="Times New Roman"/>
          <w:sz w:val="28"/>
        </w:rPr>
        <w:t>осуществлением</w:t>
      </w:r>
      <w:r w:rsidRPr="002C7730">
        <w:rPr>
          <w:rFonts w:ascii="Times New Roman" w:hAnsi="Times New Roman"/>
          <w:spacing w:val="1"/>
          <w:sz w:val="28"/>
        </w:rPr>
        <w:t xml:space="preserve"> </w:t>
      </w:r>
      <w:r w:rsidRPr="002C7730">
        <w:rPr>
          <w:rFonts w:ascii="Times New Roman" w:hAnsi="Times New Roman"/>
          <w:sz w:val="28"/>
        </w:rPr>
        <w:t>их</w:t>
      </w:r>
      <w:r w:rsidRPr="002C7730">
        <w:rPr>
          <w:rFonts w:ascii="Times New Roman" w:hAnsi="Times New Roman"/>
          <w:spacing w:val="1"/>
          <w:sz w:val="28"/>
        </w:rPr>
        <w:t xml:space="preserve"> </w:t>
      </w:r>
      <w:r w:rsidRPr="002C7730">
        <w:rPr>
          <w:rFonts w:ascii="Times New Roman" w:hAnsi="Times New Roman"/>
          <w:sz w:val="28"/>
        </w:rPr>
        <w:t>должностных</w:t>
      </w:r>
      <w:r w:rsidRPr="002C7730">
        <w:rPr>
          <w:rFonts w:ascii="Times New Roman" w:hAnsi="Times New Roman"/>
          <w:spacing w:val="1"/>
          <w:sz w:val="28"/>
        </w:rPr>
        <w:t xml:space="preserve"> </w:t>
      </w:r>
      <w:r w:rsidRPr="002C7730">
        <w:rPr>
          <w:rFonts w:ascii="Times New Roman" w:hAnsi="Times New Roman"/>
          <w:sz w:val="28"/>
        </w:rPr>
        <w:t>(служебных)</w:t>
      </w:r>
      <w:r w:rsidRPr="002C7730">
        <w:rPr>
          <w:rFonts w:ascii="Times New Roman" w:hAnsi="Times New Roman"/>
          <w:spacing w:val="1"/>
          <w:sz w:val="28"/>
        </w:rPr>
        <w:t xml:space="preserve"> </w:t>
      </w:r>
      <w:r w:rsidRPr="002C7730">
        <w:rPr>
          <w:rFonts w:ascii="Times New Roman" w:hAnsi="Times New Roman"/>
          <w:sz w:val="28"/>
        </w:rPr>
        <w:t>обязанностей</w:t>
      </w:r>
      <w:r w:rsidRPr="002C7730">
        <w:rPr>
          <w:rFonts w:ascii="Times New Roman" w:hAnsi="Times New Roman"/>
          <w:spacing w:val="1"/>
          <w:sz w:val="28"/>
        </w:rPr>
        <w:t xml:space="preserve"> </w:t>
      </w:r>
      <w:r w:rsidRPr="002C7730">
        <w:rPr>
          <w:rFonts w:ascii="Times New Roman" w:hAnsi="Times New Roman"/>
          <w:sz w:val="28"/>
        </w:rPr>
        <w:t>предусмотрено</w:t>
      </w:r>
      <w:r w:rsidRPr="002C7730">
        <w:rPr>
          <w:rFonts w:ascii="Times New Roman" w:hAnsi="Times New Roman"/>
          <w:spacing w:val="-61"/>
          <w:sz w:val="28"/>
        </w:rPr>
        <w:t xml:space="preserve"> </w:t>
      </w:r>
      <w:r w:rsidRPr="002C7730">
        <w:rPr>
          <w:rFonts w:ascii="Times New Roman" w:hAnsi="Times New Roman"/>
          <w:sz w:val="28"/>
        </w:rPr>
        <w:t>федеральными законами, иными федеральными нормативными правовыми актами,</w:t>
      </w:r>
      <w:r w:rsidRPr="002C7730">
        <w:rPr>
          <w:rFonts w:ascii="Times New Roman" w:hAnsi="Times New Roman"/>
          <w:spacing w:val="-61"/>
          <w:sz w:val="28"/>
        </w:rPr>
        <w:t xml:space="preserve"> </w:t>
      </w:r>
      <w:r w:rsidRPr="002C7730">
        <w:rPr>
          <w:rFonts w:ascii="Times New Roman" w:hAnsi="Times New Roman"/>
          <w:sz w:val="28"/>
        </w:rPr>
        <w:t>законами</w:t>
      </w:r>
      <w:r w:rsidRPr="002C7730">
        <w:rPr>
          <w:rFonts w:ascii="Times New Roman" w:hAnsi="Times New Roman"/>
          <w:spacing w:val="1"/>
          <w:sz w:val="28"/>
        </w:rPr>
        <w:t xml:space="preserve"> </w:t>
      </w:r>
      <w:r w:rsidRPr="002C7730">
        <w:rPr>
          <w:rFonts w:ascii="Times New Roman" w:hAnsi="Times New Roman"/>
          <w:sz w:val="28"/>
        </w:rPr>
        <w:t>и</w:t>
      </w:r>
      <w:r w:rsidRPr="002C7730">
        <w:rPr>
          <w:rFonts w:ascii="Times New Roman" w:hAnsi="Times New Roman"/>
          <w:spacing w:val="1"/>
          <w:sz w:val="28"/>
        </w:rPr>
        <w:t xml:space="preserve"> </w:t>
      </w:r>
      <w:r w:rsidRPr="002C7730">
        <w:rPr>
          <w:rFonts w:ascii="Times New Roman" w:hAnsi="Times New Roman"/>
          <w:sz w:val="28"/>
        </w:rPr>
        <w:t>иными</w:t>
      </w:r>
      <w:r w:rsidRPr="002C7730">
        <w:rPr>
          <w:rFonts w:ascii="Times New Roman" w:hAnsi="Times New Roman"/>
          <w:spacing w:val="1"/>
          <w:sz w:val="28"/>
        </w:rPr>
        <w:t xml:space="preserve"> </w:t>
      </w:r>
      <w:r w:rsidRPr="002C7730">
        <w:rPr>
          <w:rFonts w:ascii="Times New Roman" w:hAnsi="Times New Roman"/>
          <w:sz w:val="28"/>
        </w:rPr>
        <w:t>нормативными</w:t>
      </w:r>
      <w:r w:rsidRPr="002C7730">
        <w:rPr>
          <w:rFonts w:ascii="Times New Roman" w:hAnsi="Times New Roman"/>
          <w:spacing w:val="1"/>
          <w:sz w:val="28"/>
        </w:rPr>
        <w:t xml:space="preserve"> </w:t>
      </w:r>
      <w:r w:rsidRPr="002C7730">
        <w:rPr>
          <w:rFonts w:ascii="Times New Roman" w:hAnsi="Times New Roman"/>
          <w:sz w:val="28"/>
        </w:rPr>
        <w:t>правовыми</w:t>
      </w:r>
      <w:r w:rsidRPr="002C7730">
        <w:rPr>
          <w:rFonts w:ascii="Times New Roman" w:hAnsi="Times New Roman"/>
          <w:spacing w:val="1"/>
          <w:sz w:val="28"/>
        </w:rPr>
        <w:t xml:space="preserve"> </w:t>
      </w:r>
      <w:r w:rsidRPr="002C7730">
        <w:rPr>
          <w:rFonts w:ascii="Times New Roman" w:hAnsi="Times New Roman"/>
          <w:sz w:val="28"/>
        </w:rPr>
        <w:t>актами</w:t>
      </w:r>
      <w:r w:rsidRPr="002C7730">
        <w:rPr>
          <w:rFonts w:ascii="Times New Roman" w:hAnsi="Times New Roman"/>
          <w:spacing w:val="1"/>
          <w:sz w:val="28"/>
        </w:rPr>
        <w:t xml:space="preserve"> </w:t>
      </w:r>
      <w:r w:rsidRPr="002C7730">
        <w:rPr>
          <w:rFonts w:ascii="Times New Roman" w:hAnsi="Times New Roman"/>
          <w:sz w:val="28"/>
        </w:rPr>
        <w:t>субъекта</w:t>
      </w:r>
      <w:r w:rsidRPr="002C7730">
        <w:rPr>
          <w:rFonts w:ascii="Times New Roman" w:hAnsi="Times New Roman"/>
          <w:spacing w:val="1"/>
          <w:sz w:val="28"/>
        </w:rPr>
        <w:t xml:space="preserve"> </w:t>
      </w:r>
      <w:r w:rsidRPr="002C7730">
        <w:rPr>
          <w:rFonts w:ascii="Times New Roman" w:hAnsi="Times New Roman"/>
          <w:sz w:val="28"/>
        </w:rPr>
        <w:t>Российской</w:t>
      </w:r>
      <w:r w:rsidRPr="002C7730">
        <w:rPr>
          <w:rFonts w:ascii="Times New Roman" w:hAnsi="Times New Roman"/>
          <w:spacing w:val="1"/>
          <w:sz w:val="28"/>
        </w:rPr>
        <w:t xml:space="preserve"> </w:t>
      </w:r>
      <w:r w:rsidRPr="002C7730">
        <w:rPr>
          <w:rFonts w:ascii="Times New Roman" w:hAnsi="Times New Roman"/>
          <w:sz w:val="28"/>
        </w:rPr>
        <w:t>Федерации,</w:t>
      </w:r>
      <w:r w:rsidRPr="002C7730">
        <w:rPr>
          <w:rFonts w:ascii="Times New Roman" w:hAnsi="Times New Roman"/>
          <w:spacing w:val="1"/>
          <w:sz w:val="28"/>
        </w:rPr>
        <w:t xml:space="preserve"> </w:t>
      </w:r>
      <w:r w:rsidRPr="002C7730">
        <w:rPr>
          <w:rFonts w:ascii="Times New Roman" w:hAnsi="Times New Roman"/>
          <w:sz w:val="28"/>
        </w:rPr>
        <w:t>Уставом</w:t>
      </w:r>
      <w:r w:rsidRPr="002C7730">
        <w:rPr>
          <w:rFonts w:ascii="Times New Roman" w:hAnsi="Times New Roman"/>
          <w:spacing w:val="1"/>
          <w:sz w:val="28"/>
        </w:rPr>
        <w:t xml:space="preserve"> </w:t>
      </w:r>
      <w:r w:rsidR="002C7730" w:rsidRPr="002C7730">
        <w:rPr>
          <w:rFonts w:ascii="Times New Roman" w:hAnsi="Times New Roman"/>
          <w:spacing w:val="1"/>
          <w:sz w:val="28"/>
        </w:rPr>
        <w:t>Моховского</w:t>
      </w:r>
      <w:r w:rsidRPr="002C7730">
        <w:rPr>
          <w:rFonts w:ascii="Times New Roman" w:hAnsi="Times New Roman"/>
          <w:spacing w:val="1"/>
          <w:sz w:val="28"/>
        </w:rPr>
        <w:t xml:space="preserve"> сельского поселения</w:t>
      </w:r>
      <w:r w:rsidRPr="002C7730">
        <w:rPr>
          <w:rFonts w:ascii="Times New Roman" w:hAnsi="Times New Roman"/>
          <w:sz w:val="28"/>
        </w:rPr>
        <w:t>;</w:t>
      </w:r>
    </w:p>
    <w:p w:rsidR="0080223A" w:rsidRDefault="002C7730" w:rsidP="004E6F82">
      <w:pPr>
        <w:pStyle w:val="afffd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3) </w:t>
      </w:r>
      <w:r w:rsidR="00585D7E">
        <w:rPr>
          <w:rFonts w:ascii="Times New Roman" w:hAnsi="Times New Roman"/>
          <w:sz w:val="28"/>
        </w:rPr>
        <w:t>представителей</w:t>
      </w:r>
      <w:r w:rsidR="00585D7E">
        <w:rPr>
          <w:rFonts w:ascii="Times New Roman" w:hAnsi="Times New Roman"/>
          <w:spacing w:val="-6"/>
          <w:sz w:val="28"/>
        </w:rPr>
        <w:t xml:space="preserve"> </w:t>
      </w:r>
      <w:r w:rsidR="00585D7E">
        <w:rPr>
          <w:rFonts w:ascii="Times New Roman" w:hAnsi="Times New Roman"/>
          <w:sz w:val="28"/>
        </w:rPr>
        <w:t>средств</w:t>
      </w:r>
      <w:r w:rsidR="00585D7E">
        <w:rPr>
          <w:rFonts w:ascii="Times New Roman" w:hAnsi="Times New Roman"/>
          <w:spacing w:val="-6"/>
          <w:sz w:val="28"/>
        </w:rPr>
        <w:t xml:space="preserve"> </w:t>
      </w:r>
      <w:r w:rsidR="00585D7E">
        <w:rPr>
          <w:rFonts w:ascii="Times New Roman" w:hAnsi="Times New Roman"/>
          <w:sz w:val="28"/>
        </w:rPr>
        <w:t>массовой</w:t>
      </w:r>
      <w:r w:rsidR="00585D7E">
        <w:rPr>
          <w:rFonts w:ascii="Times New Roman" w:hAnsi="Times New Roman"/>
          <w:spacing w:val="-6"/>
          <w:sz w:val="28"/>
        </w:rPr>
        <w:t xml:space="preserve"> </w:t>
      </w:r>
      <w:r w:rsidR="00585D7E">
        <w:rPr>
          <w:rFonts w:ascii="Times New Roman" w:hAnsi="Times New Roman"/>
          <w:sz w:val="28"/>
        </w:rPr>
        <w:t>информации.</w:t>
      </w:r>
    </w:p>
    <w:p w:rsidR="0080223A" w:rsidRDefault="0080223A">
      <w:pPr>
        <w:widowControl w:val="0"/>
        <w:tabs>
          <w:tab w:val="left" w:pos="1683"/>
        </w:tabs>
        <w:spacing w:after="0" w:line="240" w:lineRule="auto"/>
        <w:ind w:firstLine="1682"/>
        <w:rPr>
          <w:rFonts w:ascii="Times New Roman" w:hAnsi="Times New Roman"/>
          <w:sz w:val="28"/>
        </w:rPr>
      </w:pPr>
    </w:p>
    <w:p w:rsidR="0080223A" w:rsidRDefault="00585D7E" w:rsidP="00426FB0">
      <w:pPr>
        <w:widowControl w:val="0"/>
        <w:spacing w:after="0" w:line="240" w:lineRule="auto"/>
        <w:ind w:firstLine="682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Глава</w:t>
      </w:r>
      <w:r>
        <w:rPr>
          <w:rFonts w:ascii="Times New Roman" w:hAnsi="Times New Roman"/>
          <w:b/>
          <w:spacing w:val="-7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2.</w:t>
      </w:r>
      <w:r>
        <w:rPr>
          <w:rFonts w:ascii="Times New Roman" w:hAnsi="Times New Roman"/>
          <w:b/>
          <w:spacing w:val="-7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Порядок</w:t>
      </w:r>
      <w:r>
        <w:rPr>
          <w:rFonts w:ascii="Times New Roman" w:hAnsi="Times New Roman"/>
          <w:b/>
          <w:spacing w:val="-9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оповещения</w:t>
      </w:r>
      <w:r>
        <w:rPr>
          <w:rFonts w:ascii="Times New Roman" w:hAnsi="Times New Roman"/>
          <w:b/>
          <w:spacing w:val="-8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о</w:t>
      </w:r>
      <w:r>
        <w:rPr>
          <w:rFonts w:ascii="Times New Roman" w:hAnsi="Times New Roman"/>
          <w:b/>
          <w:spacing w:val="-6"/>
          <w:sz w:val="28"/>
        </w:rPr>
        <w:t xml:space="preserve"> з</w:t>
      </w:r>
      <w:r>
        <w:rPr>
          <w:rFonts w:ascii="Times New Roman" w:hAnsi="Times New Roman"/>
          <w:b/>
          <w:sz w:val="28"/>
        </w:rPr>
        <w:t>аседании</w:t>
      </w:r>
      <w:r>
        <w:rPr>
          <w:rFonts w:ascii="Times New Roman" w:hAnsi="Times New Roman"/>
          <w:b/>
          <w:spacing w:val="-61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и подачи заявок граждан, представителей</w:t>
      </w:r>
      <w:r>
        <w:rPr>
          <w:rFonts w:ascii="Times New Roman" w:hAnsi="Times New Roman"/>
          <w:b/>
          <w:spacing w:val="-61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организаций</w:t>
      </w:r>
      <w:r>
        <w:rPr>
          <w:rFonts w:ascii="Times New Roman" w:hAnsi="Times New Roman"/>
          <w:b/>
          <w:spacing w:val="-9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о</w:t>
      </w:r>
      <w:r>
        <w:rPr>
          <w:rFonts w:ascii="Times New Roman" w:hAnsi="Times New Roman"/>
          <w:b/>
          <w:spacing w:val="-6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присутствии</w:t>
      </w:r>
      <w:r>
        <w:rPr>
          <w:rFonts w:ascii="Times New Roman" w:hAnsi="Times New Roman"/>
          <w:b/>
          <w:spacing w:val="-7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на</w:t>
      </w:r>
      <w:r>
        <w:rPr>
          <w:rFonts w:ascii="Times New Roman" w:hAnsi="Times New Roman"/>
          <w:b/>
          <w:spacing w:val="-6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заседаниях</w:t>
      </w:r>
    </w:p>
    <w:p w:rsidR="0080223A" w:rsidRDefault="00585D7E">
      <w:pPr>
        <w:widowControl w:val="0"/>
        <w:tabs>
          <w:tab w:val="left" w:pos="1719"/>
        </w:tabs>
        <w:spacing w:after="0" w:line="240" w:lineRule="auto"/>
        <w:ind w:firstLine="71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Граждане, представители организаций могут присутствовать на открытых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заседаниях,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также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рассмотрении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вопросов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повестки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дня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заседания,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рассматриваемых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2"/>
          <w:sz w:val="28"/>
        </w:rPr>
        <w:t xml:space="preserve"> </w:t>
      </w:r>
      <w:r>
        <w:rPr>
          <w:rFonts w:ascii="Times New Roman" w:hAnsi="Times New Roman"/>
          <w:sz w:val="28"/>
        </w:rPr>
        <w:t>открытом</w:t>
      </w:r>
      <w:r>
        <w:rPr>
          <w:rFonts w:ascii="Times New Roman" w:hAnsi="Times New Roman"/>
          <w:spacing w:val="2"/>
          <w:sz w:val="28"/>
        </w:rPr>
        <w:t xml:space="preserve"> </w:t>
      </w:r>
      <w:r>
        <w:rPr>
          <w:rFonts w:ascii="Times New Roman" w:hAnsi="Times New Roman"/>
          <w:sz w:val="28"/>
        </w:rPr>
        <w:t>режиме.</w:t>
      </w:r>
    </w:p>
    <w:p w:rsidR="0080223A" w:rsidRDefault="00585D7E">
      <w:pPr>
        <w:widowControl w:val="0"/>
        <w:tabs>
          <w:tab w:val="left" w:pos="1824"/>
        </w:tabs>
        <w:spacing w:after="0" w:line="240" w:lineRule="auto"/>
        <w:ind w:firstLine="71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Оповещение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заседании,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прием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рассмотрение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заявок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граждан,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представителей</w:t>
      </w:r>
      <w:r>
        <w:rPr>
          <w:rFonts w:ascii="Times New Roman" w:hAnsi="Times New Roman"/>
          <w:spacing w:val="44"/>
          <w:sz w:val="28"/>
        </w:rPr>
        <w:t xml:space="preserve"> </w:t>
      </w:r>
      <w:r>
        <w:rPr>
          <w:rFonts w:ascii="Times New Roman" w:hAnsi="Times New Roman"/>
          <w:sz w:val="28"/>
        </w:rPr>
        <w:t>организаций</w:t>
      </w:r>
      <w:r>
        <w:rPr>
          <w:rFonts w:ascii="Times New Roman" w:hAnsi="Times New Roman"/>
          <w:spacing w:val="45"/>
          <w:sz w:val="28"/>
        </w:rPr>
        <w:t xml:space="preserve"> </w:t>
      </w:r>
      <w:r>
        <w:rPr>
          <w:rFonts w:ascii="Times New Roman" w:hAnsi="Times New Roman"/>
          <w:sz w:val="28"/>
        </w:rPr>
        <w:t>производятся</w:t>
      </w:r>
      <w:r>
        <w:rPr>
          <w:rFonts w:ascii="Times New Roman" w:hAnsi="Times New Roman"/>
          <w:spacing w:val="44"/>
          <w:sz w:val="28"/>
        </w:rPr>
        <w:t xml:space="preserve"> </w:t>
      </w:r>
      <w:r>
        <w:rPr>
          <w:rFonts w:ascii="Times New Roman" w:hAnsi="Times New Roman"/>
          <w:sz w:val="28"/>
        </w:rPr>
        <w:t>уполномоченным</w:t>
      </w:r>
      <w:r>
        <w:rPr>
          <w:rFonts w:ascii="Times New Roman" w:hAnsi="Times New Roman"/>
          <w:spacing w:val="45"/>
          <w:sz w:val="28"/>
        </w:rPr>
        <w:t xml:space="preserve"> </w:t>
      </w:r>
      <w:r>
        <w:rPr>
          <w:rFonts w:ascii="Times New Roman" w:hAnsi="Times New Roman"/>
          <w:sz w:val="28"/>
        </w:rPr>
        <w:t>должностным</w:t>
      </w:r>
      <w:r>
        <w:rPr>
          <w:rFonts w:ascii="Times New Roman" w:hAnsi="Times New Roman"/>
          <w:spacing w:val="45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лицом, определенным председателем представительного органа (далее – </w:t>
      </w:r>
      <w:r>
        <w:rPr>
          <w:rFonts w:ascii="Times New Roman" w:hAnsi="Times New Roman"/>
          <w:sz w:val="28"/>
        </w:rPr>
        <w:lastRenderedPageBreak/>
        <w:t>уполномоченное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должностное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лицо).</w:t>
      </w:r>
    </w:p>
    <w:p w:rsidR="0080223A" w:rsidRDefault="00585D7E">
      <w:pPr>
        <w:widowControl w:val="0"/>
        <w:tabs>
          <w:tab w:val="left" w:pos="1671"/>
        </w:tabs>
        <w:spacing w:after="0" w:line="240" w:lineRule="auto"/>
        <w:ind w:firstLine="71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На официальном сайте администрации </w:t>
      </w:r>
      <w:r w:rsidR="00C31D79">
        <w:rPr>
          <w:rFonts w:ascii="Times New Roman" w:hAnsi="Times New Roman"/>
          <w:sz w:val="28"/>
        </w:rPr>
        <w:t xml:space="preserve">Моховского </w:t>
      </w:r>
      <w:r>
        <w:rPr>
          <w:rFonts w:ascii="Times New Roman" w:hAnsi="Times New Roman"/>
          <w:sz w:val="28"/>
        </w:rPr>
        <w:t xml:space="preserve">сельского </w:t>
      </w:r>
      <w:proofErr w:type="gramStart"/>
      <w:r>
        <w:rPr>
          <w:rFonts w:ascii="Times New Roman" w:hAnsi="Times New Roman"/>
          <w:sz w:val="28"/>
        </w:rPr>
        <w:t>поселения  информация</w:t>
      </w:r>
      <w:proofErr w:type="gramEnd"/>
      <w:r>
        <w:rPr>
          <w:rFonts w:ascii="Times New Roman" w:hAnsi="Times New Roman"/>
          <w:spacing w:val="2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заседаниях в</w:t>
      </w:r>
      <w:r>
        <w:rPr>
          <w:rFonts w:ascii="Times New Roman" w:hAnsi="Times New Roman"/>
          <w:spacing w:val="2"/>
          <w:sz w:val="28"/>
        </w:rPr>
        <w:t xml:space="preserve"> </w:t>
      </w:r>
      <w:r>
        <w:rPr>
          <w:rFonts w:ascii="Times New Roman" w:hAnsi="Times New Roman"/>
          <w:sz w:val="28"/>
        </w:rPr>
        <w:t>следующие</w:t>
      </w:r>
      <w:r>
        <w:rPr>
          <w:rFonts w:ascii="Times New Roman" w:hAnsi="Times New Roman"/>
          <w:spacing w:val="3"/>
          <w:sz w:val="28"/>
        </w:rPr>
        <w:t xml:space="preserve"> </w:t>
      </w:r>
      <w:r>
        <w:rPr>
          <w:rFonts w:ascii="Times New Roman" w:hAnsi="Times New Roman"/>
          <w:sz w:val="28"/>
        </w:rPr>
        <w:t>сроки:</w:t>
      </w:r>
    </w:p>
    <w:p w:rsidR="0080223A" w:rsidRDefault="00585D7E">
      <w:pPr>
        <w:widowControl w:val="0"/>
        <w:tabs>
          <w:tab w:val="left" w:pos="1707"/>
        </w:tabs>
        <w:spacing w:after="0" w:line="240" w:lineRule="auto"/>
        <w:ind w:firstLine="71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об очередном заседании представительного органа – не позднее чем за 5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дней до дня его проведения, о внеочередном заседании представительного органа –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не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позднее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дня,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предшествующего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дню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z w:val="28"/>
        </w:rPr>
        <w:t>его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проведения;</w:t>
      </w:r>
    </w:p>
    <w:p w:rsidR="0080223A" w:rsidRDefault="00585D7E">
      <w:pPr>
        <w:widowControl w:val="0"/>
        <w:tabs>
          <w:tab w:val="left" w:pos="1784"/>
        </w:tabs>
        <w:spacing w:after="0" w:line="240" w:lineRule="auto"/>
        <w:ind w:firstLine="70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об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очередном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заседании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постоянной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комиссии,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иного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коллегиального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органа</w:t>
      </w:r>
      <w:r>
        <w:rPr>
          <w:rFonts w:ascii="Times New Roman" w:hAnsi="Times New Roman"/>
          <w:spacing w:val="12"/>
          <w:sz w:val="28"/>
        </w:rPr>
        <w:t xml:space="preserve"> </w:t>
      </w:r>
      <w:r>
        <w:rPr>
          <w:rFonts w:ascii="Times New Roman" w:hAnsi="Times New Roman"/>
          <w:sz w:val="28"/>
        </w:rPr>
        <w:t>представительного</w:t>
      </w:r>
      <w:r>
        <w:rPr>
          <w:rFonts w:ascii="Times New Roman" w:hAnsi="Times New Roman"/>
          <w:spacing w:val="13"/>
          <w:sz w:val="28"/>
        </w:rPr>
        <w:t xml:space="preserve"> </w:t>
      </w:r>
      <w:r>
        <w:rPr>
          <w:rFonts w:ascii="Times New Roman" w:hAnsi="Times New Roman"/>
          <w:sz w:val="28"/>
        </w:rPr>
        <w:t>органа</w:t>
      </w:r>
      <w:r>
        <w:rPr>
          <w:rFonts w:ascii="Times New Roman" w:hAnsi="Times New Roman"/>
          <w:spacing w:val="16"/>
          <w:sz w:val="28"/>
        </w:rPr>
        <w:t xml:space="preserve">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pacing w:val="14"/>
          <w:sz w:val="28"/>
        </w:rPr>
        <w:t xml:space="preserve"> </w:t>
      </w:r>
      <w:r>
        <w:rPr>
          <w:rFonts w:ascii="Times New Roman" w:hAnsi="Times New Roman"/>
          <w:sz w:val="28"/>
        </w:rPr>
        <w:t>не</w:t>
      </w:r>
      <w:r>
        <w:rPr>
          <w:rFonts w:ascii="Times New Roman" w:hAnsi="Times New Roman"/>
          <w:spacing w:val="13"/>
          <w:sz w:val="28"/>
        </w:rPr>
        <w:t xml:space="preserve"> </w:t>
      </w:r>
      <w:r>
        <w:rPr>
          <w:rFonts w:ascii="Times New Roman" w:hAnsi="Times New Roman"/>
          <w:sz w:val="28"/>
        </w:rPr>
        <w:t>позднее</w:t>
      </w:r>
      <w:r>
        <w:rPr>
          <w:rFonts w:ascii="Times New Roman" w:hAnsi="Times New Roman"/>
          <w:spacing w:val="13"/>
          <w:sz w:val="28"/>
        </w:rPr>
        <w:t xml:space="preserve"> </w:t>
      </w:r>
      <w:r>
        <w:rPr>
          <w:rFonts w:ascii="Times New Roman" w:hAnsi="Times New Roman"/>
          <w:sz w:val="28"/>
        </w:rPr>
        <w:t>чем</w:t>
      </w:r>
      <w:r>
        <w:rPr>
          <w:rFonts w:ascii="Times New Roman" w:hAnsi="Times New Roman"/>
          <w:spacing w:val="13"/>
          <w:sz w:val="28"/>
        </w:rPr>
        <w:t xml:space="preserve"> </w:t>
      </w:r>
      <w:r>
        <w:rPr>
          <w:rFonts w:ascii="Times New Roman" w:hAnsi="Times New Roman"/>
          <w:sz w:val="28"/>
        </w:rPr>
        <w:t>за</w:t>
      </w:r>
      <w:r>
        <w:rPr>
          <w:rFonts w:ascii="Times New Roman" w:hAnsi="Times New Roman"/>
          <w:spacing w:val="11"/>
          <w:sz w:val="28"/>
        </w:rPr>
        <w:t xml:space="preserve"> 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pacing w:val="13"/>
          <w:sz w:val="28"/>
        </w:rPr>
        <w:t xml:space="preserve"> </w:t>
      </w:r>
      <w:r>
        <w:rPr>
          <w:rFonts w:ascii="Times New Roman" w:hAnsi="Times New Roman"/>
          <w:sz w:val="28"/>
        </w:rPr>
        <w:t>дня</w:t>
      </w:r>
      <w:r>
        <w:rPr>
          <w:rFonts w:ascii="Times New Roman" w:hAnsi="Times New Roman"/>
          <w:spacing w:val="11"/>
          <w:sz w:val="28"/>
        </w:rPr>
        <w:t xml:space="preserve"> </w:t>
      </w:r>
      <w:r>
        <w:rPr>
          <w:rFonts w:ascii="Times New Roman" w:hAnsi="Times New Roman"/>
          <w:sz w:val="28"/>
        </w:rPr>
        <w:t>до</w:t>
      </w:r>
      <w:r>
        <w:rPr>
          <w:rFonts w:ascii="Times New Roman" w:hAnsi="Times New Roman"/>
          <w:spacing w:val="18"/>
          <w:sz w:val="28"/>
        </w:rPr>
        <w:t xml:space="preserve"> </w:t>
      </w:r>
      <w:r>
        <w:rPr>
          <w:rFonts w:ascii="Times New Roman" w:hAnsi="Times New Roman"/>
          <w:sz w:val="28"/>
        </w:rPr>
        <w:t>дня</w:t>
      </w:r>
      <w:r>
        <w:rPr>
          <w:rFonts w:ascii="Times New Roman" w:hAnsi="Times New Roman"/>
          <w:spacing w:val="12"/>
          <w:sz w:val="28"/>
        </w:rPr>
        <w:t xml:space="preserve"> </w:t>
      </w:r>
      <w:r>
        <w:rPr>
          <w:rFonts w:ascii="Times New Roman" w:hAnsi="Times New Roman"/>
          <w:sz w:val="28"/>
        </w:rPr>
        <w:t>его</w:t>
      </w:r>
      <w:r>
        <w:rPr>
          <w:rFonts w:ascii="Times New Roman" w:hAnsi="Times New Roman"/>
          <w:spacing w:val="12"/>
          <w:sz w:val="28"/>
        </w:rPr>
        <w:t xml:space="preserve"> </w:t>
      </w:r>
      <w:r>
        <w:rPr>
          <w:rFonts w:ascii="Times New Roman" w:hAnsi="Times New Roman"/>
          <w:sz w:val="28"/>
        </w:rPr>
        <w:t>проведения,</w:t>
      </w:r>
      <w:r>
        <w:rPr>
          <w:rFonts w:ascii="Times New Roman" w:hAnsi="Times New Roman"/>
          <w:spacing w:val="-61"/>
          <w:sz w:val="28"/>
        </w:rPr>
        <w:t xml:space="preserve"> </w:t>
      </w:r>
      <w:r>
        <w:rPr>
          <w:rFonts w:ascii="Times New Roman" w:hAnsi="Times New Roman"/>
          <w:sz w:val="28"/>
        </w:rPr>
        <w:t>о внеочередном заседании постоянной комиссии, иного коллегиального органа – не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позднее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дня,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предшествующего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дню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его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проведения.</w:t>
      </w:r>
    </w:p>
    <w:p w:rsidR="0080223A" w:rsidRDefault="00585D7E">
      <w:pPr>
        <w:widowControl w:val="0"/>
        <w:tabs>
          <w:tab w:val="left" w:pos="1827"/>
        </w:tabs>
        <w:spacing w:after="0" w:line="240" w:lineRule="auto"/>
        <w:ind w:firstLine="71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Информация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заседании</w:t>
      </w:r>
      <w:r>
        <w:rPr>
          <w:rFonts w:ascii="Times New Roman" w:hAnsi="Times New Roman"/>
          <w:spacing w:val="2"/>
          <w:sz w:val="28"/>
        </w:rPr>
        <w:t xml:space="preserve"> </w:t>
      </w:r>
      <w:r>
        <w:rPr>
          <w:rFonts w:ascii="Times New Roman" w:hAnsi="Times New Roman"/>
          <w:sz w:val="28"/>
        </w:rPr>
        <w:t>должна</w:t>
      </w:r>
      <w:r>
        <w:rPr>
          <w:rFonts w:ascii="Times New Roman" w:hAnsi="Times New Roman"/>
          <w:spacing w:val="3"/>
          <w:sz w:val="28"/>
        </w:rPr>
        <w:t xml:space="preserve"> </w:t>
      </w:r>
      <w:r>
        <w:rPr>
          <w:rFonts w:ascii="Times New Roman" w:hAnsi="Times New Roman"/>
          <w:sz w:val="28"/>
        </w:rPr>
        <w:t>содержать:</w:t>
      </w:r>
    </w:p>
    <w:p w:rsidR="0080223A" w:rsidRDefault="00585D7E">
      <w:pPr>
        <w:widowControl w:val="0"/>
        <w:tabs>
          <w:tab w:val="left" w:pos="1683"/>
        </w:tabs>
        <w:spacing w:after="0" w:line="240" w:lineRule="auto"/>
        <w:ind w:firstLine="71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данные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дате,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времени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месте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проведения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заседания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(с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указанием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точного адреса помещения), об открытом или закрытом режиме его проведения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(закрытом</w:t>
      </w:r>
      <w:r>
        <w:rPr>
          <w:rFonts w:ascii="Times New Roman" w:hAnsi="Times New Roman"/>
          <w:spacing w:val="2"/>
          <w:sz w:val="28"/>
        </w:rPr>
        <w:t xml:space="preserve"> </w:t>
      </w:r>
      <w:r>
        <w:rPr>
          <w:rFonts w:ascii="Times New Roman" w:hAnsi="Times New Roman"/>
          <w:sz w:val="28"/>
        </w:rPr>
        <w:t>обсуждении</w:t>
      </w:r>
      <w:r>
        <w:rPr>
          <w:rFonts w:ascii="Times New Roman" w:hAnsi="Times New Roman"/>
          <w:spacing w:val="2"/>
          <w:sz w:val="28"/>
        </w:rPr>
        <w:t xml:space="preserve"> </w:t>
      </w:r>
      <w:r>
        <w:rPr>
          <w:rFonts w:ascii="Times New Roman" w:hAnsi="Times New Roman"/>
          <w:sz w:val="28"/>
        </w:rPr>
        <w:t>отдельных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вопросов);</w:t>
      </w:r>
    </w:p>
    <w:p w:rsidR="0080223A" w:rsidRDefault="00585D7E">
      <w:pPr>
        <w:widowControl w:val="0"/>
        <w:tabs>
          <w:tab w:val="left" w:pos="1983"/>
        </w:tabs>
        <w:spacing w:after="0" w:line="240" w:lineRule="auto"/>
        <w:ind w:firstLine="71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невозможности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организации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личного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присутствия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граждан,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представителей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организаций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открытом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заседании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(в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случае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необходимости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соблюдения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санитарно-эпидемиологических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ограничений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или</w:t>
      </w:r>
      <w:r>
        <w:rPr>
          <w:rFonts w:ascii="Times New Roman" w:hAnsi="Times New Roman"/>
          <w:spacing w:val="64"/>
          <w:sz w:val="28"/>
        </w:rPr>
        <w:t xml:space="preserve"> </w:t>
      </w:r>
      <w:r>
        <w:rPr>
          <w:rFonts w:ascii="Times New Roman" w:hAnsi="Times New Roman"/>
          <w:sz w:val="28"/>
        </w:rPr>
        <w:t>иных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соответствующих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обстоятельств,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предусмотренных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законодательством);</w:t>
      </w:r>
    </w:p>
    <w:p w:rsidR="0080223A" w:rsidRDefault="00585D7E">
      <w:pPr>
        <w:widowControl w:val="0"/>
        <w:tabs>
          <w:tab w:val="left" w:pos="1776"/>
        </w:tabs>
        <w:spacing w:after="0" w:line="240" w:lineRule="auto"/>
        <w:ind w:firstLine="71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сведения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наименовании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должности,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фамилии,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имени,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отчестве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(при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наличии), телефоне и адресе электронной почты должностного лица, принимающего</w:t>
      </w:r>
      <w:r>
        <w:rPr>
          <w:rFonts w:ascii="Times New Roman" w:hAnsi="Times New Roman"/>
          <w:spacing w:val="-61"/>
          <w:sz w:val="28"/>
        </w:rPr>
        <w:t xml:space="preserve"> </w:t>
      </w:r>
      <w:r>
        <w:rPr>
          <w:rFonts w:ascii="Times New Roman" w:hAnsi="Times New Roman"/>
          <w:sz w:val="28"/>
        </w:rPr>
        <w:t>заявки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граждан,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представителей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организаций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намерении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присутствовать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заседании;</w:t>
      </w:r>
    </w:p>
    <w:p w:rsidR="0080223A" w:rsidRDefault="00585D7E">
      <w:pPr>
        <w:widowControl w:val="0"/>
        <w:tabs>
          <w:tab w:val="left" w:pos="1683"/>
        </w:tabs>
        <w:spacing w:after="0" w:line="240" w:lineRule="auto"/>
        <w:ind w:firstLine="71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повестку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заседания,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утвержденную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соответственно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председателем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представительного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органа,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председателем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постоянной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комиссии,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иного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коллегиального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органа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представительного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органа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(в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случае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отсутствия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председателя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pacing w:val="-20"/>
          <w:sz w:val="28"/>
        </w:rPr>
        <w:t xml:space="preserve"> </w:t>
      </w:r>
      <w:r>
        <w:rPr>
          <w:rFonts w:ascii="Times New Roman" w:hAnsi="Times New Roman"/>
          <w:sz w:val="28"/>
        </w:rPr>
        <w:t>его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заместителем).</w:t>
      </w:r>
    </w:p>
    <w:p w:rsidR="0080223A" w:rsidRDefault="00585D7E">
      <w:pPr>
        <w:widowControl w:val="0"/>
        <w:tabs>
          <w:tab w:val="left" w:pos="1714"/>
        </w:tabs>
        <w:spacing w:after="0" w:line="240" w:lineRule="auto"/>
        <w:ind w:firstLine="71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В целях присутствия на заседании граждане, представители организаций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направляют заявку о намерении присутствовать на заседании по форме согласно</w:t>
      </w:r>
      <w:r>
        <w:rPr>
          <w:rFonts w:ascii="Times New Roman" w:hAnsi="Times New Roman"/>
          <w:spacing w:val="1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приложению</w:t>
      </w:r>
      <w:proofErr w:type="gramEnd"/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pacing w:val="2"/>
          <w:sz w:val="28"/>
        </w:rPr>
        <w:t xml:space="preserve"> </w:t>
      </w:r>
      <w:r>
        <w:rPr>
          <w:rFonts w:ascii="Times New Roman" w:hAnsi="Times New Roman"/>
          <w:sz w:val="28"/>
        </w:rPr>
        <w:t>настоящему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Положению.</w:t>
      </w:r>
    </w:p>
    <w:p w:rsidR="0080223A" w:rsidRDefault="00585D7E">
      <w:pPr>
        <w:widowControl w:val="0"/>
        <w:spacing w:after="0" w:line="240" w:lineRule="auto"/>
        <w:ind w:firstLine="71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Заявка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намерении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присутствовать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заседании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направляется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форме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электронного сообщения на имя председателя представительного органа (далее –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электронное сообщение) по адресу электронной почты, указанному в информации 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заседании, предусмотренной пунктом 6 настоящего Положения, не позднее 10 часов</w:t>
      </w:r>
      <w:r>
        <w:rPr>
          <w:rFonts w:ascii="Times New Roman" w:hAnsi="Times New Roman"/>
          <w:spacing w:val="-61"/>
          <w:sz w:val="28"/>
        </w:rPr>
        <w:t xml:space="preserve"> </w:t>
      </w:r>
      <w:r>
        <w:rPr>
          <w:rFonts w:ascii="Times New Roman" w:hAnsi="Times New Roman"/>
          <w:sz w:val="28"/>
        </w:rPr>
        <w:t>дня, предшествующего дню проведения соответствующего заседания в</w:t>
      </w:r>
      <w:r>
        <w:rPr>
          <w:rFonts w:ascii="Times New Roman" w:hAnsi="Times New Roman"/>
          <w:spacing w:val="3"/>
          <w:sz w:val="28"/>
        </w:rPr>
        <w:t xml:space="preserve"> </w:t>
      </w:r>
      <w:r>
        <w:rPr>
          <w:rFonts w:ascii="Times New Roman" w:hAnsi="Times New Roman"/>
          <w:sz w:val="28"/>
        </w:rPr>
        <w:t>письменной</w:t>
      </w:r>
      <w:r>
        <w:rPr>
          <w:rFonts w:ascii="Times New Roman" w:hAnsi="Times New Roman"/>
          <w:spacing w:val="3"/>
          <w:sz w:val="28"/>
        </w:rPr>
        <w:t xml:space="preserve"> </w:t>
      </w:r>
      <w:r>
        <w:rPr>
          <w:rFonts w:ascii="Times New Roman" w:hAnsi="Times New Roman"/>
          <w:sz w:val="28"/>
        </w:rPr>
        <w:t>форме.</w:t>
      </w:r>
    </w:p>
    <w:p w:rsidR="0080223A" w:rsidRDefault="00585D7E">
      <w:pPr>
        <w:widowControl w:val="0"/>
        <w:tabs>
          <w:tab w:val="left" w:pos="1671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Заявка</w:t>
      </w:r>
      <w:r>
        <w:rPr>
          <w:rFonts w:ascii="Times New Roman" w:hAnsi="Times New Roman"/>
          <w:spacing w:val="-15"/>
          <w:sz w:val="28"/>
        </w:rPr>
        <w:t xml:space="preserve"> </w:t>
      </w:r>
      <w:r>
        <w:rPr>
          <w:rFonts w:ascii="Times New Roman" w:hAnsi="Times New Roman"/>
          <w:sz w:val="28"/>
        </w:rPr>
        <w:t>должна</w:t>
      </w:r>
      <w:r>
        <w:rPr>
          <w:rFonts w:ascii="Times New Roman" w:hAnsi="Times New Roman"/>
          <w:spacing w:val="-14"/>
          <w:sz w:val="28"/>
        </w:rPr>
        <w:t xml:space="preserve"> </w:t>
      </w:r>
      <w:r>
        <w:rPr>
          <w:rFonts w:ascii="Times New Roman" w:hAnsi="Times New Roman"/>
          <w:sz w:val="28"/>
        </w:rPr>
        <w:t>содержать:</w:t>
      </w:r>
    </w:p>
    <w:p w:rsidR="0080223A" w:rsidRDefault="00585D7E">
      <w:pPr>
        <w:widowControl w:val="0"/>
        <w:tabs>
          <w:tab w:val="left" w:pos="1831"/>
          <w:tab w:val="left" w:pos="1832"/>
          <w:tab w:val="left" w:pos="3198"/>
          <w:tab w:val="left" w:pos="3910"/>
          <w:tab w:val="left" w:pos="5121"/>
          <w:tab w:val="left" w:pos="5814"/>
          <w:tab w:val="left" w:pos="7040"/>
          <w:tab w:val="left" w:pos="8645"/>
        </w:tabs>
        <w:spacing w:after="0" w:line="240" w:lineRule="auto"/>
        <w:ind w:firstLine="71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1)фамилию, имя, отчество (при наличии) гражданина, представителя</w:t>
      </w:r>
      <w:r>
        <w:rPr>
          <w:rFonts w:ascii="Times New Roman" w:hAnsi="Times New Roman"/>
          <w:spacing w:val="-61"/>
          <w:sz w:val="28"/>
        </w:rPr>
        <w:t xml:space="preserve"> </w:t>
      </w:r>
      <w:r>
        <w:rPr>
          <w:rFonts w:ascii="Times New Roman" w:hAnsi="Times New Roman"/>
          <w:sz w:val="28"/>
        </w:rPr>
        <w:t>организации;</w:t>
      </w:r>
    </w:p>
    <w:p w:rsidR="0080223A" w:rsidRDefault="00585D7E">
      <w:pPr>
        <w:widowControl w:val="0"/>
        <w:tabs>
          <w:tab w:val="left" w:pos="1831"/>
          <w:tab w:val="left" w:pos="1832"/>
          <w:tab w:val="left" w:pos="3198"/>
          <w:tab w:val="left" w:pos="3910"/>
          <w:tab w:val="left" w:pos="5121"/>
          <w:tab w:val="left" w:pos="5814"/>
          <w:tab w:val="left" w:pos="7040"/>
          <w:tab w:val="left" w:pos="8645"/>
        </w:tabs>
        <w:spacing w:after="0" w:line="240" w:lineRule="auto"/>
        <w:ind w:firstLine="71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данные</w:t>
      </w:r>
      <w:r>
        <w:rPr>
          <w:rFonts w:ascii="Times New Roman" w:hAnsi="Times New Roman"/>
          <w:spacing w:val="11"/>
          <w:sz w:val="28"/>
        </w:rPr>
        <w:t xml:space="preserve"> </w:t>
      </w:r>
      <w:r>
        <w:rPr>
          <w:rFonts w:ascii="Times New Roman" w:hAnsi="Times New Roman"/>
          <w:sz w:val="28"/>
        </w:rPr>
        <w:t>документа,</w:t>
      </w:r>
      <w:r>
        <w:rPr>
          <w:rFonts w:ascii="Times New Roman" w:hAnsi="Times New Roman"/>
          <w:spacing w:val="11"/>
          <w:sz w:val="28"/>
        </w:rPr>
        <w:t xml:space="preserve"> </w:t>
      </w:r>
      <w:r>
        <w:rPr>
          <w:rFonts w:ascii="Times New Roman" w:hAnsi="Times New Roman"/>
          <w:sz w:val="28"/>
        </w:rPr>
        <w:t>удостоверяющего</w:t>
      </w:r>
      <w:r>
        <w:rPr>
          <w:rFonts w:ascii="Times New Roman" w:hAnsi="Times New Roman"/>
          <w:spacing w:val="11"/>
          <w:sz w:val="28"/>
        </w:rPr>
        <w:t xml:space="preserve"> </w:t>
      </w:r>
      <w:r>
        <w:rPr>
          <w:rFonts w:ascii="Times New Roman" w:hAnsi="Times New Roman"/>
          <w:sz w:val="28"/>
        </w:rPr>
        <w:t>личность</w:t>
      </w:r>
      <w:r>
        <w:rPr>
          <w:rFonts w:ascii="Times New Roman" w:hAnsi="Times New Roman"/>
          <w:spacing w:val="11"/>
          <w:sz w:val="28"/>
        </w:rPr>
        <w:t xml:space="preserve"> </w:t>
      </w:r>
      <w:r>
        <w:rPr>
          <w:rFonts w:ascii="Times New Roman" w:hAnsi="Times New Roman"/>
          <w:sz w:val="28"/>
        </w:rPr>
        <w:t>гражданина,</w:t>
      </w:r>
      <w:r>
        <w:rPr>
          <w:rFonts w:ascii="Times New Roman" w:hAnsi="Times New Roman"/>
          <w:spacing w:val="11"/>
          <w:sz w:val="28"/>
        </w:rPr>
        <w:t xml:space="preserve"> </w:t>
      </w:r>
      <w:r>
        <w:rPr>
          <w:rFonts w:ascii="Times New Roman" w:hAnsi="Times New Roman"/>
          <w:sz w:val="28"/>
        </w:rPr>
        <w:t>представителя</w:t>
      </w:r>
      <w:r>
        <w:rPr>
          <w:rFonts w:ascii="Times New Roman" w:hAnsi="Times New Roman"/>
          <w:spacing w:val="-60"/>
          <w:sz w:val="28"/>
        </w:rPr>
        <w:t xml:space="preserve"> </w:t>
      </w:r>
      <w:r>
        <w:rPr>
          <w:rFonts w:ascii="Times New Roman" w:hAnsi="Times New Roman"/>
          <w:sz w:val="28"/>
        </w:rPr>
        <w:t>организации;</w:t>
      </w:r>
    </w:p>
    <w:p w:rsidR="0080223A" w:rsidRDefault="00585D7E">
      <w:pPr>
        <w:widowControl w:val="0"/>
        <w:tabs>
          <w:tab w:val="left" w:pos="1767"/>
        </w:tabs>
        <w:spacing w:after="0" w:line="240" w:lineRule="auto"/>
        <w:ind w:firstLine="71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телефон</w:t>
      </w:r>
      <w:r>
        <w:rPr>
          <w:rFonts w:ascii="Times New Roman" w:hAnsi="Times New Roman"/>
          <w:spacing w:val="17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18"/>
          <w:sz w:val="28"/>
        </w:rPr>
        <w:t xml:space="preserve"> </w:t>
      </w:r>
      <w:r>
        <w:rPr>
          <w:rFonts w:ascii="Times New Roman" w:hAnsi="Times New Roman"/>
          <w:sz w:val="28"/>
        </w:rPr>
        <w:t>(или)</w:t>
      </w:r>
      <w:r>
        <w:rPr>
          <w:rFonts w:ascii="Times New Roman" w:hAnsi="Times New Roman"/>
          <w:spacing w:val="20"/>
          <w:sz w:val="28"/>
        </w:rPr>
        <w:t xml:space="preserve"> </w:t>
      </w:r>
      <w:r>
        <w:rPr>
          <w:rFonts w:ascii="Times New Roman" w:hAnsi="Times New Roman"/>
          <w:sz w:val="28"/>
        </w:rPr>
        <w:t>адрес</w:t>
      </w:r>
      <w:r>
        <w:rPr>
          <w:rFonts w:ascii="Times New Roman" w:hAnsi="Times New Roman"/>
          <w:spacing w:val="18"/>
          <w:sz w:val="28"/>
        </w:rPr>
        <w:t xml:space="preserve"> </w:t>
      </w:r>
      <w:r>
        <w:rPr>
          <w:rFonts w:ascii="Times New Roman" w:hAnsi="Times New Roman"/>
          <w:sz w:val="28"/>
        </w:rPr>
        <w:t>электронной</w:t>
      </w:r>
      <w:r>
        <w:rPr>
          <w:rFonts w:ascii="Times New Roman" w:hAnsi="Times New Roman"/>
          <w:spacing w:val="16"/>
          <w:sz w:val="28"/>
        </w:rPr>
        <w:t xml:space="preserve"> </w:t>
      </w:r>
      <w:r>
        <w:rPr>
          <w:rFonts w:ascii="Times New Roman" w:hAnsi="Times New Roman"/>
          <w:sz w:val="28"/>
        </w:rPr>
        <w:t>почты</w:t>
      </w:r>
      <w:r>
        <w:rPr>
          <w:rFonts w:ascii="Times New Roman" w:hAnsi="Times New Roman"/>
          <w:spacing w:val="19"/>
          <w:sz w:val="28"/>
        </w:rPr>
        <w:t xml:space="preserve"> </w:t>
      </w:r>
      <w:r>
        <w:rPr>
          <w:rFonts w:ascii="Times New Roman" w:hAnsi="Times New Roman"/>
          <w:sz w:val="28"/>
        </w:rPr>
        <w:t>гражданина,</w:t>
      </w:r>
      <w:r>
        <w:rPr>
          <w:rFonts w:ascii="Times New Roman" w:hAnsi="Times New Roman"/>
          <w:spacing w:val="19"/>
          <w:sz w:val="28"/>
        </w:rPr>
        <w:t xml:space="preserve"> </w:t>
      </w:r>
      <w:r>
        <w:rPr>
          <w:rFonts w:ascii="Times New Roman" w:hAnsi="Times New Roman"/>
          <w:sz w:val="28"/>
        </w:rPr>
        <w:t>представителя</w:t>
      </w:r>
      <w:r>
        <w:rPr>
          <w:rFonts w:ascii="Times New Roman" w:hAnsi="Times New Roman"/>
          <w:spacing w:val="-61"/>
          <w:sz w:val="28"/>
        </w:rPr>
        <w:t xml:space="preserve"> </w:t>
      </w:r>
      <w:r>
        <w:rPr>
          <w:rFonts w:ascii="Times New Roman" w:hAnsi="Times New Roman"/>
          <w:sz w:val="28"/>
        </w:rPr>
        <w:t>организации;</w:t>
      </w:r>
    </w:p>
    <w:p w:rsidR="0080223A" w:rsidRDefault="00585D7E">
      <w:pPr>
        <w:widowControl w:val="0"/>
        <w:tabs>
          <w:tab w:val="left" w:pos="1707"/>
        </w:tabs>
        <w:spacing w:after="0" w:line="240" w:lineRule="auto"/>
        <w:ind w:firstLine="71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наименование</w:t>
      </w:r>
      <w:r>
        <w:rPr>
          <w:rFonts w:ascii="Times New Roman" w:hAnsi="Times New Roman"/>
          <w:spacing w:val="15"/>
          <w:sz w:val="28"/>
        </w:rPr>
        <w:t xml:space="preserve"> </w:t>
      </w:r>
      <w:r>
        <w:rPr>
          <w:rFonts w:ascii="Times New Roman" w:hAnsi="Times New Roman"/>
          <w:sz w:val="28"/>
        </w:rPr>
        <w:t>вопроса</w:t>
      </w:r>
      <w:r>
        <w:rPr>
          <w:rFonts w:ascii="Times New Roman" w:hAnsi="Times New Roman"/>
          <w:spacing w:val="16"/>
          <w:sz w:val="28"/>
        </w:rPr>
        <w:t xml:space="preserve"> </w:t>
      </w:r>
      <w:r>
        <w:rPr>
          <w:rFonts w:ascii="Times New Roman" w:hAnsi="Times New Roman"/>
          <w:sz w:val="28"/>
        </w:rPr>
        <w:t>(вопросов)</w:t>
      </w:r>
      <w:r>
        <w:rPr>
          <w:rFonts w:ascii="Times New Roman" w:hAnsi="Times New Roman"/>
          <w:spacing w:val="15"/>
          <w:sz w:val="28"/>
        </w:rPr>
        <w:t xml:space="preserve"> </w:t>
      </w:r>
      <w:r>
        <w:rPr>
          <w:rFonts w:ascii="Times New Roman" w:hAnsi="Times New Roman"/>
          <w:sz w:val="28"/>
        </w:rPr>
        <w:t>повестки</w:t>
      </w:r>
      <w:r>
        <w:rPr>
          <w:rFonts w:ascii="Times New Roman" w:hAnsi="Times New Roman"/>
          <w:spacing w:val="16"/>
          <w:sz w:val="28"/>
        </w:rPr>
        <w:t xml:space="preserve"> </w:t>
      </w:r>
      <w:r>
        <w:rPr>
          <w:rFonts w:ascii="Times New Roman" w:hAnsi="Times New Roman"/>
          <w:sz w:val="28"/>
        </w:rPr>
        <w:t>дня</w:t>
      </w:r>
      <w:r>
        <w:rPr>
          <w:rFonts w:ascii="Times New Roman" w:hAnsi="Times New Roman"/>
          <w:spacing w:val="14"/>
          <w:sz w:val="28"/>
        </w:rPr>
        <w:t xml:space="preserve"> </w:t>
      </w:r>
      <w:r>
        <w:rPr>
          <w:rFonts w:ascii="Times New Roman" w:hAnsi="Times New Roman"/>
          <w:sz w:val="28"/>
        </w:rPr>
        <w:t>заседания,</w:t>
      </w:r>
      <w:r>
        <w:rPr>
          <w:rFonts w:ascii="Times New Roman" w:hAnsi="Times New Roman"/>
          <w:spacing w:val="14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16"/>
          <w:sz w:val="28"/>
        </w:rPr>
        <w:t xml:space="preserve"> </w:t>
      </w:r>
      <w:r>
        <w:rPr>
          <w:rFonts w:ascii="Times New Roman" w:hAnsi="Times New Roman"/>
          <w:sz w:val="28"/>
        </w:rPr>
        <w:t>обсуждении</w:t>
      </w:r>
      <w:r>
        <w:rPr>
          <w:rFonts w:ascii="Times New Roman" w:hAnsi="Times New Roman"/>
          <w:spacing w:val="-61"/>
          <w:sz w:val="28"/>
        </w:rPr>
        <w:t xml:space="preserve"> </w:t>
      </w:r>
      <w:r>
        <w:rPr>
          <w:rFonts w:ascii="Times New Roman" w:hAnsi="Times New Roman"/>
          <w:sz w:val="28"/>
        </w:rPr>
        <w:t>которого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z w:val="28"/>
        </w:rPr>
        <w:t>(которых)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z w:val="28"/>
        </w:rPr>
        <w:t>гражданин,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представитель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z w:val="28"/>
        </w:rPr>
        <w:t>организации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желает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z w:val="28"/>
        </w:rPr>
        <w:t>присутствовать;</w:t>
      </w:r>
    </w:p>
    <w:p w:rsidR="0080223A" w:rsidRDefault="00585D7E">
      <w:pPr>
        <w:widowControl w:val="0"/>
        <w:tabs>
          <w:tab w:val="left" w:pos="1714"/>
        </w:tabs>
        <w:spacing w:after="0" w:line="240" w:lineRule="auto"/>
        <w:ind w:firstLine="71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5) дату,</w:t>
      </w:r>
      <w:r>
        <w:rPr>
          <w:rFonts w:ascii="Times New Roman" w:hAnsi="Times New Roman"/>
          <w:spacing w:val="24"/>
          <w:sz w:val="28"/>
        </w:rPr>
        <w:t xml:space="preserve"> </w:t>
      </w:r>
      <w:r>
        <w:rPr>
          <w:rFonts w:ascii="Times New Roman" w:hAnsi="Times New Roman"/>
          <w:sz w:val="28"/>
        </w:rPr>
        <w:t>время</w:t>
      </w:r>
      <w:r>
        <w:rPr>
          <w:rFonts w:ascii="Times New Roman" w:hAnsi="Times New Roman"/>
          <w:spacing w:val="21"/>
          <w:sz w:val="28"/>
        </w:rPr>
        <w:t xml:space="preserve"> </w:t>
      </w:r>
      <w:r>
        <w:rPr>
          <w:rFonts w:ascii="Times New Roman" w:hAnsi="Times New Roman"/>
          <w:sz w:val="28"/>
        </w:rPr>
        <w:t>проведения</w:t>
      </w:r>
      <w:r>
        <w:rPr>
          <w:rFonts w:ascii="Times New Roman" w:hAnsi="Times New Roman"/>
          <w:spacing w:val="22"/>
          <w:sz w:val="28"/>
        </w:rPr>
        <w:t xml:space="preserve"> </w:t>
      </w:r>
      <w:r>
        <w:rPr>
          <w:rFonts w:ascii="Times New Roman" w:hAnsi="Times New Roman"/>
          <w:sz w:val="28"/>
        </w:rPr>
        <w:t>заседания,</w:t>
      </w:r>
      <w:r>
        <w:rPr>
          <w:rFonts w:ascii="Times New Roman" w:hAnsi="Times New Roman"/>
          <w:spacing w:val="21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21"/>
          <w:sz w:val="28"/>
        </w:rPr>
        <w:t xml:space="preserve"> </w:t>
      </w:r>
      <w:r>
        <w:rPr>
          <w:rFonts w:ascii="Times New Roman" w:hAnsi="Times New Roman"/>
          <w:sz w:val="28"/>
        </w:rPr>
        <w:t>котором</w:t>
      </w:r>
      <w:r>
        <w:rPr>
          <w:rFonts w:ascii="Times New Roman" w:hAnsi="Times New Roman"/>
          <w:spacing w:val="23"/>
          <w:sz w:val="28"/>
        </w:rPr>
        <w:t xml:space="preserve"> </w:t>
      </w:r>
      <w:r>
        <w:rPr>
          <w:rFonts w:ascii="Times New Roman" w:hAnsi="Times New Roman"/>
          <w:sz w:val="28"/>
        </w:rPr>
        <w:t>гражданин,</w:t>
      </w:r>
      <w:r>
        <w:rPr>
          <w:rFonts w:ascii="Times New Roman" w:hAnsi="Times New Roman"/>
          <w:spacing w:val="21"/>
          <w:sz w:val="28"/>
        </w:rPr>
        <w:t xml:space="preserve"> </w:t>
      </w:r>
      <w:r>
        <w:rPr>
          <w:rFonts w:ascii="Times New Roman" w:hAnsi="Times New Roman"/>
          <w:sz w:val="28"/>
        </w:rPr>
        <w:t>представитель</w:t>
      </w:r>
      <w:r>
        <w:rPr>
          <w:rFonts w:ascii="Times New Roman" w:hAnsi="Times New Roman"/>
          <w:spacing w:val="-61"/>
          <w:sz w:val="28"/>
        </w:rPr>
        <w:t xml:space="preserve"> </w:t>
      </w:r>
      <w:r>
        <w:rPr>
          <w:rFonts w:ascii="Times New Roman" w:hAnsi="Times New Roman"/>
          <w:sz w:val="28"/>
        </w:rPr>
        <w:t>организации</w:t>
      </w:r>
      <w:r>
        <w:rPr>
          <w:rFonts w:ascii="Times New Roman" w:hAnsi="Times New Roman"/>
          <w:spacing w:val="2"/>
          <w:sz w:val="28"/>
        </w:rPr>
        <w:t xml:space="preserve"> </w:t>
      </w:r>
      <w:r>
        <w:rPr>
          <w:rFonts w:ascii="Times New Roman" w:hAnsi="Times New Roman"/>
          <w:sz w:val="28"/>
        </w:rPr>
        <w:t>желает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присутствовать;</w:t>
      </w:r>
    </w:p>
    <w:p w:rsidR="0080223A" w:rsidRDefault="00585D7E">
      <w:pPr>
        <w:widowControl w:val="0"/>
        <w:tabs>
          <w:tab w:val="left" w:pos="1757"/>
        </w:tabs>
        <w:spacing w:after="0" w:line="240" w:lineRule="auto"/>
        <w:ind w:firstLine="71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 просьбу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включении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гражданина,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представителя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организации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список</w:t>
      </w:r>
      <w:r>
        <w:rPr>
          <w:rFonts w:ascii="Times New Roman" w:hAnsi="Times New Roman"/>
          <w:spacing w:val="-61"/>
          <w:sz w:val="28"/>
        </w:rPr>
        <w:t xml:space="preserve"> </w:t>
      </w:r>
      <w:r>
        <w:rPr>
          <w:rFonts w:ascii="Times New Roman" w:hAnsi="Times New Roman"/>
          <w:sz w:val="28"/>
        </w:rPr>
        <w:t>граждан</w:t>
      </w:r>
      <w:r>
        <w:rPr>
          <w:rFonts w:ascii="Times New Roman" w:hAnsi="Times New Roman"/>
          <w:spacing w:val="2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3"/>
          <w:sz w:val="28"/>
        </w:rPr>
        <w:t xml:space="preserve"> </w:t>
      </w:r>
      <w:r>
        <w:rPr>
          <w:rFonts w:ascii="Times New Roman" w:hAnsi="Times New Roman"/>
          <w:sz w:val="28"/>
        </w:rPr>
        <w:t>представителей</w:t>
      </w:r>
      <w:r>
        <w:rPr>
          <w:rFonts w:ascii="Times New Roman" w:hAnsi="Times New Roman"/>
          <w:spacing w:val="3"/>
          <w:sz w:val="28"/>
        </w:rPr>
        <w:t xml:space="preserve"> </w:t>
      </w:r>
      <w:r>
        <w:rPr>
          <w:rFonts w:ascii="Times New Roman" w:hAnsi="Times New Roman"/>
          <w:sz w:val="28"/>
        </w:rPr>
        <w:t>организаций;</w:t>
      </w:r>
    </w:p>
    <w:p w:rsidR="0080223A" w:rsidRDefault="00585D7E">
      <w:pPr>
        <w:widowControl w:val="0"/>
        <w:tabs>
          <w:tab w:val="left" w:pos="1719"/>
        </w:tabs>
        <w:spacing w:after="0" w:line="240" w:lineRule="auto"/>
        <w:ind w:firstLine="71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1"/>
          <w:sz w:val="28"/>
        </w:rPr>
        <w:t xml:space="preserve">7) в случае личного присутствия – намерение осуществлять фото-, </w:t>
      </w:r>
      <w:r>
        <w:rPr>
          <w:rFonts w:ascii="Times New Roman" w:hAnsi="Times New Roman"/>
          <w:sz w:val="28"/>
        </w:rPr>
        <w:t>аудио- и</w:t>
      </w:r>
      <w:r>
        <w:rPr>
          <w:rFonts w:ascii="Times New Roman" w:hAnsi="Times New Roman"/>
          <w:spacing w:val="-64"/>
          <w:sz w:val="28"/>
        </w:rPr>
        <w:t xml:space="preserve"> </w:t>
      </w:r>
      <w:r>
        <w:rPr>
          <w:rFonts w:ascii="Times New Roman" w:hAnsi="Times New Roman"/>
          <w:sz w:val="28"/>
        </w:rPr>
        <w:t>видеозапись,</w:t>
      </w:r>
      <w:r>
        <w:rPr>
          <w:rFonts w:ascii="Times New Roman" w:hAnsi="Times New Roman"/>
          <w:spacing w:val="59"/>
          <w:sz w:val="28"/>
        </w:rPr>
        <w:t xml:space="preserve"> </w:t>
      </w:r>
      <w:r>
        <w:rPr>
          <w:rFonts w:ascii="Times New Roman" w:hAnsi="Times New Roman"/>
          <w:sz w:val="28"/>
        </w:rPr>
        <w:t>использовать</w:t>
      </w:r>
      <w:r>
        <w:rPr>
          <w:rFonts w:ascii="Times New Roman" w:hAnsi="Times New Roman"/>
          <w:spacing w:val="59"/>
          <w:sz w:val="28"/>
        </w:rPr>
        <w:t xml:space="preserve"> </w:t>
      </w:r>
      <w:r>
        <w:rPr>
          <w:rFonts w:ascii="Times New Roman" w:hAnsi="Times New Roman"/>
          <w:sz w:val="28"/>
        </w:rPr>
        <w:t>персональный</w:t>
      </w:r>
      <w:r>
        <w:rPr>
          <w:rFonts w:ascii="Times New Roman" w:hAnsi="Times New Roman"/>
          <w:spacing w:val="59"/>
          <w:sz w:val="28"/>
        </w:rPr>
        <w:t xml:space="preserve"> </w:t>
      </w:r>
      <w:r>
        <w:rPr>
          <w:rFonts w:ascii="Times New Roman" w:hAnsi="Times New Roman"/>
          <w:sz w:val="28"/>
        </w:rPr>
        <w:t>компьютер,</w:t>
      </w:r>
      <w:r>
        <w:rPr>
          <w:rFonts w:ascii="Times New Roman" w:hAnsi="Times New Roman"/>
          <w:spacing w:val="59"/>
          <w:sz w:val="28"/>
        </w:rPr>
        <w:t xml:space="preserve"> </w:t>
      </w:r>
      <w:r>
        <w:rPr>
          <w:rFonts w:ascii="Times New Roman" w:hAnsi="Times New Roman"/>
          <w:sz w:val="28"/>
        </w:rPr>
        <w:t>средства</w:t>
      </w:r>
      <w:r>
        <w:rPr>
          <w:rFonts w:ascii="Times New Roman" w:hAnsi="Times New Roman"/>
          <w:spacing w:val="59"/>
          <w:sz w:val="28"/>
        </w:rPr>
        <w:t xml:space="preserve"> </w:t>
      </w:r>
      <w:r>
        <w:rPr>
          <w:rFonts w:ascii="Times New Roman" w:hAnsi="Times New Roman"/>
          <w:sz w:val="28"/>
        </w:rPr>
        <w:t>телефонной</w:t>
      </w:r>
      <w:r>
        <w:rPr>
          <w:rFonts w:ascii="Times New Roman" w:hAnsi="Times New Roman"/>
          <w:spacing w:val="57"/>
          <w:sz w:val="28"/>
        </w:rPr>
        <w:t xml:space="preserve"> </w:t>
      </w:r>
      <w:r>
        <w:rPr>
          <w:rFonts w:ascii="Times New Roman" w:hAnsi="Times New Roman"/>
          <w:sz w:val="28"/>
        </w:rPr>
        <w:t>и сотовой связи, радиосвязи, а также средства звукозаписи и обработки информации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либо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указание</w:t>
      </w:r>
      <w:r>
        <w:rPr>
          <w:rFonts w:ascii="Times New Roman" w:hAnsi="Times New Roman"/>
          <w:spacing w:val="2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2"/>
          <w:sz w:val="28"/>
        </w:rPr>
        <w:t xml:space="preserve"> </w:t>
      </w:r>
      <w:r>
        <w:rPr>
          <w:rFonts w:ascii="Times New Roman" w:hAnsi="Times New Roman"/>
          <w:sz w:val="28"/>
        </w:rPr>
        <w:t>отсутствие</w:t>
      </w:r>
      <w:r>
        <w:rPr>
          <w:rFonts w:ascii="Times New Roman" w:hAnsi="Times New Roman"/>
          <w:spacing w:val="2"/>
          <w:sz w:val="28"/>
        </w:rPr>
        <w:t xml:space="preserve"> </w:t>
      </w:r>
      <w:r>
        <w:rPr>
          <w:rFonts w:ascii="Times New Roman" w:hAnsi="Times New Roman"/>
          <w:sz w:val="28"/>
        </w:rPr>
        <w:t>такого</w:t>
      </w:r>
      <w:r>
        <w:rPr>
          <w:rFonts w:ascii="Times New Roman" w:hAnsi="Times New Roman"/>
          <w:spacing w:val="2"/>
          <w:sz w:val="28"/>
        </w:rPr>
        <w:t xml:space="preserve"> </w:t>
      </w:r>
      <w:r>
        <w:rPr>
          <w:rFonts w:ascii="Times New Roman" w:hAnsi="Times New Roman"/>
          <w:sz w:val="28"/>
        </w:rPr>
        <w:t>намерения;</w:t>
      </w:r>
    </w:p>
    <w:p w:rsidR="0080223A" w:rsidRDefault="00585D7E">
      <w:pPr>
        <w:widowControl w:val="0"/>
        <w:tabs>
          <w:tab w:val="left" w:pos="1942"/>
        </w:tabs>
        <w:spacing w:after="0" w:line="240" w:lineRule="auto"/>
        <w:ind w:firstLine="71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8) наименование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организации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(юридического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лица),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общественного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объединения,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государственного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органа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или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органа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местного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самоуправления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муниципального образования, представителем которого он является, наименование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занимаемой должности (статус в общественном объединении) – в случае подачи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электронного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сообщения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представителем организации.</w:t>
      </w:r>
    </w:p>
    <w:p w:rsidR="0080223A" w:rsidRDefault="00585D7E">
      <w:pPr>
        <w:widowControl w:val="0"/>
        <w:tabs>
          <w:tab w:val="left" w:pos="1673"/>
        </w:tabs>
        <w:spacing w:after="0" w:line="240" w:lineRule="auto"/>
        <w:ind w:firstLine="71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 В случае несоответствия электронного сообщения требованиям, </w:t>
      </w:r>
      <w:proofErr w:type="gramStart"/>
      <w:r>
        <w:rPr>
          <w:rFonts w:ascii="Times New Roman" w:hAnsi="Times New Roman"/>
          <w:sz w:val="28"/>
        </w:rPr>
        <w:t xml:space="preserve">предусмотренным </w:t>
      </w:r>
      <w:r>
        <w:rPr>
          <w:rFonts w:ascii="Times New Roman" w:hAnsi="Times New Roman"/>
          <w:spacing w:val="-62"/>
          <w:sz w:val="28"/>
        </w:rPr>
        <w:t xml:space="preserve"> </w:t>
      </w:r>
      <w:r>
        <w:rPr>
          <w:rFonts w:ascii="Times New Roman" w:hAnsi="Times New Roman"/>
          <w:sz w:val="28"/>
        </w:rPr>
        <w:t>настоящим</w:t>
      </w:r>
      <w:proofErr w:type="gramEnd"/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Положением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уполномоченное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должностное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лицо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течение</w:t>
      </w:r>
      <w:r>
        <w:rPr>
          <w:rFonts w:ascii="Times New Roman" w:hAnsi="Times New Roman"/>
          <w:spacing w:val="1"/>
          <w:sz w:val="28"/>
        </w:rPr>
        <w:t xml:space="preserve">  текущего  </w:t>
      </w:r>
      <w:r>
        <w:rPr>
          <w:rFonts w:ascii="Times New Roman" w:hAnsi="Times New Roman"/>
          <w:sz w:val="28"/>
        </w:rPr>
        <w:t xml:space="preserve"> дня с  момента  получения  указанного электронного сообщения уведомляет 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соответствующих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обстоятельствах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гражданина,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представителя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организации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телефону или путем направления электронного сообщения по адресу электронной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почты,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случае,</w:t>
      </w:r>
      <w:r>
        <w:rPr>
          <w:rFonts w:ascii="Times New Roman" w:hAnsi="Times New Roman"/>
          <w:spacing w:val="2"/>
          <w:sz w:val="28"/>
        </w:rPr>
        <w:t xml:space="preserve"> </w:t>
      </w:r>
      <w:r>
        <w:rPr>
          <w:rFonts w:ascii="Times New Roman" w:hAnsi="Times New Roman"/>
          <w:sz w:val="28"/>
        </w:rPr>
        <w:t>если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он указан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электронном</w:t>
      </w:r>
      <w:r>
        <w:rPr>
          <w:rFonts w:ascii="Times New Roman" w:hAnsi="Times New Roman"/>
          <w:spacing w:val="2"/>
          <w:sz w:val="28"/>
        </w:rPr>
        <w:t xml:space="preserve"> </w:t>
      </w:r>
      <w:r>
        <w:rPr>
          <w:rFonts w:ascii="Times New Roman" w:hAnsi="Times New Roman"/>
          <w:sz w:val="28"/>
        </w:rPr>
        <w:t>сообщении.</w:t>
      </w:r>
    </w:p>
    <w:p w:rsidR="0080223A" w:rsidRDefault="00585D7E">
      <w:pPr>
        <w:widowControl w:val="0"/>
        <w:tabs>
          <w:tab w:val="left" w:pos="1925"/>
        </w:tabs>
        <w:spacing w:after="0" w:line="240" w:lineRule="auto"/>
        <w:ind w:firstLine="71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 В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случае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не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проведения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заседания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дату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время,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указанные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электронном сообщении, а также в случае отсутствия в повестке соответствующего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заседания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вопроса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(вопросов),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обсуждении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которого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(которых)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желает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присутствовать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гражданин,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представитель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организации,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уполномоченное</w:t>
      </w:r>
      <w:r>
        <w:rPr>
          <w:rFonts w:ascii="Times New Roman" w:hAnsi="Times New Roman"/>
          <w:spacing w:val="-61"/>
          <w:sz w:val="28"/>
        </w:rPr>
        <w:t xml:space="preserve"> </w:t>
      </w:r>
      <w:r>
        <w:rPr>
          <w:rFonts w:ascii="Times New Roman" w:hAnsi="Times New Roman"/>
          <w:sz w:val="28"/>
        </w:rPr>
        <w:t>должностное лицо в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течение</w:t>
      </w:r>
      <w:r>
        <w:rPr>
          <w:rFonts w:ascii="Times New Roman" w:hAnsi="Times New Roman"/>
          <w:spacing w:val="1"/>
          <w:sz w:val="28"/>
        </w:rPr>
        <w:t xml:space="preserve"> текущего </w:t>
      </w:r>
      <w:r>
        <w:rPr>
          <w:rFonts w:ascii="Times New Roman" w:hAnsi="Times New Roman"/>
          <w:sz w:val="28"/>
        </w:rPr>
        <w:t xml:space="preserve">дня с </w:t>
      </w:r>
      <w:proofErr w:type="gramStart"/>
      <w:r>
        <w:rPr>
          <w:rFonts w:ascii="Times New Roman" w:hAnsi="Times New Roman"/>
          <w:sz w:val="28"/>
        </w:rPr>
        <w:t>момента  получения</w:t>
      </w:r>
      <w:proofErr w:type="gramEnd"/>
      <w:r w:rsidR="00656200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указанного электронного сообщения уведомляет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соответствующих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обстоятельствах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гражданина,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представителя</w:t>
      </w:r>
      <w:r>
        <w:rPr>
          <w:rFonts w:ascii="Times New Roman" w:hAnsi="Times New Roman"/>
          <w:spacing w:val="2"/>
          <w:sz w:val="28"/>
        </w:rPr>
        <w:t xml:space="preserve"> </w:t>
      </w:r>
      <w:r>
        <w:rPr>
          <w:rFonts w:ascii="Times New Roman" w:hAnsi="Times New Roman"/>
          <w:sz w:val="28"/>
        </w:rPr>
        <w:t>организации.</w:t>
      </w:r>
    </w:p>
    <w:p w:rsidR="0080223A" w:rsidRDefault="00585D7E">
      <w:pPr>
        <w:widowControl w:val="0"/>
        <w:tabs>
          <w:tab w:val="left" w:pos="1803"/>
        </w:tabs>
        <w:spacing w:after="0" w:line="240" w:lineRule="auto"/>
        <w:ind w:firstLine="71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 Уполномоченное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должностное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лицо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регистрирует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поступившие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электронные сообщения в порядке их поступления в журнале учета заявок граждан,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представителей организаций с присвоением им порядковых номеров и указанием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даты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времени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их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поступления,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рассматривает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поступившие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электронные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сообщения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готовит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проект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списка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граждан,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представителей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организаций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не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позднее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14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часов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дня,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предшествующего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дню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проведения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соответствующего</w:t>
      </w:r>
      <w:r>
        <w:rPr>
          <w:rFonts w:ascii="Times New Roman" w:hAnsi="Times New Roman"/>
          <w:spacing w:val="-61"/>
          <w:sz w:val="28"/>
        </w:rPr>
        <w:t xml:space="preserve"> </w:t>
      </w:r>
      <w:r>
        <w:rPr>
          <w:rFonts w:ascii="Times New Roman" w:hAnsi="Times New Roman"/>
          <w:sz w:val="28"/>
        </w:rPr>
        <w:t>заседания.</w:t>
      </w:r>
    </w:p>
    <w:p w:rsidR="0080223A" w:rsidRDefault="00585D7E">
      <w:pPr>
        <w:widowControl w:val="0"/>
        <w:tabs>
          <w:tab w:val="left" w:pos="2067"/>
        </w:tabs>
        <w:spacing w:after="0" w:line="240" w:lineRule="auto"/>
        <w:ind w:firstLine="71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11. Граждане,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представители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организаций,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выразившие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намерение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присутствовать в заседании лично, включаются в список граждан и представителей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организаций исходя из количества мест, отведенных для граждан, представителей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организаций, в зале, где проходит заседание, и порядка очередности поступления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заявок от граждан, представителей организаций. При этом в случае, если общее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число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граждан,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представителей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организаций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превышает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количество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мест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зале</w:t>
      </w:r>
      <w:r>
        <w:rPr>
          <w:rFonts w:ascii="Times New Roman" w:hAnsi="Times New Roman"/>
          <w:spacing w:val="-61"/>
          <w:sz w:val="28"/>
        </w:rPr>
        <w:t xml:space="preserve"> </w:t>
      </w:r>
      <w:r>
        <w:rPr>
          <w:rFonts w:ascii="Times New Roman" w:hAnsi="Times New Roman"/>
          <w:sz w:val="28"/>
        </w:rPr>
        <w:t>заседания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для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граждан,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представителей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организаций,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список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граждан,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представителей организаций в первую очередь включаются лица, представляющие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субъектов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общественного</w:t>
      </w:r>
      <w:r>
        <w:rPr>
          <w:rFonts w:ascii="Times New Roman" w:hAnsi="Times New Roman"/>
          <w:spacing w:val="2"/>
          <w:sz w:val="28"/>
        </w:rPr>
        <w:t xml:space="preserve"> </w:t>
      </w:r>
      <w:r>
        <w:rPr>
          <w:rFonts w:ascii="Times New Roman" w:hAnsi="Times New Roman"/>
          <w:sz w:val="28"/>
        </w:rPr>
        <w:t>контроля.</w:t>
      </w:r>
    </w:p>
    <w:p w:rsidR="0080223A" w:rsidRDefault="00585D7E">
      <w:pPr>
        <w:widowControl w:val="0"/>
        <w:tabs>
          <w:tab w:val="left" w:pos="1827"/>
        </w:tabs>
        <w:spacing w:after="0" w:line="240" w:lineRule="auto"/>
        <w:ind w:firstLine="71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12. Граждане, представители организаций не включаются в список граждан 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представителей</w:t>
      </w:r>
      <w:r>
        <w:rPr>
          <w:rFonts w:ascii="Times New Roman" w:hAnsi="Times New Roman"/>
          <w:spacing w:val="2"/>
          <w:sz w:val="28"/>
        </w:rPr>
        <w:t xml:space="preserve"> </w:t>
      </w:r>
      <w:r>
        <w:rPr>
          <w:rFonts w:ascii="Times New Roman" w:hAnsi="Times New Roman"/>
          <w:sz w:val="28"/>
        </w:rPr>
        <w:t>организаций</w:t>
      </w:r>
      <w:r>
        <w:rPr>
          <w:rFonts w:ascii="Times New Roman" w:hAnsi="Times New Roman"/>
          <w:spacing w:val="3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следующих случаях:</w:t>
      </w:r>
    </w:p>
    <w:p w:rsidR="0080223A" w:rsidRDefault="00585D7E">
      <w:pPr>
        <w:widowControl w:val="0"/>
        <w:tabs>
          <w:tab w:val="left" w:pos="1788"/>
        </w:tabs>
        <w:spacing w:after="0" w:line="240" w:lineRule="auto"/>
        <w:ind w:firstLine="71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1) электронное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сообщение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направлено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позднее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срока,</w:t>
      </w:r>
      <w:r>
        <w:rPr>
          <w:rFonts w:ascii="Times New Roman" w:hAnsi="Times New Roman"/>
          <w:spacing w:val="1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установленного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pacing w:val="4"/>
          <w:sz w:val="28"/>
        </w:rPr>
        <w:t xml:space="preserve"> </w:t>
      </w:r>
      <w:r>
        <w:rPr>
          <w:rFonts w:ascii="Times New Roman" w:hAnsi="Times New Roman"/>
          <w:sz w:val="28"/>
        </w:rPr>
        <w:t>настоящим</w:t>
      </w:r>
      <w:proofErr w:type="gramEnd"/>
      <w:r>
        <w:rPr>
          <w:rFonts w:ascii="Times New Roman" w:hAnsi="Times New Roman"/>
          <w:sz w:val="28"/>
        </w:rPr>
        <w:t xml:space="preserve"> Положением;</w:t>
      </w:r>
    </w:p>
    <w:p w:rsidR="0080223A" w:rsidRDefault="00585D7E">
      <w:pPr>
        <w:widowControl w:val="0"/>
        <w:tabs>
          <w:tab w:val="left" w:pos="1697"/>
        </w:tabs>
        <w:spacing w:after="0" w:line="240" w:lineRule="auto"/>
        <w:ind w:firstLine="71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электронное сообщение содержит не полные или не достоверные ведения,</w:t>
      </w:r>
      <w:r>
        <w:rPr>
          <w:rFonts w:ascii="Times New Roman" w:hAnsi="Times New Roman"/>
          <w:spacing w:val="1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предусмотренные</w:t>
      </w:r>
      <w:r>
        <w:rPr>
          <w:rFonts w:ascii="Times New Roman" w:hAnsi="Times New Roman"/>
          <w:spacing w:val="2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настоящим</w:t>
      </w:r>
      <w:proofErr w:type="gramEnd"/>
      <w:r>
        <w:rPr>
          <w:rFonts w:ascii="Times New Roman" w:hAnsi="Times New Roman"/>
          <w:sz w:val="28"/>
        </w:rPr>
        <w:t xml:space="preserve"> Положением;</w:t>
      </w:r>
    </w:p>
    <w:p w:rsidR="0080223A" w:rsidRDefault="00585D7E">
      <w:pPr>
        <w:widowControl w:val="0"/>
        <w:tabs>
          <w:tab w:val="left" w:pos="1762"/>
        </w:tabs>
        <w:spacing w:after="0" w:line="240" w:lineRule="auto"/>
        <w:ind w:firstLine="71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гражданин,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представитель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организации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учетом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требований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пункта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16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настоящего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Положения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не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может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быть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обеспечен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местом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зале,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где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проходит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заседание;</w:t>
      </w:r>
    </w:p>
    <w:p w:rsidR="0080223A" w:rsidRDefault="00585D7E">
      <w:pPr>
        <w:widowControl w:val="0"/>
        <w:tabs>
          <w:tab w:val="left" w:pos="1704"/>
        </w:tabs>
        <w:spacing w:after="0" w:line="240" w:lineRule="auto"/>
        <w:ind w:firstLine="71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невозможность организации личного присутствия граждан, представителей</w:t>
      </w:r>
      <w:r>
        <w:rPr>
          <w:rFonts w:ascii="Times New Roman" w:hAnsi="Times New Roman"/>
          <w:spacing w:val="-61"/>
          <w:sz w:val="28"/>
        </w:rPr>
        <w:t xml:space="preserve"> </w:t>
      </w:r>
      <w:r>
        <w:rPr>
          <w:rFonts w:ascii="Times New Roman" w:hAnsi="Times New Roman"/>
          <w:sz w:val="28"/>
        </w:rPr>
        <w:t>организаций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открытом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заседании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(в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случае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необходимости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соблюдения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санитарно-эпидемиологических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ограничений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или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иных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соответствующих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обстоятельств,</w:t>
      </w:r>
      <w:r>
        <w:rPr>
          <w:rFonts w:ascii="Times New Roman" w:hAnsi="Times New Roman"/>
          <w:spacing w:val="2"/>
          <w:sz w:val="28"/>
        </w:rPr>
        <w:t xml:space="preserve"> </w:t>
      </w:r>
      <w:r>
        <w:rPr>
          <w:rFonts w:ascii="Times New Roman" w:hAnsi="Times New Roman"/>
          <w:sz w:val="28"/>
        </w:rPr>
        <w:t>предусмотренных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законодательством);</w:t>
      </w:r>
    </w:p>
    <w:p w:rsidR="0080223A" w:rsidRDefault="00585D7E">
      <w:pPr>
        <w:widowControl w:val="0"/>
        <w:spacing w:after="0" w:line="240" w:lineRule="auto"/>
        <w:ind w:firstLine="71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Указание неполных или недостоверных сведений не является основанием для</w:t>
      </w:r>
      <w:r>
        <w:rPr>
          <w:rFonts w:ascii="Times New Roman" w:hAnsi="Times New Roman"/>
          <w:spacing w:val="-61"/>
          <w:sz w:val="28"/>
        </w:rPr>
        <w:t xml:space="preserve"> </w:t>
      </w:r>
      <w:r>
        <w:rPr>
          <w:rFonts w:ascii="Times New Roman" w:hAnsi="Times New Roman"/>
          <w:sz w:val="28"/>
        </w:rPr>
        <w:t>ограничения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доступа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граждан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участию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заседании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представительного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органа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муниципального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образования.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случае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недостаточности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свободных мест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зале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заседания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z w:val="28"/>
        </w:rPr>
        <w:t>преимущественное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право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участие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имеют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граждане,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подавшие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z w:val="28"/>
        </w:rPr>
        <w:t>заявку.</w:t>
      </w:r>
    </w:p>
    <w:p w:rsidR="0080223A" w:rsidRDefault="00585D7E">
      <w:pPr>
        <w:widowControl w:val="0"/>
        <w:tabs>
          <w:tab w:val="left" w:pos="2143"/>
        </w:tabs>
        <w:spacing w:after="0" w:line="240" w:lineRule="auto"/>
        <w:ind w:firstLine="71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 Список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граждан,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представителей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организаций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утверждается</w:t>
      </w:r>
      <w:r>
        <w:rPr>
          <w:rFonts w:ascii="Times New Roman" w:hAnsi="Times New Roman"/>
          <w:spacing w:val="-61"/>
          <w:sz w:val="28"/>
        </w:rPr>
        <w:t xml:space="preserve"> </w:t>
      </w:r>
      <w:r>
        <w:rPr>
          <w:rFonts w:ascii="Times New Roman" w:hAnsi="Times New Roman"/>
          <w:sz w:val="28"/>
        </w:rPr>
        <w:t>председателем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представительного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органа,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председателем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постоянной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комиссии,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иного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коллегиального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органа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представительного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органа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(в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случае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отсутствия</w:t>
      </w:r>
      <w:r>
        <w:rPr>
          <w:rFonts w:ascii="Times New Roman" w:hAnsi="Times New Roman"/>
          <w:spacing w:val="-61"/>
          <w:sz w:val="28"/>
        </w:rPr>
        <w:t xml:space="preserve"> </w:t>
      </w:r>
      <w:r>
        <w:rPr>
          <w:rFonts w:ascii="Times New Roman" w:hAnsi="Times New Roman"/>
          <w:sz w:val="28"/>
        </w:rPr>
        <w:t>председателя – его заместителем) не позднее 15 часов дня, предшествующего дню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проведения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соответствующего</w:t>
      </w:r>
      <w:r>
        <w:rPr>
          <w:rFonts w:ascii="Times New Roman" w:hAnsi="Times New Roman"/>
          <w:spacing w:val="3"/>
          <w:sz w:val="28"/>
        </w:rPr>
        <w:t xml:space="preserve"> </w:t>
      </w:r>
      <w:r>
        <w:rPr>
          <w:rFonts w:ascii="Times New Roman" w:hAnsi="Times New Roman"/>
          <w:sz w:val="28"/>
        </w:rPr>
        <w:t>заседания.</w:t>
      </w:r>
    </w:p>
    <w:p w:rsidR="0080223A" w:rsidRDefault="00585D7E">
      <w:pPr>
        <w:widowControl w:val="0"/>
        <w:tabs>
          <w:tab w:val="left" w:pos="1831"/>
        </w:tabs>
        <w:spacing w:after="0" w:line="240" w:lineRule="auto"/>
        <w:ind w:firstLine="71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14. В случае не включения гражданина, представителя организации в список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граждан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представителей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организаций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уполномоченное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должностное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лицо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сообщает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гражданину,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представителю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организации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телефону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или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адресу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электронной почты, в случае, если он указан в электронном сообщении, о его не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включении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список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граждан,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представителей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организаций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до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16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часов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дня,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предшествующего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дню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проведения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соответствующего</w:t>
      </w:r>
      <w:r>
        <w:rPr>
          <w:rFonts w:ascii="Times New Roman" w:hAnsi="Times New Roman"/>
          <w:spacing w:val="2"/>
          <w:sz w:val="28"/>
        </w:rPr>
        <w:t xml:space="preserve"> </w:t>
      </w:r>
      <w:r>
        <w:rPr>
          <w:rFonts w:ascii="Times New Roman" w:hAnsi="Times New Roman"/>
          <w:sz w:val="28"/>
        </w:rPr>
        <w:t>заседания.</w:t>
      </w:r>
    </w:p>
    <w:p w:rsidR="0080223A" w:rsidRDefault="00585D7E">
      <w:pPr>
        <w:widowControl w:val="0"/>
        <w:tabs>
          <w:tab w:val="left" w:pos="1805"/>
        </w:tabs>
        <w:spacing w:after="0" w:line="240" w:lineRule="auto"/>
        <w:ind w:firstLine="71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15. Уполномоченное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лицо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4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течение</w:t>
      </w:r>
      <w:r>
        <w:rPr>
          <w:rFonts w:ascii="Times New Roman" w:hAnsi="Times New Roman"/>
          <w:spacing w:val="-1"/>
          <w:sz w:val="28"/>
        </w:rPr>
        <w:t xml:space="preserve">  текущего</w:t>
      </w:r>
      <w:proofErr w:type="gramEnd"/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дня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 момента 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включения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список</w:t>
      </w:r>
      <w:r>
        <w:rPr>
          <w:rFonts w:ascii="Times New Roman" w:hAnsi="Times New Roman"/>
          <w:spacing w:val="-61"/>
          <w:sz w:val="28"/>
        </w:rPr>
        <w:t xml:space="preserve"> </w:t>
      </w:r>
      <w:r>
        <w:rPr>
          <w:rFonts w:ascii="Times New Roman" w:hAnsi="Times New Roman"/>
          <w:sz w:val="28"/>
        </w:rPr>
        <w:t>уведомляет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об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этом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гражданина,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представителя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организации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телефону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либо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путем направления электронного сообщения по адресу электронной почты, в случае</w:t>
      </w:r>
      <w:r>
        <w:rPr>
          <w:rFonts w:ascii="Times New Roman" w:hAnsi="Times New Roman"/>
          <w:spacing w:val="-61"/>
          <w:sz w:val="28"/>
        </w:rPr>
        <w:t xml:space="preserve"> </w:t>
      </w:r>
      <w:r>
        <w:rPr>
          <w:rFonts w:ascii="Times New Roman" w:hAnsi="Times New Roman"/>
          <w:sz w:val="28"/>
        </w:rPr>
        <w:t>если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он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указан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электронном</w:t>
      </w:r>
      <w:r>
        <w:rPr>
          <w:rFonts w:ascii="Times New Roman" w:hAnsi="Times New Roman"/>
          <w:spacing w:val="3"/>
          <w:sz w:val="28"/>
        </w:rPr>
        <w:t xml:space="preserve"> </w:t>
      </w:r>
      <w:r>
        <w:rPr>
          <w:rFonts w:ascii="Times New Roman" w:hAnsi="Times New Roman"/>
          <w:sz w:val="28"/>
        </w:rPr>
        <w:t>сообщении.</w:t>
      </w:r>
    </w:p>
    <w:p w:rsidR="0080223A" w:rsidRDefault="0080223A">
      <w:pPr>
        <w:widowControl w:val="0"/>
        <w:tabs>
          <w:tab w:val="left" w:pos="1805"/>
        </w:tabs>
        <w:spacing w:after="0" w:line="240" w:lineRule="auto"/>
        <w:ind w:firstLine="719"/>
        <w:jc w:val="both"/>
        <w:rPr>
          <w:rFonts w:ascii="Times New Roman" w:hAnsi="Times New Roman"/>
          <w:sz w:val="28"/>
        </w:rPr>
      </w:pPr>
    </w:p>
    <w:p w:rsidR="0080223A" w:rsidRDefault="00585D7E">
      <w:pPr>
        <w:widowControl w:val="0"/>
        <w:tabs>
          <w:tab w:val="left" w:pos="1805"/>
        </w:tabs>
        <w:spacing w:after="0" w:line="240" w:lineRule="auto"/>
        <w:ind w:firstLine="71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Глава</w:t>
      </w:r>
      <w:r>
        <w:rPr>
          <w:rFonts w:ascii="Times New Roman" w:hAnsi="Times New Roman"/>
          <w:b/>
          <w:spacing w:val="-8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3.</w:t>
      </w:r>
      <w:r>
        <w:rPr>
          <w:rFonts w:ascii="Times New Roman" w:hAnsi="Times New Roman"/>
          <w:b/>
          <w:spacing w:val="-8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Порядок</w:t>
      </w:r>
      <w:r>
        <w:rPr>
          <w:rFonts w:ascii="Times New Roman" w:hAnsi="Times New Roman"/>
          <w:b/>
          <w:spacing w:val="-8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присутствия</w:t>
      </w:r>
      <w:r>
        <w:rPr>
          <w:rFonts w:ascii="Times New Roman" w:hAnsi="Times New Roman"/>
          <w:b/>
          <w:spacing w:val="-9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граждан, представителей</w:t>
      </w:r>
      <w:r>
        <w:rPr>
          <w:rFonts w:ascii="Times New Roman" w:hAnsi="Times New Roman"/>
          <w:b/>
          <w:spacing w:val="-9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организаций</w:t>
      </w:r>
      <w:r>
        <w:rPr>
          <w:rFonts w:ascii="Times New Roman" w:hAnsi="Times New Roman"/>
          <w:b/>
          <w:spacing w:val="-9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на</w:t>
      </w:r>
      <w:r>
        <w:rPr>
          <w:rFonts w:ascii="Times New Roman" w:hAnsi="Times New Roman"/>
          <w:b/>
          <w:spacing w:val="-8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заседаниях</w:t>
      </w:r>
    </w:p>
    <w:p w:rsidR="0080223A" w:rsidRDefault="00585D7E">
      <w:pPr>
        <w:widowControl w:val="0"/>
        <w:tabs>
          <w:tab w:val="left" w:pos="2019"/>
        </w:tabs>
        <w:spacing w:after="0" w:line="240" w:lineRule="auto"/>
        <w:ind w:firstLine="71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Граждане,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представители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организаций,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представивших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заявку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намерением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личного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присутствия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заседании,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не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допускаются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участию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заседании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3"/>
          <w:sz w:val="28"/>
        </w:rPr>
        <w:t xml:space="preserve"> </w:t>
      </w:r>
      <w:r>
        <w:rPr>
          <w:rFonts w:ascii="Times New Roman" w:hAnsi="Times New Roman"/>
          <w:sz w:val="28"/>
        </w:rPr>
        <w:t>следующих случаях:</w:t>
      </w:r>
    </w:p>
    <w:p w:rsidR="0080223A" w:rsidRDefault="00442093" w:rsidP="00442093">
      <w:pPr>
        <w:widowControl w:val="0"/>
        <w:tabs>
          <w:tab w:val="left" w:pos="1683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  <w:r w:rsidR="00585D7E">
        <w:rPr>
          <w:rFonts w:ascii="Times New Roman" w:hAnsi="Times New Roman"/>
          <w:sz w:val="28"/>
        </w:rPr>
        <w:t>1) отсутстви</w:t>
      </w:r>
      <w:r>
        <w:rPr>
          <w:rFonts w:ascii="Times New Roman" w:hAnsi="Times New Roman"/>
          <w:sz w:val="28"/>
        </w:rPr>
        <w:t>я</w:t>
      </w:r>
      <w:r w:rsidR="00585D7E">
        <w:rPr>
          <w:rFonts w:ascii="Times New Roman" w:hAnsi="Times New Roman"/>
          <w:spacing w:val="-10"/>
          <w:sz w:val="28"/>
        </w:rPr>
        <w:t xml:space="preserve"> </w:t>
      </w:r>
      <w:r w:rsidR="00585D7E">
        <w:rPr>
          <w:rFonts w:ascii="Times New Roman" w:hAnsi="Times New Roman"/>
          <w:sz w:val="28"/>
        </w:rPr>
        <w:t>документа,</w:t>
      </w:r>
      <w:r w:rsidR="00585D7E">
        <w:rPr>
          <w:rFonts w:ascii="Times New Roman" w:hAnsi="Times New Roman"/>
          <w:spacing w:val="-9"/>
          <w:sz w:val="28"/>
        </w:rPr>
        <w:t xml:space="preserve"> </w:t>
      </w:r>
      <w:r w:rsidR="00585D7E">
        <w:rPr>
          <w:rFonts w:ascii="Times New Roman" w:hAnsi="Times New Roman"/>
          <w:sz w:val="28"/>
        </w:rPr>
        <w:t>удостоверяющего</w:t>
      </w:r>
      <w:r w:rsidR="00585D7E">
        <w:rPr>
          <w:rFonts w:ascii="Times New Roman" w:hAnsi="Times New Roman"/>
          <w:spacing w:val="-9"/>
          <w:sz w:val="28"/>
        </w:rPr>
        <w:t xml:space="preserve"> </w:t>
      </w:r>
      <w:r w:rsidR="00585D7E">
        <w:rPr>
          <w:rFonts w:ascii="Times New Roman" w:hAnsi="Times New Roman"/>
          <w:sz w:val="28"/>
        </w:rPr>
        <w:t>личность;</w:t>
      </w:r>
    </w:p>
    <w:p w:rsidR="0080223A" w:rsidRDefault="00585D7E">
      <w:pPr>
        <w:widowControl w:val="0"/>
        <w:tabs>
          <w:tab w:val="left" w:pos="1692"/>
        </w:tabs>
        <w:spacing w:after="0" w:line="240" w:lineRule="auto"/>
        <w:ind w:firstLine="69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отсутстви</w:t>
      </w:r>
      <w:r w:rsidR="00442093"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 xml:space="preserve"> документа, подтверждающего полномочия, – для представителя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организации.</w:t>
      </w:r>
    </w:p>
    <w:p w:rsidR="0080223A" w:rsidRDefault="00585D7E">
      <w:pPr>
        <w:widowControl w:val="0"/>
        <w:tabs>
          <w:tab w:val="left" w:pos="1819"/>
        </w:tabs>
        <w:spacing w:after="0" w:line="240" w:lineRule="auto"/>
        <w:ind w:firstLine="69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Граждане,</w:t>
      </w:r>
      <w:r>
        <w:rPr>
          <w:rFonts w:ascii="Times New Roman" w:hAnsi="Times New Roman"/>
          <w:spacing w:val="7"/>
          <w:sz w:val="28"/>
        </w:rPr>
        <w:t xml:space="preserve"> </w:t>
      </w:r>
      <w:r>
        <w:rPr>
          <w:rFonts w:ascii="Times New Roman" w:hAnsi="Times New Roman"/>
          <w:sz w:val="28"/>
        </w:rPr>
        <w:t>представители</w:t>
      </w:r>
      <w:r>
        <w:rPr>
          <w:rFonts w:ascii="Times New Roman" w:hAnsi="Times New Roman"/>
          <w:spacing w:val="6"/>
          <w:sz w:val="28"/>
        </w:rPr>
        <w:t xml:space="preserve"> </w:t>
      </w:r>
      <w:r>
        <w:rPr>
          <w:rFonts w:ascii="Times New Roman" w:hAnsi="Times New Roman"/>
          <w:sz w:val="28"/>
        </w:rPr>
        <w:t>организаций</w:t>
      </w:r>
      <w:r>
        <w:rPr>
          <w:rFonts w:ascii="Times New Roman" w:hAnsi="Times New Roman"/>
          <w:spacing w:val="5"/>
          <w:sz w:val="28"/>
        </w:rPr>
        <w:t xml:space="preserve"> </w:t>
      </w:r>
      <w:r>
        <w:rPr>
          <w:rFonts w:ascii="Times New Roman" w:hAnsi="Times New Roman"/>
          <w:sz w:val="28"/>
        </w:rPr>
        <w:t>допускаются</w:t>
      </w:r>
      <w:r>
        <w:rPr>
          <w:rFonts w:ascii="Times New Roman" w:hAnsi="Times New Roman"/>
          <w:spacing w:val="7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7"/>
          <w:sz w:val="28"/>
        </w:rPr>
        <w:t xml:space="preserve"> </w:t>
      </w:r>
      <w:r>
        <w:rPr>
          <w:rFonts w:ascii="Times New Roman" w:hAnsi="Times New Roman"/>
          <w:sz w:val="28"/>
        </w:rPr>
        <w:t>зал</w:t>
      </w:r>
      <w:r>
        <w:rPr>
          <w:rFonts w:ascii="Times New Roman" w:hAnsi="Times New Roman"/>
          <w:spacing w:val="6"/>
          <w:sz w:val="28"/>
        </w:rPr>
        <w:t xml:space="preserve"> </w:t>
      </w:r>
      <w:r>
        <w:rPr>
          <w:rFonts w:ascii="Times New Roman" w:hAnsi="Times New Roman"/>
          <w:sz w:val="28"/>
        </w:rPr>
        <w:t>не</w:t>
      </w:r>
      <w:r>
        <w:rPr>
          <w:rFonts w:ascii="Times New Roman" w:hAnsi="Times New Roman"/>
          <w:spacing w:val="8"/>
          <w:sz w:val="28"/>
        </w:rPr>
        <w:t xml:space="preserve"> </w:t>
      </w:r>
      <w:r>
        <w:rPr>
          <w:rFonts w:ascii="Times New Roman" w:hAnsi="Times New Roman"/>
          <w:sz w:val="28"/>
        </w:rPr>
        <w:t>ранее</w:t>
      </w:r>
      <w:r>
        <w:rPr>
          <w:rFonts w:ascii="Times New Roman" w:hAnsi="Times New Roman"/>
          <w:spacing w:val="6"/>
          <w:sz w:val="28"/>
        </w:rPr>
        <w:t xml:space="preserve"> </w:t>
      </w:r>
      <w:r>
        <w:rPr>
          <w:rFonts w:ascii="Times New Roman" w:hAnsi="Times New Roman"/>
          <w:sz w:val="28"/>
        </w:rPr>
        <w:t>чем</w:t>
      </w:r>
      <w:r>
        <w:rPr>
          <w:rFonts w:ascii="Times New Roman" w:hAnsi="Times New Roman"/>
          <w:spacing w:val="7"/>
          <w:sz w:val="28"/>
        </w:rPr>
        <w:t xml:space="preserve"> </w:t>
      </w:r>
      <w:r>
        <w:rPr>
          <w:rFonts w:ascii="Times New Roman" w:hAnsi="Times New Roman"/>
          <w:sz w:val="28"/>
        </w:rPr>
        <w:t>за 15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минут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не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позднее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чем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за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минут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до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начала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заседания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предъявлении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документа,</w:t>
      </w:r>
      <w:r>
        <w:rPr>
          <w:rFonts w:ascii="Times New Roman" w:hAnsi="Times New Roman"/>
          <w:spacing w:val="2"/>
          <w:sz w:val="28"/>
        </w:rPr>
        <w:t xml:space="preserve"> </w:t>
      </w:r>
      <w:r>
        <w:rPr>
          <w:rFonts w:ascii="Times New Roman" w:hAnsi="Times New Roman"/>
          <w:sz w:val="28"/>
        </w:rPr>
        <w:t>удостоверяющего</w:t>
      </w:r>
      <w:r>
        <w:rPr>
          <w:rFonts w:ascii="Times New Roman" w:hAnsi="Times New Roman"/>
          <w:spacing w:val="2"/>
          <w:sz w:val="28"/>
        </w:rPr>
        <w:t xml:space="preserve"> </w:t>
      </w:r>
      <w:r>
        <w:rPr>
          <w:rFonts w:ascii="Times New Roman" w:hAnsi="Times New Roman"/>
          <w:sz w:val="28"/>
        </w:rPr>
        <w:t>личность.</w:t>
      </w:r>
    </w:p>
    <w:p w:rsidR="0080223A" w:rsidRDefault="00585D7E">
      <w:pPr>
        <w:widowControl w:val="0"/>
        <w:tabs>
          <w:tab w:val="left" w:pos="2091"/>
        </w:tabs>
        <w:spacing w:after="0" w:line="240" w:lineRule="auto"/>
        <w:ind w:firstLine="71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Процедуру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регистрации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граждан,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представителей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организаций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осуществляет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уполномоченное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лицо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соблюдением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требований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lastRenderedPageBreak/>
        <w:t>Федерального</w:t>
      </w:r>
      <w:r>
        <w:rPr>
          <w:rFonts w:ascii="Times New Roman" w:hAnsi="Times New Roman"/>
          <w:spacing w:val="1"/>
          <w:sz w:val="28"/>
        </w:rPr>
        <w:t xml:space="preserve"> </w:t>
      </w:r>
      <w:hyperlink r:id="rId8" w:history="1">
        <w:r>
          <w:rPr>
            <w:rFonts w:ascii="Times New Roman" w:hAnsi="Times New Roman"/>
            <w:sz w:val="28"/>
          </w:rPr>
          <w:t>закон</w:t>
        </w:r>
      </w:hyperlink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от 27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июля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2006</w:t>
      </w:r>
      <w:r>
        <w:rPr>
          <w:rFonts w:ascii="Times New Roman" w:hAnsi="Times New Roman"/>
          <w:spacing w:val="2"/>
          <w:sz w:val="28"/>
        </w:rPr>
        <w:t xml:space="preserve"> </w:t>
      </w:r>
      <w:r>
        <w:rPr>
          <w:rFonts w:ascii="Times New Roman" w:hAnsi="Times New Roman"/>
          <w:sz w:val="28"/>
        </w:rPr>
        <w:t>года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№</w:t>
      </w:r>
      <w:r>
        <w:rPr>
          <w:rFonts w:ascii="Times New Roman" w:hAnsi="Times New Roman"/>
          <w:spacing w:val="4"/>
          <w:sz w:val="28"/>
        </w:rPr>
        <w:t xml:space="preserve"> </w:t>
      </w:r>
      <w:r>
        <w:rPr>
          <w:rFonts w:ascii="Times New Roman" w:hAnsi="Times New Roman"/>
          <w:sz w:val="28"/>
        </w:rPr>
        <w:t>152-ФЗ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«О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персональных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данных».</w:t>
      </w:r>
    </w:p>
    <w:p w:rsidR="0080223A" w:rsidRDefault="0080223A">
      <w:pPr>
        <w:widowControl w:val="0"/>
        <w:tabs>
          <w:tab w:val="left" w:pos="2091"/>
        </w:tabs>
        <w:spacing w:after="0" w:line="240" w:lineRule="auto"/>
        <w:ind w:firstLine="719"/>
        <w:jc w:val="both"/>
        <w:rPr>
          <w:rFonts w:ascii="Times New Roman" w:hAnsi="Times New Roman"/>
          <w:sz w:val="28"/>
        </w:rPr>
      </w:pPr>
    </w:p>
    <w:p w:rsidR="0080223A" w:rsidRDefault="00585D7E">
      <w:pPr>
        <w:widowControl w:val="0"/>
        <w:spacing w:after="0" w:line="240" w:lineRule="auto"/>
        <w:ind w:firstLine="662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Глава</w:t>
      </w:r>
      <w:r>
        <w:rPr>
          <w:rFonts w:ascii="Times New Roman" w:hAnsi="Times New Roman"/>
          <w:b/>
          <w:spacing w:val="-6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4.</w:t>
      </w:r>
      <w:r>
        <w:rPr>
          <w:rFonts w:ascii="Times New Roman" w:hAnsi="Times New Roman"/>
          <w:b/>
          <w:spacing w:val="-6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Права</w:t>
      </w:r>
      <w:r>
        <w:rPr>
          <w:rFonts w:ascii="Times New Roman" w:hAnsi="Times New Roman"/>
          <w:b/>
          <w:spacing w:val="-7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и</w:t>
      </w:r>
      <w:r>
        <w:rPr>
          <w:rFonts w:ascii="Times New Roman" w:hAnsi="Times New Roman"/>
          <w:b/>
          <w:spacing w:val="-6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обязанности</w:t>
      </w:r>
      <w:r>
        <w:rPr>
          <w:rFonts w:ascii="Times New Roman" w:hAnsi="Times New Roman"/>
          <w:b/>
          <w:spacing w:val="-6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граждан,</w:t>
      </w:r>
      <w:r>
        <w:rPr>
          <w:rFonts w:ascii="Times New Roman" w:hAnsi="Times New Roman"/>
          <w:b/>
          <w:spacing w:val="-7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представителей</w:t>
      </w:r>
      <w:r>
        <w:rPr>
          <w:rFonts w:ascii="Times New Roman" w:hAnsi="Times New Roman"/>
          <w:b/>
          <w:spacing w:val="-9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организаций</w:t>
      </w:r>
    </w:p>
    <w:p w:rsidR="0080223A" w:rsidRDefault="00585D7E">
      <w:pPr>
        <w:widowControl w:val="0"/>
        <w:tabs>
          <w:tab w:val="left" w:pos="1839"/>
        </w:tabs>
        <w:spacing w:after="0" w:line="240" w:lineRule="auto"/>
        <w:ind w:firstLine="71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Запрещается входить в помещение для заседания с оружием, входить 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выходить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во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время заседания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без разрешения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председательствующего,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также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разговаривать</w:t>
      </w:r>
      <w:r>
        <w:rPr>
          <w:rFonts w:ascii="Times New Roman" w:hAnsi="Times New Roman"/>
          <w:spacing w:val="2"/>
          <w:sz w:val="28"/>
        </w:rPr>
        <w:t xml:space="preserve"> </w:t>
      </w:r>
      <w:r>
        <w:rPr>
          <w:rFonts w:ascii="Times New Roman" w:hAnsi="Times New Roman"/>
          <w:sz w:val="28"/>
        </w:rPr>
        <w:t>во время</w:t>
      </w:r>
      <w:r>
        <w:rPr>
          <w:rFonts w:ascii="Times New Roman" w:hAnsi="Times New Roman"/>
          <w:spacing w:val="2"/>
          <w:sz w:val="28"/>
        </w:rPr>
        <w:t xml:space="preserve"> </w:t>
      </w:r>
      <w:r>
        <w:rPr>
          <w:rFonts w:ascii="Times New Roman" w:hAnsi="Times New Roman"/>
          <w:sz w:val="28"/>
        </w:rPr>
        <w:t>заседания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телефону.</w:t>
      </w:r>
    </w:p>
    <w:p w:rsidR="0080223A" w:rsidRDefault="00585D7E">
      <w:pPr>
        <w:widowControl w:val="0"/>
        <w:tabs>
          <w:tab w:val="left" w:pos="1983"/>
        </w:tabs>
        <w:spacing w:after="0" w:line="240" w:lineRule="auto"/>
        <w:ind w:firstLine="71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Граждане,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представители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организаций,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лично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присутствующие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заседании, не вправе занимать места депутатов в зале, где проходит заседание, без</w:t>
      </w:r>
      <w:r>
        <w:rPr>
          <w:rFonts w:ascii="Times New Roman" w:hAnsi="Times New Roman"/>
          <w:spacing w:val="-61"/>
          <w:sz w:val="28"/>
        </w:rPr>
        <w:t xml:space="preserve"> </w:t>
      </w:r>
      <w:r>
        <w:rPr>
          <w:rFonts w:ascii="Times New Roman" w:hAnsi="Times New Roman"/>
          <w:sz w:val="28"/>
        </w:rPr>
        <w:t>приглашения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председательствующего.</w:t>
      </w:r>
    </w:p>
    <w:p w:rsidR="0080223A" w:rsidRDefault="00585D7E">
      <w:pPr>
        <w:widowControl w:val="0"/>
        <w:tabs>
          <w:tab w:val="left" w:pos="1983"/>
        </w:tabs>
        <w:spacing w:after="0" w:line="240" w:lineRule="auto"/>
        <w:ind w:firstLine="71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Граждане,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представители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организаций,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лично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присутствующие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заседании,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вправе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предварительного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уведомления</w:t>
      </w:r>
      <w:r>
        <w:rPr>
          <w:rFonts w:ascii="Times New Roman" w:hAnsi="Times New Roman"/>
          <w:spacing w:val="64"/>
          <w:sz w:val="28"/>
        </w:rPr>
        <w:t xml:space="preserve"> </w:t>
      </w:r>
      <w:r>
        <w:rPr>
          <w:rFonts w:ascii="Times New Roman" w:hAnsi="Times New Roman"/>
          <w:sz w:val="28"/>
        </w:rPr>
        <w:t>председательствующего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делать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записи,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производить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фото-,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видео-,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аудиозапись,</w:t>
      </w:r>
      <w:r>
        <w:rPr>
          <w:rFonts w:ascii="Times New Roman" w:hAnsi="Times New Roman"/>
          <w:spacing w:val="64"/>
          <w:sz w:val="28"/>
        </w:rPr>
        <w:t xml:space="preserve"> </w:t>
      </w:r>
      <w:r>
        <w:rPr>
          <w:rFonts w:ascii="Times New Roman" w:hAnsi="Times New Roman"/>
          <w:sz w:val="28"/>
        </w:rPr>
        <w:t>использовать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персональные компьютеры, средства телефонной и сотовой связи, радиосвязи, а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также средств звукозаписи и обработки информации в той мере, в которой данные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действия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не</w:t>
      </w:r>
      <w:r>
        <w:rPr>
          <w:rFonts w:ascii="Times New Roman" w:hAnsi="Times New Roman"/>
          <w:spacing w:val="3"/>
          <w:sz w:val="28"/>
        </w:rPr>
        <w:t xml:space="preserve"> </w:t>
      </w:r>
      <w:r>
        <w:rPr>
          <w:rFonts w:ascii="Times New Roman" w:hAnsi="Times New Roman"/>
          <w:sz w:val="28"/>
        </w:rPr>
        <w:t>мешают проведению</w:t>
      </w:r>
      <w:r>
        <w:rPr>
          <w:rFonts w:ascii="Times New Roman" w:hAnsi="Times New Roman"/>
          <w:spacing w:val="2"/>
          <w:sz w:val="28"/>
        </w:rPr>
        <w:t xml:space="preserve"> </w:t>
      </w:r>
      <w:r>
        <w:rPr>
          <w:rFonts w:ascii="Times New Roman" w:hAnsi="Times New Roman"/>
          <w:sz w:val="28"/>
        </w:rPr>
        <w:t>заседания.</w:t>
      </w:r>
    </w:p>
    <w:p w:rsidR="0080223A" w:rsidRDefault="00585D7E">
      <w:pPr>
        <w:widowControl w:val="0"/>
        <w:tabs>
          <w:tab w:val="left" w:pos="1812"/>
        </w:tabs>
        <w:spacing w:after="0" w:line="240" w:lineRule="auto"/>
        <w:ind w:firstLine="71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Граждане, представители организаций не имеют права вмешиваться в ход</w:t>
      </w:r>
      <w:r>
        <w:rPr>
          <w:rFonts w:ascii="Times New Roman" w:hAnsi="Times New Roman"/>
          <w:spacing w:val="-61"/>
          <w:sz w:val="28"/>
        </w:rPr>
        <w:t xml:space="preserve"> </w:t>
      </w:r>
      <w:r>
        <w:rPr>
          <w:rFonts w:ascii="Times New Roman" w:hAnsi="Times New Roman"/>
          <w:sz w:val="28"/>
        </w:rPr>
        <w:t>заседания,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обязаны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соблюдать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общественный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порядок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подчиняться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распоряжениям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председательствующего</w:t>
      </w:r>
      <w:r>
        <w:rPr>
          <w:rFonts w:ascii="Times New Roman" w:hAnsi="Times New Roman"/>
          <w:spacing w:val="2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2"/>
          <w:sz w:val="28"/>
        </w:rPr>
        <w:t xml:space="preserve"> </w:t>
      </w:r>
      <w:r>
        <w:rPr>
          <w:rFonts w:ascii="Times New Roman" w:hAnsi="Times New Roman"/>
          <w:sz w:val="28"/>
        </w:rPr>
        <w:t>заседании.</w:t>
      </w:r>
    </w:p>
    <w:p w:rsidR="0080223A" w:rsidRDefault="00585D7E">
      <w:pPr>
        <w:widowControl w:val="0"/>
        <w:tabs>
          <w:tab w:val="left" w:pos="1908"/>
        </w:tabs>
        <w:spacing w:after="0" w:line="240" w:lineRule="auto"/>
        <w:ind w:firstLine="71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Председательствующий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заседании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предоставляет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гражданину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или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представителю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организаций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право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задать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вопрос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или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выступить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рассматриваемому вопросу. Граждане, представители организаций не участвуют в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обсуждении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и принятии решений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и не должны препятствовать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ходу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заседания.</w:t>
      </w:r>
    </w:p>
    <w:p w:rsidR="0080223A" w:rsidRDefault="00585D7E">
      <w:pPr>
        <w:widowControl w:val="0"/>
        <w:tabs>
          <w:tab w:val="left" w:pos="1806"/>
        </w:tabs>
        <w:spacing w:after="0" w:line="240" w:lineRule="auto"/>
        <w:ind w:firstLine="71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В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случае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нарушения</w:t>
      </w:r>
      <w:r>
        <w:rPr>
          <w:rFonts w:ascii="Times New Roman" w:hAnsi="Times New Roman"/>
          <w:spacing w:val="1"/>
          <w:sz w:val="28"/>
        </w:rPr>
        <w:t xml:space="preserve"> требований, предусмотренных </w:t>
      </w:r>
      <w:r>
        <w:rPr>
          <w:rFonts w:ascii="Times New Roman" w:hAnsi="Times New Roman"/>
          <w:sz w:val="28"/>
        </w:rPr>
        <w:t>настоящим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Положением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председательствующий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делает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замечание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гражданину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или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представителю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организации, о чем делается соответствующая запись в протоколе заседания. При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повторном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нарушении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граждане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или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представители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организации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решению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председательствующего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удаляются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из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зала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заседания,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чем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делается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соответствующая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запись</w:t>
      </w:r>
      <w:r>
        <w:rPr>
          <w:rFonts w:ascii="Times New Roman" w:hAnsi="Times New Roman"/>
          <w:spacing w:val="3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протоколе.</w:t>
      </w:r>
    </w:p>
    <w:p w:rsidR="0080223A" w:rsidRDefault="00585D7E">
      <w:pPr>
        <w:widowControl w:val="0"/>
        <w:tabs>
          <w:tab w:val="left" w:pos="1810"/>
        </w:tabs>
        <w:spacing w:after="0" w:line="240" w:lineRule="auto"/>
        <w:ind w:firstLine="71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Отказ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гражданину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или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представителю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организации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доступе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заседание</w:t>
      </w:r>
      <w:r>
        <w:rPr>
          <w:rFonts w:ascii="Times New Roman" w:hAnsi="Times New Roman"/>
          <w:spacing w:val="-61"/>
          <w:sz w:val="28"/>
        </w:rPr>
        <w:t xml:space="preserve"> </w:t>
      </w:r>
      <w:r>
        <w:rPr>
          <w:rFonts w:ascii="Times New Roman" w:hAnsi="Times New Roman"/>
          <w:sz w:val="28"/>
        </w:rPr>
        <w:t>или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удаление его с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заседания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могут быть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обжалованы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судебном порядке.</w:t>
      </w:r>
    </w:p>
    <w:p w:rsidR="0080223A" w:rsidRDefault="0080223A">
      <w:pPr>
        <w:widowControl w:val="0"/>
        <w:tabs>
          <w:tab w:val="left" w:pos="1810"/>
        </w:tabs>
        <w:spacing w:after="0" w:line="240" w:lineRule="auto"/>
        <w:ind w:firstLine="719"/>
        <w:jc w:val="both"/>
        <w:rPr>
          <w:rFonts w:ascii="Times New Roman" w:hAnsi="Times New Roman"/>
          <w:sz w:val="28"/>
        </w:rPr>
      </w:pPr>
    </w:p>
    <w:p w:rsidR="0080223A" w:rsidRDefault="0080223A">
      <w:pPr>
        <w:widowControl w:val="0"/>
        <w:tabs>
          <w:tab w:val="left" w:pos="1810"/>
        </w:tabs>
        <w:spacing w:after="0" w:line="240" w:lineRule="auto"/>
        <w:ind w:firstLine="719"/>
        <w:jc w:val="both"/>
        <w:rPr>
          <w:rFonts w:ascii="Times New Roman" w:hAnsi="Times New Roman"/>
          <w:sz w:val="28"/>
        </w:rPr>
      </w:pPr>
    </w:p>
    <w:p w:rsidR="0080223A" w:rsidRDefault="0080223A">
      <w:pPr>
        <w:widowControl w:val="0"/>
        <w:tabs>
          <w:tab w:val="left" w:pos="1810"/>
        </w:tabs>
        <w:spacing w:after="0" w:line="240" w:lineRule="auto"/>
        <w:ind w:firstLine="719"/>
        <w:jc w:val="both"/>
        <w:rPr>
          <w:rFonts w:ascii="Times New Roman" w:hAnsi="Times New Roman"/>
          <w:sz w:val="28"/>
        </w:rPr>
      </w:pPr>
    </w:p>
    <w:p w:rsidR="0080223A" w:rsidRDefault="0080223A">
      <w:pPr>
        <w:widowControl w:val="0"/>
        <w:tabs>
          <w:tab w:val="left" w:pos="1810"/>
        </w:tabs>
        <w:spacing w:after="0" w:line="240" w:lineRule="auto"/>
        <w:ind w:firstLine="719"/>
        <w:jc w:val="both"/>
        <w:rPr>
          <w:rFonts w:ascii="Times New Roman" w:hAnsi="Times New Roman"/>
          <w:sz w:val="28"/>
        </w:rPr>
      </w:pPr>
    </w:p>
    <w:p w:rsidR="0080223A" w:rsidRDefault="0080223A">
      <w:pPr>
        <w:widowControl w:val="0"/>
        <w:tabs>
          <w:tab w:val="left" w:pos="1810"/>
        </w:tabs>
        <w:spacing w:after="0" w:line="240" w:lineRule="auto"/>
        <w:ind w:firstLine="719"/>
        <w:jc w:val="both"/>
        <w:rPr>
          <w:rFonts w:ascii="Times New Roman" w:hAnsi="Times New Roman"/>
          <w:sz w:val="28"/>
        </w:rPr>
      </w:pPr>
    </w:p>
    <w:p w:rsidR="0080223A" w:rsidRDefault="0080223A">
      <w:pPr>
        <w:widowControl w:val="0"/>
        <w:tabs>
          <w:tab w:val="left" w:pos="1810"/>
        </w:tabs>
        <w:spacing w:after="0" w:line="240" w:lineRule="auto"/>
        <w:ind w:firstLine="719"/>
        <w:jc w:val="both"/>
        <w:rPr>
          <w:rFonts w:ascii="Times New Roman" w:hAnsi="Times New Roman"/>
          <w:sz w:val="28"/>
        </w:rPr>
      </w:pPr>
    </w:p>
    <w:p w:rsidR="004E6F82" w:rsidRDefault="004E6F82">
      <w:pPr>
        <w:widowControl w:val="0"/>
        <w:tabs>
          <w:tab w:val="left" w:pos="1810"/>
        </w:tabs>
        <w:spacing w:after="0" w:line="240" w:lineRule="auto"/>
        <w:ind w:firstLine="719"/>
        <w:jc w:val="both"/>
        <w:rPr>
          <w:rFonts w:ascii="Times New Roman" w:hAnsi="Times New Roman"/>
          <w:sz w:val="28"/>
        </w:rPr>
      </w:pPr>
    </w:p>
    <w:p w:rsidR="004E6F82" w:rsidRDefault="004E6F82">
      <w:pPr>
        <w:widowControl w:val="0"/>
        <w:tabs>
          <w:tab w:val="left" w:pos="1810"/>
        </w:tabs>
        <w:spacing w:after="0" w:line="240" w:lineRule="auto"/>
        <w:ind w:firstLine="719"/>
        <w:jc w:val="both"/>
        <w:rPr>
          <w:rFonts w:ascii="Times New Roman" w:hAnsi="Times New Roman"/>
          <w:sz w:val="28"/>
        </w:rPr>
      </w:pPr>
    </w:p>
    <w:p w:rsidR="0080223A" w:rsidRDefault="0080223A">
      <w:pPr>
        <w:widowControl w:val="0"/>
        <w:tabs>
          <w:tab w:val="left" w:pos="1810"/>
        </w:tabs>
        <w:spacing w:after="0" w:line="240" w:lineRule="auto"/>
        <w:ind w:firstLine="719"/>
        <w:jc w:val="both"/>
        <w:rPr>
          <w:rFonts w:ascii="Times New Roman" w:hAnsi="Times New Roman"/>
          <w:sz w:val="28"/>
        </w:rPr>
      </w:pPr>
    </w:p>
    <w:p w:rsidR="0080223A" w:rsidRDefault="0080223A">
      <w:pPr>
        <w:widowControl w:val="0"/>
        <w:tabs>
          <w:tab w:val="left" w:pos="1810"/>
        </w:tabs>
        <w:spacing w:after="0" w:line="240" w:lineRule="auto"/>
        <w:ind w:firstLine="719"/>
        <w:jc w:val="both"/>
        <w:rPr>
          <w:rFonts w:ascii="Times New Roman" w:hAnsi="Times New Roman"/>
          <w:sz w:val="28"/>
        </w:rPr>
      </w:pPr>
    </w:p>
    <w:p w:rsidR="00426FB0" w:rsidRDefault="00426FB0">
      <w:pPr>
        <w:widowControl w:val="0"/>
        <w:spacing w:after="0" w:line="240" w:lineRule="auto"/>
        <w:ind w:left="4796" w:hanging="2"/>
        <w:jc w:val="both"/>
        <w:rPr>
          <w:rFonts w:ascii="Times New Roman" w:hAnsi="Times New Roman"/>
          <w:sz w:val="24"/>
          <w:szCs w:val="24"/>
        </w:rPr>
      </w:pPr>
    </w:p>
    <w:p w:rsidR="004E6F82" w:rsidRDefault="004E6F82">
      <w:pPr>
        <w:widowControl w:val="0"/>
        <w:spacing w:after="0" w:line="240" w:lineRule="auto"/>
        <w:ind w:left="4796" w:hanging="2"/>
        <w:jc w:val="both"/>
        <w:rPr>
          <w:rFonts w:ascii="Times New Roman" w:hAnsi="Times New Roman"/>
          <w:sz w:val="24"/>
          <w:szCs w:val="24"/>
        </w:rPr>
      </w:pPr>
    </w:p>
    <w:p w:rsidR="0080223A" w:rsidRPr="00656200" w:rsidRDefault="00585D7E">
      <w:pPr>
        <w:widowControl w:val="0"/>
        <w:spacing w:after="0" w:line="240" w:lineRule="auto"/>
        <w:ind w:left="4796" w:hanging="2"/>
        <w:jc w:val="both"/>
        <w:rPr>
          <w:rFonts w:ascii="Times New Roman" w:hAnsi="Times New Roman"/>
          <w:sz w:val="24"/>
          <w:szCs w:val="24"/>
        </w:rPr>
      </w:pPr>
      <w:r w:rsidRPr="00656200"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80223A" w:rsidRPr="00656200" w:rsidRDefault="00585D7E" w:rsidP="00442093">
      <w:pPr>
        <w:widowControl w:val="0"/>
        <w:tabs>
          <w:tab w:val="left" w:pos="6087"/>
          <w:tab w:val="left" w:pos="8472"/>
        </w:tabs>
        <w:spacing w:after="0" w:line="240" w:lineRule="auto"/>
        <w:ind w:left="4796" w:hanging="2"/>
        <w:jc w:val="both"/>
        <w:rPr>
          <w:rFonts w:ascii="Times New Roman" w:hAnsi="Times New Roman"/>
          <w:sz w:val="24"/>
          <w:szCs w:val="24"/>
        </w:rPr>
      </w:pPr>
      <w:r w:rsidRPr="00656200">
        <w:rPr>
          <w:rFonts w:ascii="Times New Roman" w:hAnsi="Times New Roman"/>
          <w:sz w:val="24"/>
          <w:szCs w:val="24"/>
        </w:rPr>
        <w:t>к Положению о порядке присутствия граждан</w:t>
      </w:r>
      <w:r w:rsidRPr="006562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56200">
        <w:rPr>
          <w:rFonts w:ascii="Times New Roman" w:hAnsi="Times New Roman"/>
          <w:sz w:val="24"/>
          <w:szCs w:val="24"/>
        </w:rPr>
        <w:t>(физических</w:t>
      </w:r>
      <w:r w:rsidRPr="006562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56200">
        <w:rPr>
          <w:rFonts w:ascii="Times New Roman" w:hAnsi="Times New Roman"/>
          <w:sz w:val="24"/>
          <w:szCs w:val="24"/>
        </w:rPr>
        <w:t>лиц),</w:t>
      </w:r>
      <w:r w:rsidRPr="006562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56200">
        <w:rPr>
          <w:rFonts w:ascii="Times New Roman" w:hAnsi="Times New Roman"/>
          <w:sz w:val="24"/>
          <w:szCs w:val="24"/>
        </w:rPr>
        <w:t>в</w:t>
      </w:r>
      <w:r w:rsidRPr="006562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56200">
        <w:rPr>
          <w:rFonts w:ascii="Times New Roman" w:hAnsi="Times New Roman"/>
          <w:sz w:val="24"/>
          <w:szCs w:val="24"/>
        </w:rPr>
        <w:t>том</w:t>
      </w:r>
      <w:r w:rsidRPr="00656200">
        <w:rPr>
          <w:rFonts w:ascii="Times New Roman" w:hAnsi="Times New Roman"/>
          <w:spacing w:val="64"/>
          <w:sz w:val="24"/>
          <w:szCs w:val="24"/>
        </w:rPr>
        <w:t xml:space="preserve"> </w:t>
      </w:r>
      <w:r w:rsidRPr="00656200">
        <w:rPr>
          <w:rFonts w:ascii="Times New Roman" w:hAnsi="Times New Roman"/>
          <w:sz w:val="24"/>
          <w:szCs w:val="24"/>
        </w:rPr>
        <w:t>числе</w:t>
      </w:r>
      <w:r w:rsidRPr="00656200">
        <w:rPr>
          <w:rFonts w:ascii="Times New Roman" w:hAnsi="Times New Roman"/>
          <w:spacing w:val="-61"/>
          <w:sz w:val="24"/>
          <w:szCs w:val="24"/>
        </w:rPr>
        <w:t xml:space="preserve"> </w:t>
      </w:r>
      <w:r w:rsidRPr="00656200">
        <w:rPr>
          <w:rFonts w:ascii="Times New Roman" w:hAnsi="Times New Roman"/>
          <w:sz w:val="24"/>
          <w:szCs w:val="24"/>
        </w:rPr>
        <w:t>представителей</w:t>
      </w:r>
      <w:r w:rsidRPr="006562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56200">
        <w:rPr>
          <w:rFonts w:ascii="Times New Roman" w:hAnsi="Times New Roman"/>
          <w:sz w:val="24"/>
          <w:szCs w:val="24"/>
        </w:rPr>
        <w:t>организаций</w:t>
      </w:r>
      <w:r w:rsidRPr="006562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56200">
        <w:rPr>
          <w:rFonts w:ascii="Times New Roman" w:hAnsi="Times New Roman"/>
          <w:sz w:val="24"/>
          <w:szCs w:val="24"/>
        </w:rPr>
        <w:t>(юридических</w:t>
      </w:r>
      <w:r w:rsidRPr="006562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56200">
        <w:rPr>
          <w:rFonts w:ascii="Times New Roman" w:hAnsi="Times New Roman"/>
          <w:sz w:val="24"/>
          <w:szCs w:val="24"/>
        </w:rPr>
        <w:t>лиц), общественных объединений,</w:t>
      </w:r>
      <w:r w:rsidRPr="00656200">
        <w:rPr>
          <w:rFonts w:ascii="Times New Roman" w:hAnsi="Times New Roman"/>
          <w:spacing w:val="-62"/>
          <w:sz w:val="24"/>
          <w:szCs w:val="24"/>
        </w:rPr>
        <w:t xml:space="preserve"> </w:t>
      </w:r>
      <w:r w:rsidRPr="00656200">
        <w:rPr>
          <w:rFonts w:ascii="Times New Roman" w:hAnsi="Times New Roman"/>
          <w:sz w:val="24"/>
          <w:szCs w:val="24"/>
        </w:rPr>
        <w:t>государственных органов и органов местного</w:t>
      </w:r>
      <w:r w:rsidRPr="006562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56200">
        <w:rPr>
          <w:rFonts w:ascii="Times New Roman" w:hAnsi="Times New Roman"/>
          <w:sz w:val="24"/>
          <w:szCs w:val="24"/>
        </w:rPr>
        <w:t>самоуправления,</w:t>
      </w:r>
      <w:r w:rsidRPr="006562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56200">
        <w:rPr>
          <w:rFonts w:ascii="Times New Roman" w:hAnsi="Times New Roman"/>
          <w:sz w:val="24"/>
          <w:szCs w:val="24"/>
        </w:rPr>
        <w:t>на</w:t>
      </w:r>
      <w:r w:rsidRPr="0065620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56200">
        <w:rPr>
          <w:rFonts w:ascii="Times New Roman" w:hAnsi="Times New Roman"/>
          <w:sz w:val="24"/>
          <w:szCs w:val="24"/>
        </w:rPr>
        <w:t>заседаниях</w:t>
      </w:r>
      <w:r w:rsidR="00442093" w:rsidRPr="00656200">
        <w:rPr>
          <w:rFonts w:ascii="Times New Roman" w:hAnsi="Times New Roman"/>
          <w:sz w:val="24"/>
          <w:szCs w:val="24"/>
        </w:rPr>
        <w:t xml:space="preserve"> Моховского </w:t>
      </w:r>
      <w:r w:rsidRPr="00656200">
        <w:rPr>
          <w:rFonts w:ascii="Times New Roman" w:hAnsi="Times New Roman"/>
          <w:sz w:val="24"/>
          <w:szCs w:val="24"/>
        </w:rPr>
        <w:t>сельского Совета народных депутатов,</w:t>
      </w:r>
      <w:r w:rsidRPr="006562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56200">
        <w:rPr>
          <w:rFonts w:ascii="Times New Roman" w:hAnsi="Times New Roman"/>
          <w:sz w:val="24"/>
          <w:szCs w:val="24"/>
        </w:rPr>
        <w:t>его коллегиальных</w:t>
      </w:r>
      <w:r w:rsidRPr="0065620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56200">
        <w:rPr>
          <w:rFonts w:ascii="Times New Roman" w:hAnsi="Times New Roman"/>
          <w:sz w:val="24"/>
          <w:szCs w:val="24"/>
        </w:rPr>
        <w:t>органов</w:t>
      </w:r>
    </w:p>
    <w:p w:rsidR="0080223A" w:rsidRDefault="0080223A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:rsidR="0080223A" w:rsidRPr="004E6F82" w:rsidRDefault="00585D7E">
      <w:pPr>
        <w:pStyle w:val="2"/>
        <w:widowControl w:val="0"/>
        <w:spacing w:before="0" w:after="0" w:line="240" w:lineRule="auto"/>
        <w:ind w:firstLine="4724"/>
        <w:rPr>
          <w:rFonts w:ascii="Times New Roman" w:hAnsi="Times New Roman"/>
          <w:b/>
          <w:color w:val="000000"/>
          <w:sz w:val="28"/>
        </w:rPr>
      </w:pPr>
      <w:r w:rsidRPr="004E6F82">
        <w:rPr>
          <w:rFonts w:ascii="Times New Roman" w:hAnsi="Times New Roman"/>
          <w:b/>
          <w:color w:val="000000"/>
          <w:sz w:val="28"/>
        </w:rPr>
        <w:t>ЗАЯВКА</w:t>
      </w:r>
    </w:p>
    <w:p w:rsidR="0080223A" w:rsidRPr="004E6F82" w:rsidRDefault="00585D7E">
      <w:pPr>
        <w:widowControl w:val="0"/>
        <w:spacing w:after="0" w:line="240" w:lineRule="auto"/>
        <w:ind w:firstLine="647"/>
        <w:jc w:val="center"/>
        <w:rPr>
          <w:rFonts w:ascii="Times New Roman" w:hAnsi="Times New Roman"/>
          <w:b/>
          <w:sz w:val="28"/>
        </w:rPr>
      </w:pPr>
      <w:r w:rsidRPr="004E6F82">
        <w:rPr>
          <w:rFonts w:ascii="Times New Roman" w:hAnsi="Times New Roman"/>
          <w:b/>
          <w:sz w:val="28"/>
        </w:rPr>
        <w:t>для</w:t>
      </w:r>
      <w:r w:rsidRPr="004E6F82">
        <w:rPr>
          <w:rFonts w:ascii="Times New Roman" w:hAnsi="Times New Roman"/>
          <w:b/>
          <w:spacing w:val="-1"/>
          <w:sz w:val="28"/>
        </w:rPr>
        <w:t xml:space="preserve"> </w:t>
      </w:r>
      <w:r w:rsidRPr="004E6F82">
        <w:rPr>
          <w:rFonts w:ascii="Times New Roman" w:hAnsi="Times New Roman"/>
          <w:b/>
          <w:sz w:val="28"/>
        </w:rPr>
        <w:t>участия</w:t>
      </w:r>
      <w:r w:rsidRPr="004E6F82">
        <w:rPr>
          <w:rFonts w:ascii="Times New Roman" w:hAnsi="Times New Roman"/>
          <w:b/>
          <w:spacing w:val="-2"/>
          <w:sz w:val="28"/>
        </w:rPr>
        <w:t xml:space="preserve"> </w:t>
      </w:r>
      <w:r w:rsidRPr="004E6F82">
        <w:rPr>
          <w:rFonts w:ascii="Times New Roman" w:hAnsi="Times New Roman"/>
          <w:b/>
          <w:sz w:val="28"/>
        </w:rPr>
        <w:t>в</w:t>
      </w:r>
      <w:r w:rsidRPr="004E6F82">
        <w:rPr>
          <w:rFonts w:ascii="Times New Roman" w:hAnsi="Times New Roman"/>
          <w:b/>
          <w:spacing w:val="-3"/>
          <w:sz w:val="28"/>
        </w:rPr>
        <w:t xml:space="preserve"> </w:t>
      </w:r>
      <w:r w:rsidRPr="004E6F82">
        <w:rPr>
          <w:rFonts w:ascii="Times New Roman" w:hAnsi="Times New Roman"/>
          <w:b/>
          <w:sz w:val="28"/>
        </w:rPr>
        <w:t>заседании</w:t>
      </w:r>
    </w:p>
    <w:p w:rsidR="00426FB0" w:rsidRPr="004E6F82" w:rsidRDefault="00442093">
      <w:pPr>
        <w:widowControl w:val="0"/>
        <w:spacing w:after="0" w:line="240" w:lineRule="auto"/>
        <w:ind w:firstLine="647"/>
        <w:jc w:val="center"/>
        <w:rPr>
          <w:rFonts w:ascii="Times New Roman" w:hAnsi="Times New Roman"/>
          <w:b/>
          <w:sz w:val="28"/>
        </w:rPr>
      </w:pPr>
      <w:r w:rsidRPr="004E6F82">
        <w:rPr>
          <w:rFonts w:ascii="Times New Roman" w:hAnsi="Times New Roman"/>
          <w:b/>
          <w:spacing w:val="1"/>
          <w:sz w:val="28"/>
        </w:rPr>
        <w:t>Моховского</w:t>
      </w:r>
      <w:r w:rsidRPr="004E6F82">
        <w:rPr>
          <w:rFonts w:ascii="Times New Roman" w:hAnsi="Times New Roman"/>
          <w:b/>
          <w:i/>
          <w:spacing w:val="1"/>
          <w:sz w:val="28"/>
        </w:rPr>
        <w:t xml:space="preserve"> </w:t>
      </w:r>
      <w:r w:rsidR="00585D7E" w:rsidRPr="004E6F82">
        <w:rPr>
          <w:rFonts w:ascii="Times New Roman" w:hAnsi="Times New Roman"/>
          <w:b/>
          <w:sz w:val="28"/>
        </w:rPr>
        <w:t>сельского Совета народных депутатов</w:t>
      </w:r>
      <w:r w:rsidR="00426FB0" w:rsidRPr="004E6F82">
        <w:rPr>
          <w:rFonts w:ascii="Times New Roman" w:hAnsi="Times New Roman"/>
          <w:b/>
          <w:sz w:val="28"/>
        </w:rPr>
        <w:t xml:space="preserve"> </w:t>
      </w:r>
    </w:p>
    <w:p w:rsidR="0080223A" w:rsidRPr="004E6F82" w:rsidRDefault="00426FB0">
      <w:pPr>
        <w:widowControl w:val="0"/>
        <w:spacing w:after="0" w:line="240" w:lineRule="auto"/>
        <w:ind w:firstLine="647"/>
        <w:jc w:val="center"/>
        <w:rPr>
          <w:rFonts w:ascii="Times New Roman" w:hAnsi="Times New Roman"/>
          <w:b/>
          <w:sz w:val="28"/>
        </w:rPr>
      </w:pPr>
      <w:r w:rsidRPr="004E6F82">
        <w:rPr>
          <w:rFonts w:ascii="Times New Roman" w:hAnsi="Times New Roman"/>
          <w:b/>
          <w:sz w:val="28"/>
        </w:rPr>
        <w:t xml:space="preserve"> (его</w:t>
      </w:r>
      <w:r w:rsidR="00585D7E" w:rsidRPr="004E6F82">
        <w:rPr>
          <w:rFonts w:ascii="Times New Roman" w:hAnsi="Times New Roman"/>
          <w:b/>
          <w:sz w:val="28"/>
        </w:rPr>
        <w:t xml:space="preserve"> коллегиальных органов) </w:t>
      </w:r>
    </w:p>
    <w:p w:rsidR="0080223A" w:rsidRDefault="00585D7E">
      <w:pPr>
        <w:widowControl w:val="0"/>
        <w:tabs>
          <w:tab w:val="left" w:pos="9514"/>
        </w:tabs>
        <w:spacing w:after="0" w:line="240" w:lineRule="auto"/>
        <w:ind w:firstLine="93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Я,</w:t>
      </w:r>
      <w:r>
        <w:rPr>
          <w:rFonts w:ascii="Times New Roman" w:hAnsi="Times New Roman"/>
          <w:sz w:val="28"/>
          <w:u w:val="single"/>
        </w:rPr>
        <w:tab/>
      </w:r>
    </w:p>
    <w:p w:rsidR="0080223A" w:rsidRDefault="00585D7E">
      <w:pPr>
        <w:widowControl w:val="0"/>
        <w:spacing w:after="0" w:line="240" w:lineRule="auto"/>
        <w:ind w:firstLine="626"/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(фамилия,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имя,</w:t>
      </w:r>
      <w:r>
        <w:rPr>
          <w:rFonts w:ascii="Times New Roman" w:hAnsi="Times New Roman"/>
          <w:i/>
          <w:spacing w:val="-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отчество</w:t>
      </w:r>
      <w:r>
        <w:rPr>
          <w:rFonts w:ascii="Times New Roman" w:hAnsi="Times New Roman"/>
          <w:i/>
          <w:spacing w:val="-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(при</w:t>
      </w:r>
      <w:r>
        <w:rPr>
          <w:rFonts w:ascii="Times New Roman" w:hAnsi="Times New Roman"/>
          <w:i/>
          <w:spacing w:val="-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наличии)</w:t>
      </w:r>
      <w:r>
        <w:rPr>
          <w:rFonts w:ascii="Times New Roman" w:hAnsi="Times New Roman"/>
          <w:i/>
          <w:spacing w:val="-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заявителя)</w:t>
      </w:r>
    </w:p>
    <w:p w:rsidR="0080223A" w:rsidRDefault="0080223A">
      <w:pPr>
        <w:widowControl w:val="0"/>
        <w:spacing w:after="0" w:line="240" w:lineRule="auto"/>
        <w:rPr>
          <w:rFonts w:ascii="Times New Roman" w:hAnsi="Times New Roman"/>
          <w:i/>
          <w:sz w:val="28"/>
        </w:rPr>
      </w:pPr>
    </w:p>
    <w:p w:rsidR="0080223A" w:rsidRDefault="00585D7E" w:rsidP="00656200">
      <w:pPr>
        <w:widowControl w:val="0"/>
        <w:tabs>
          <w:tab w:val="left" w:pos="3062"/>
          <w:tab w:val="left" w:pos="6432"/>
          <w:tab w:val="left" w:pos="9538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</w:t>
      </w:r>
      <w:r>
        <w:rPr>
          <w:rFonts w:ascii="Times New Roman" w:hAnsi="Times New Roman"/>
          <w:spacing w:val="-1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серия</w:t>
      </w:r>
      <w:r w:rsidR="00656200">
        <w:rPr>
          <w:rFonts w:ascii="Times New Roman" w:hAnsi="Times New Roman"/>
          <w:sz w:val="28"/>
        </w:rPr>
        <w:t>____</w:t>
      </w:r>
      <w:r>
        <w:rPr>
          <w:rFonts w:ascii="Times New Roman" w:hAnsi="Times New Roman"/>
          <w:sz w:val="28"/>
        </w:rPr>
        <w:t>номер</w:t>
      </w:r>
      <w:proofErr w:type="spellEnd"/>
      <w:r w:rsidR="00442093">
        <w:rPr>
          <w:rFonts w:ascii="Times New Roman" w:hAnsi="Times New Roman"/>
          <w:sz w:val="28"/>
          <w:u w:val="single"/>
        </w:rPr>
        <w:t xml:space="preserve">           </w:t>
      </w:r>
      <w:r>
        <w:rPr>
          <w:rFonts w:ascii="Times New Roman" w:hAnsi="Times New Roman"/>
          <w:sz w:val="28"/>
        </w:rPr>
        <w:t>выдан</w:t>
      </w:r>
      <w:r w:rsidR="00656200">
        <w:rPr>
          <w:rFonts w:ascii="Times New Roman" w:hAnsi="Times New Roman"/>
          <w:sz w:val="28"/>
        </w:rPr>
        <w:t>__________________</w:t>
      </w:r>
      <w:r w:rsidR="00442093"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  <w:u w:val="single"/>
        </w:rPr>
        <w:t xml:space="preserve">  </w:t>
      </w:r>
      <w:proofErr w:type="gramEnd"/>
      <w:r>
        <w:rPr>
          <w:rFonts w:ascii="Times New Roman" w:hAnsi="Times New Roman"/>
          <w:sz w:val="28"/>
          <w:u w:val="single"/>
        </w:rPr>
        <w:t xml:space="preserve">     </w:t>
      </w:r>
      <w:r>
        <w:rPr>
          <w:rFonts w:ascii="Times New Roman" w:hAnsi="Times New Roman"/>
          <w:spacing w:val="22"/>
          <w:sz w:val="28"/>
          <w:u w:val="single"/>
        </w:rPr>
        <w:t xml:space="preserve"> 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 xml:space="preserve"> </w:t>
      </w:r>
      <w:r w:rsidR="00442093">
        <w:rPr>
          <w:rFonts w:ascii="Times New Roman" w:hAnsi="Times New Roman"/>
          <w:sz w:val="28"/>
          <w:u w:val="single"/>
        </w:rPr>
        <w:t xml:space="preserve">                    </w:t>
      </w:r>
      <w:r>
        <w:rPr>
          <w:rFonts w:ascii="Times New Roman" w:hAnsi="Times New Roman"/>
          <w:sz w:val="28"/>
        </w:rPr>
        <w:t>года,</w:t>
      </w:r>
    </w:p>
    <w:p w:rsidR="0080223A" w:rsidRDefault="00656200">
      <w:pPr>
        <w:widowControl w:val="0"/>
        <w:spacing w:after="0" w:line="240" w:lineRule="auto"/>
        <w:ind w:firstLine="647"/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                       </w:t>
      </w:r>
      <w:r w:rsidR="00585D7E">
        <w:rPr>
          <w:rFonts w:ascii="Times New Roman" w:hAnsi="Times New Roman"/>
          <w:i/>
          <w:sz w:val="28"/>
        </w:rPr>
        <w:t>(кем</w:t>
      </w:r>
      <w:r w:rsidR="00585D7E">
        <w:rPr>
          <w:rFonts w:ascii="Times New Roman" w:hAnsi="Times New Roman"/>
          <w:i/>
          <w:spacing w:val="51"/>
          <w:sz w:val="28"/>
        </w:rPr>
        <w:t xml:space="preserve"> </w:t>
      </w:r>
      <w:r w:rsidR="00585D7E">
        <w:rPr>
          <w:rFonts w:ascii="Times New Roman" w:hAnsi="Times New Roman"/>
          <w:i/>
          <w:sz w:val="28"/>
        </w:rPr>
        <w:t>и</w:t>
      </w:r>
      <w:r w:rsidR="00585D7E">
        <w:rPr>
          <w:rFonts w:ascii="Times New Roman" w:hAnsi="Times New Roman"/>
          <w:i/>
          <w:spacing w:val="53"/>
          <w:sz w:val="28"/>
        </w:rPr>
        <w:t xml:space="preserve"> </w:t>
      </w:r>
      <w:r w:rsidR="00585D7E">
        <w:rPr>
          <w:rFonts w:ascii="Times New Roman" w:hAnsi="Times New Roman"/>
          <w:i/>
          <w:sz w:val="28"/>
        </w:rPr>
        <w:t>когда</w:t>
      </w:r>
      <w:r w:rsidR="00585D7E">
        <w:rPr>
          <w:rFonts w:ascii="Times New Roman" w:hAnsi="Times New Roman"/>
          <w:i/>
          <w:spacing w:val="52"/>
          <w:sz w:val="28"/>
        </w:rPr>
        <w:t xml:space="preserve"> </w:t>
      </w:r>
      <w:r w:rsidR="00585D7E">
        <w:rPr>
          <w:rFonts w:ascii="Times New Roman" w:hAnsi="Times New Roman"/>
          <w:i/>
          <w:sz w:val="28"/>
        </w:rPr>
        <w:t>выдан)</w:t>
      </w:r>
    </w:p>
    <w:p w:rsidR="0080223A" w:rsidRDefault="00585D7E" w:rsidP="00656200">
      <w:pPr>
        <w:widowControl w:val="0"/>
        <w:tabs>
          <w:tab w:val="left" w:pos="4366"/>
          <w:tab w:val="left" w:pos="7769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прошу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включить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меня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число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участников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заседания</w:t>
      </w:r>
      <w:r>
        <w:rPr>
          <w:rFonts w:ascii="Times New Roman" w:hAnsi="Times New Roman"/>
          <w:spacing w:val="1"/>
          <w:sz w:val="28"/>
        </w:rPr>
        <w:t xml:space="preserve"> </w:t>
      </w:r>
      <w:r w:rsidR="00656200">
        <w:rPr>
          <w:rFonts w:ascii="Times New Roman" w:hAnsi="Times New Roman"/>
          <w:spacing w:val="1"/>
          <w:sz w:val="28"/>
        </w:rPr>
        <w:t>Моховского</w:t>
      </w:r>
      <w:r>
        <w:rPr>
          <w:rFonts w:ascii="Times New Roman" w:hAnsi="Times New Roman"/>
          <w:sz w:val="28"/>
        </w:rPr>
        <w:t xml:space="preserve"> сельского Совета народных депутатов (ее коллегиальных органов), которое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состоится </w:t>
      </w:r>
      <w:r>
        <w:rPr>
          <w:rFonts w:ascii="Times New Roman" w:hAnsi="Times New Roman"/>
          <w:sz w:val="28"/>
        </w:rPr>
        <w:br/>
        <w:t>«</w:t>
      </w:r>
      <w:r>
        <w:rPr>
          <w:rFonts w:ascii="Times New Roman" w:hAnsi="Times New Roman"/>
          <w:sz w:val="28"/>
          <w:u w:val="single"/>
        </w:rPr>
        <w:t xml:space="preserve">       </w:t>
      </w:r>
      <w:r>
        <w:rPr>
          <w:rFonts w:ascii="Times New Roman" w:hAnsi="Times New Roman"/>
          <w:spacing w:val="22"/>
          <w:sz w:val="28"/>
          <w:u w:val="single"/>
        </w:rPr>
        <w:t xml:space="preserve"> 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</w:rPr>
        <w:t>года в</w:t>
      </w:r>
      <w:r>
        <w:rPr>
          <w:rFonts w:ascii="Times New Roman" w:hAnsi="Times New Roman"/>
          <w:spacing w:val="2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  <w:u w:val="single"/>
        </w:rPr>
        <w:t xml:space="preserve">         </w:t>
      </w:r>
      <w:r>
        <w:rPr>
          <w:rFonts w:ascii="Times New Roman" w:hAnsi="Times New Roman"/>
          <w:spacing w:val="22"/>
          <w:sz w:val="28"/>
          <w:u w:val="single"/>
        </w:rPr>
        <w:t xml:space="preserve"> 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pacing w:val="2"/>
          <w:sz w:val="28"/>
        </w:rPr>
        <w:t xml:space="preserve"> </w:t>
      </w:r>
      <w:r>
        <w:rPr>
          <w:rFonts w:ascii="Times New Roman" w:hAnsi="Times New Roman"/>
          <w:sz w:val="28"/>
        </w:rPr>
        <w:t>часов «</w:t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pacing w:val="2"/>
          <w:sz w:val="28"/>
        </w:rPr>
        <w:t xml:space="preserve"> </w:t>
      </w:r>
      <w:r>
        <w:rPr>
          <w:rFonts w:ascii="Times New Roman" w:hAnsi="Times New Roman"/>
          <w:sz w:val="28"/>
        </w:rPr>
        <w:t>мин,</w:t>
      </w:r>
    </w:p>
    <w:p w:rsidR="0080223A" w:rsidRDefault="00585D7E" w:rsidP="004E6F82">
      <w:pPr>
        <w:widowControl w:val="0"/>
        <w:tabs>
          <w:tab w:val="left" w:pos="9338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присутствия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при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обсуждении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по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вопроса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pacing w:val="2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 xml:space="preserve"> </w:t>
      </w:r>
      <w:r w:rsidR="004E6F82">
        <w:rPr>
          <w:rFonts w:ascii="Times New Roman" w:hAnsi="Times New Roman"/>
          <w:sz w:val="28"/>
          <w:u w:val="single"/>
        </w:rPr>
        <w:t xml:space="preserve">                                                 </w:t>
      </w:r>
      <w:proofErr w:type="gramStart"/>
      <w:r w:rsidR="004E6F82">
        <w:rPr>
          <w:rFonts w:ascii="Times New Roman" w:hAnsi="Times New Roman"/>
          <w:sz w:val="28"/>
          <w:u w:val="single"/>
        </w:rPr>
        <w:t xml:space="preserve">  </w:t>
      </w:r>
      <w:r>
        <w:rPr>
          <w:rFonts w:ascii="Times New Roman" w:hAnsi="Times New Roman"/>
          <w:sz w:val="28"/>
        </w:rPr>
        <w:t>.</w:t>
      </w:r>
      <w:proofErr w:type="gramEnd"/>
    </w:p>
    <w:p w:rsidR="0080223A" w:rsidRDefault="00585D7E">
      <w:pPr>
        <w:widowControl w:val="0"/>
        <w:spacing w:after="0" w:line="240" w:lineRule="auto"/>
        <w:ind w:firstLine="110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себе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сообщаю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следующие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контактные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данные:</w:t>
      </w:r>
    </w:p>
    <w:p w:rsidR="0080223A" w:rsidRDefault="00585D7E" w:rsidP="004E6F82">
      <w:pPr>
        <w:widowControl w:val="0"/>
        <w:tabs>
          <w:tab w:val="left" w:pos="9490"/>
          <w:tab w:val="left" w:pos="9540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телефон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и (или)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адрес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электронной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почты</w:t>
      </w:r>
      <w:r w:rsidR="00656200">
        <w:rPr>
          <w:rFonts w:ascii="Times New Roman" w:hAnsi="Times New Roman"/>
          <w:sz w:val="28"/>
        </w:rPr>
        <w:t>___________________________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pacing w:val="-6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адрес</w:t>
      </w:r>
      <w:r>
        <w:rPr>
          <w:rFonts w:ascii="Times New Roman" w:hAnsi="Times New Roman"/>
          <w:spacing w:val="-12"/>
          <w:sz w:val="28"/>
        </w:rPr>
        <w:t xml:space="preserve"> </w:t>
      </w:r>
      <w:r>
        <w:rPr>
          <w:rFonts w:ascii="Times New Roman" w:hAnsi="Times New Roman"/>
          <w:sz w:val="28"/>
        </w:rPr>
        <w:t>проживания</w:t>
      </w:r>
      <w:r>
        <w:rPr>
          <w:rFonts w:ascii="Times New Roman" w:hAnsi="Times New Roman"/>
          <w:spacing w:val="2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 xml:space="preserve"> </w:t>
      </w:r>
      <w:r w:rsidR="00656200">
        <w:rPr>
          <w:rFonts w:ascii="Times New Roman" w:hAnsi="Times New Roman"/>
          <w:sz w:val="28"/>
          <w:u w:val="single"/>
        </w:rPr>
        <w:t xml:space="preserve">                                                                                                 </w:t>
      </w:r>
      <w:proofErr w:type="gramStart"/>
      <w:r w:rsidR="00656200">
        <w:rPr>
          <w:rFonts w:ascii="Times New Roman" w:hAnsi="Times New Roman"/>
          <w:sz w:val="28"/>
          <w:u w:val="single"/>
        </w:rPr>
        <w:t xml:space="preserve">  </w:t>
      </w:r>
      <w:r>
        <w:rPr>
          <w:rFonts w:ascii="Times New Roman" w:hAnsi="Times New Roman"/>
          <w:sz w:val="28"/>
        </w:rPr>
        <w:t>.</w:t>
      </w:r>
      <w:proofErr w:type="gramEnd"/>
    </w:p>
    <w:p w:rsidR="0080223A" w:rsidRDefault="00656200">
      <w:pPr>
        <w:widowControl w:val="0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__________________________________________________________________.</w:t>
      </w:r>
    </w:p>
    <w:p w:rsidR="0080223A" w:rsidRDefault="00656200" w:rsidP="00656200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</w:t>
      </w:r>
      <w:r w:rsidR="00585D7E">
        <w:rPr>
          <w:rFonts w:ascii="Times New Roman" w:hAnsi="Times New Roman"/>
          <w:sz w:val="28"/>
        </w:rPr>
        <w:t>Уведомляю,</w:t>
      </w:r>
      <w:r w:rsidR="00585D7E">
        <w:rPr>
          <w:rFonts w:ascii="Times New Roman" w:hAnsi="Times New Roman"/>
          <w:spacing w:val="1"/>
          <w:sz w:val="28"/>
        </w:rPr>
        <w:t xml:space="preserve"> </w:t>
      </w:r>
      <w:r w:rsidR="00585D7E">
        <w:rPr>
          <w:rFonts w:ascii="Times New Roman" w:hAnsi="Times New Roman"/>
          <w:sz w:val="28"/>
        </w:rPr>
        <w:t>что</w:t>
      </w:r>
      <w:r w:rsidR="00585D7E">
        <w:rPr>
          <w:rFonts w:ascii="Times New Roman" w:hAnsi="Times New Roman"/>
          <w:spacing w:val="1"/>
          <w:sz w:val="28"/>
        </w:rPr>
        <w:t xml:space="preserve"> </w:t>
      </w:r>
      <w:r w:rsidR="00585D7E">
        <w:rPr>
          <w:rFonts w:ascii="Times New Roman" w:hAnsi="Times New Roman"/>
          <w:sz w:val="28"/>
        </w:rPr>
        <w:t>в</w:t>
      </w:r>
      <w:r w:rsidR="00585D7E">
        <w:rPr>
          <w:rFonts w:ascii="Times New Roman" w:hAnsi="Times New Roman"/>
          <w:spacing w:val="1"/>
          <w:sz w:val="28"/>
        </w:rPr>
        <w:t xml:space="preserve"> </w:t>
      </w:r>
      <w:r w:rsidR="00585D7E">
        <w:rPr>
          <w:rFonts w:ascii="Times New Roman" w:hAnsi="Times New Roman"/>
          <w:sz w:val="28"/>
        </w:rPr>
        <w:t>ходе</w:t>
      </w:r>
      <w:r w:rsidR="00585D7E">
        <w:rPr>
          <w:rFonts w:ascii="Times New Roman" w:hAnsi="Times New Roman"/>
          <w:spacing w:val="1"/>
          <w:sz w:val="28"/>
        </w:rPr>
        <w:t xml:space="preserve"> </w:t>
      </w:r>
      <w:r w:rsidR="00585D7E">
        <w:rPr>
          <w:rFonts w:ascii="Times New Roman" w:hAnsi="Times New Roman"/>
          <w:sz w:val="28"/>
        </w:rPr>
        <w:t>участия</w:t>
      </w:r>
      <w:r w:rsidR="00585D7E">
        <w:rPr>
          <w:rFonts w:ascii="Times New Roman" w:hAnsi="Times New Roman"/>
          <w:spacing w:val="1"/>
          <w:sz w:val="28"/>
        </w:rPr>
        <w:t xml:space="preserve"> </w:t>
      </w:r>
      <w:r w:rsidR="00585D7E">
        <w:rPr>
          <w:rFonts w:ascii="Times New Roman" w:hAnsi="Times New Roman"/>
          <w:sz w:val="28"/>
        </w:rPr>
        <w:t>в</w:t>
      </w:r>
      <w:r w:rsidR="00585D7E">
        <w:rPr>
          <w:rFonts w:ascii="Times New Roman" w:hAnsi="Times New Roman"/>
          <w:spacing w:val="1"/>
          <w:sz w:val="28"/>
        </w:rPr>
        <w:t xml:space="preserve"> </w:t>
      </w:r>
      <w:r w:rsidR="00585D7E">
        <w:rPr>
          <w:rFonts w:ascii="Times New Roman" w:hAnsi="Times New Roman"/>
          <w:sz w:val="28"/>
        </w:rPr>
        <w:t>заседании</w:t>
      </w:r>
      <w:r>
        <w:rPr>
          <w:rFonts w:ascii="Times New Roman" w:hAnsi="Times New Roman"/>
          <w:sz w:val="28"/>
        </w:rPr>
        <w:t xml:space="preserve"> Моховского </w:t>
      </w:r>
      <w:r w:rsidR="00585D7E">
        <w:rPr>
          <w:rFonts w:ascii="Times New Roman" w:hAnsi="Times New Roman"/>
          <w:sz w:val="28"/>
        </w:rPr>
        <w:t>сельского Совета народных депутатов</w:t>
      </w:r>
      <w:r>
        <w:rPr>
          <w:rFonts w:ascii="Times New Roman" w:hAnsi="Times New Roman"/>
          <w:sz w:val="28"/>
        </w:rPr>
        <w:t xml:space="preserve"> </w:t>
      </w:r>
      <w:r w:rsidR="00585D7E">
        <w:rPr>
          <w:rFonts w:ascii="Times New Roman" w:hAnsi="Times New Roman"/>
          <w:sz w:val="28"/>
        </w:rPr>
        <w:t>(</w:t>
      </w:r>
      <w:proofErr w:type="gramStart"/>
      <w:r w:rsidR="00585D7E">
        <w:rPr>
          <w:rFonts w:ascii="Times New Roman" w:hAnsi="Times New Roman"/>
          <w:sz w:val="28"/>
        </w:rPr>
        <w:t>Коллегиального  органа</w:t>
      </w:r>
      <w:proofErr w:type="gramEnd"/>
      <w:r w:rsidR="00585D7E">
        <w:rPr>
          <w:rFonts w:ascii="Times New Roman" w:hAnsi="Times New Roman"/>
          <w:sz w:val="28"/>
        </w:rPr>
        <w:t>)</w:t>
      </w:r>
      <w:r w:rsidR="00585D7E">
        <w:rPr>
          <w:rFonts w:ascii="Times New Roman" w:hAnsi="Times New Roman"/>
          <w:spacing w:val="1"/>
          <w:sz w:val="28"/>
        </w:rPr>
        <w:t xml:space="preserve"> </w:t>
      </w:r>
      <w:r w:rsidR="00585D7E">
        <w:rPr>
          <w:rFonts w:ascii="Times New Roman" w:hAnsi="Times New Roman"/>
          <w:sz w:val="28"/>
        </w:rPr>
        <w:t>намереваюсь</w:t>
      </w:r>
      <w:r>
        <w:rPr>
          <w:rFonts w:ascii="Times New Roman" w:hAnsi="Times New Roman"/>
          <w:sz w:val="28"/>
        </w:rPr>
        <w:t xml:space="preserve"> (</w:t>
      </w:r>
      <w:r w:rsidR="00585D7E">
        <w:rPr>
          <w:rFonts w:ascii="Times New Roman" w:hAnsi="Times New Roman"/>
          <w:sz w:val="28"/>
        </w:rPr>
        <w:t>не</w:t>
      </w:r>
      <w:r w:rsidR="00585D7E">
        <w:rPr>
          <w:rFonts w:ascii="Times New Roman" w:hAnsi="Times New Roman"/>
          <w:spacing w:val="2"/>
          <w:sz w:val="28"/>
        </w:rPr>
        <w:t xml:space="preserve"> </w:t>
      </w:r>
      <w:r w:rsidR="00585D7E">
        <w:rPr>
          <w:rFonts w:ascii="Times New Roman" w:hAnsi="Times New Roman"/>
          <w:sz w:val="28"/>
        </w:rPr>
        <w:t>намереваюсь)</w:t>
      </w:r>
      <w:r w:rsidR="00585D7E">
        <w:rPr>
          <w:rFonts w:ascii="Times New Roman" w:hAnsi="Times New Roman"/>
          <w:spacing w:val="5"/>
          <w:sz w:val="28"/>
        </w:rPr>
        <w:t xml:space="preserve"> </w:t>
      </w:r>
      <w:r w:rsidR="00585D7E">
        <w:rPr>
          <w:rFonts w:ascii="Times New Roman" w:hAnsi="Times New Roman"/>
          <w:i/>
          <w:sz w:val="28"/>
        </w:rPr>
        <w:t>(нужное</w:t>
      </w:r>
      <w:r w:rsidR="00585D7E">
        <w:rPr>
          <w:rFonts w:ascii="Times New Roman" w:hAnsi="Times New Roman"/>
          <w:i/>
          <w:spacing w:val="-2"/>
          <w:sz w:val="28"/>
        </w:rPr>
        <w:t xml:space="preserve"> </w:t>
      </w:r>
      <w:r w:rsidR="00585D7E">
        <w:rPr>
          <w:rFonts w:ascii="Times New Roman" w:hAnsi="Times New Roman"/>
          <w:i/>
          <w:sz w:val="28"/>
        </w:rPr>
        <w:t xml:space="preserve">подчеркнуть) </w:t>
      </w:r>
      <w:r w:rsidR="00585D7E">
        <w:rPr>
          <w:rFonts w:ascii="Times New Roman" w:hAnsi="Times New Roman"/>
          <w:sz w:val="28"/>
        </w:rPr>
        <w:t>осуществлять фото-, аудио- и видеозапись, использовать персональный компьютер,</w:t>
      </w:r>
      <w:r w:rsidR="00585D7E">
        <w:rPr>
          <w:rFonts w:ascii="Times New Roman" w:hAnsi="Times New Roman"/>
          <w:spacing w:val="1"/>
          <w:sz w:val="28"/>
        </w:rPr>
        <w:t xml:space="preserve"> </w:t>
      </w:r>
      <w:r w:rsidR="00585D7E">
        <w:rPr>
          <w:rFonts w:ascii="Times New Roman" w:hAnsi="Times New Roman"/>
          <w:sz w:val="28"/>
        </w:rPr>
        <w:t>средства телефонной и сотовой связи, радиосвязи, а также средства звукозаписи и</w:t>
      </w:r>
      <w:r w:rsidR="00585D7E">
        <w:rPr>
          <w:rFonts w:ascii="Times New Roman" w:hAnsi="Times New Roman"/>
          <w:spacing w:val="1"/>
          <w:sz w:val="28"/>
        </w:rPr>
        <w:t xml:space="preserve"> </w:t>
      </w:r>
      <w:r w:rsidR="00585D7E">
        <w:rPr>
          <w:rFonts w:ascii="Times New Roman" w:hAnsi="Times New Roman"/>
          <w:sz w:val="28"/>
        </w:rPr>
        <w:t>обработки</w:t>
      </w:r>
      <w:r w:rsidR="00585D7E">
        <w:rPr>
          <w:rFonts w:ascii="Times New Roman" w:hAnsi="Times New Roman"/>
          <w:spacing w:val="2"/>
          <w:sz w:val="28"/>
        </w:rPr>
        <w:t xml:space="preserve"> </w:t>
      </w:r>
      <w:r w:rsidR="00585D7E">
        <w:rPr>
          <w:rFonts w:ascii="Times New Roman" w:hAnsi="Times New Roman"/>
          <w:sz w:val="28"/>
        </w:rPr>
        <w:t>информации.</w:t>
      </w:r>
    </w:p>
    <w:p w:rsidR="00656200" w:rsidRDefault="00656200" w:rsidP="00656200">
      <w:pPr>
        <w:widowControl w:val="0"/>
        <w:tabs>
          <w:tab w:val="left" w:pos="9682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  <w:r w:rsidR="00585D7E">
        <w:rPr>
          <w:rFonts w:ascii="Times New Roman" w:hAnsi="Times New Roman"/>
          <w:sz w:val="28"/>
        </w:rPr>
        <w:t>Являюсь</w:t>
      </w:r>
      <w:r w:rsidR="00585D7E">
        <w:rPr>
          <w:rFonts w:ascii="Times New Roman" w:hAnsi="Times New Roman"/>
          <w:spacing w:val="-2"/>
          <w:sz w:val="28"/>
        </w:rPr>
        <w:t xml:space="preserve"> </w:t>
      </w:r>
      <w:r w:rsidR="00585D7E">
        <w:rPr>
          <w:rFonts w:ascii="Times New Roman" w:hAnsi="Times New Roman"/>
          <w:sz w:val="28"/>
        </w:rPr>
        <w:t>представителем</w:t>
      </w:r>
      <w:r>
        <w:rPr>
          <w:rFonts w:ascii="Times New Roman" w:hAnsi="Times New Roman"/>
          <w:sz w:val="28"/>
        </w:rPr>
        <w:t xml:space="preserve"> ________________________________________</w:t>
      </w:r>
    </w:p>
    <w:p w:rsidR="0080223A" w:rsidRPr="004E6F82" w:rsidRDefault="00656200" w:rsidP="004E6F82">
      <w:pPr>
        <w:widowControl w:val="0"/>
        <w:tabs>
          <w:tab w:val="left" w:pos="9682"/>
        </w:tabs>
        <w:spacing w:after="0" w:line="240" w:lineRule="auto"/>
        <w:jc w:val="both"/>
        <w:rPr>
          <w:rFonts w:ascii="Times New Roman" w:hAnsi="Times New Roman"/>
          <w:sz w:val="28"/>
          <w:vertAlign w:val="superscript"/>
        </w:rPr>
      </w:pPr>
      <w:r>
        <w:rPr>
          <w:rFonts w:ascii="Times New Roman" w:hAnsi="Times New Roman"/>
          <w:sz w:val="28"/>
        </w:rPr>
        <w:t>___________________________________</w:t>
      </w:r>
      <w:r w:rsidR="004E6F82">
        <w:rPr>
          <w:rFonts w:ascii="Times New Roman" w:hAnsi="Times New Roman"/>
          <w:sz w:val="28"/>
        </w:rPr>
        <w:t>_______________________________</w:t>
      </w:r>
      <w:r>
        <w:rPr>
          <w:rFonts w:ascii="Times New Roman" w:hAnsi="Times New Roman"/>
          <w:sz w:val="28"/>
        </w:rPr>
        <w:t xml:space="preserve"> </w:t>
      </w:r>
      <w:r w:rsidR="00585D7E">
        <w:rPr>
          <w:rFonts w:ascii="Times New Roman" w:hAnsi="Times New Roman"/>
          <w:i/>
          <w:sz w:val="28"/>
        </w:rPr>
        <w:t>(наименование</w:t>
      </w:r>
      <w:r w:rsidR="00585D7E">
        <w:rPr>
          <w:rFonts w:ascii="Times New Roman" w:hAnsi="Times New Roman"/>
          <w:i/>
          <w:spacing w:val="15"/>
          <w:sz w:val="28"/>
        </w:rPr>
        <w:t xml:space="preserve"> </w:t>
      </w:r>
      <w:r w:rsidR="00585D7E">
        <w:rPr>
          <w:rFonts w:ascii="Times New Roman" w:hAnsi="Times New Roman"/>
          <w:i/>
          <w:sz w:val="28"/>
        </w:rPr>
        <w:t>организации</w:t>
      </w:r>
      <w:r w:rsidR="00585D7E">
        <w:rPr>
          <w:rFonts w:ascii="Times New Roman" w:hAnsi="Times New Roman"/>
          <w:i/>
          <w:spacing w:val="16"/>
          <w:sz w:val="28"/>
        </w:rPr>
        <w:t xml:space="preserve"> </w:t>
      </w:r>
      <w:r w:rsidR="00585D7E">
        <w:rPr>
          <w:rFonts w:ascii="Times New Roman" w:hAnsi="Times New Roman"/>
          <w:i/>
          <w:sz w:val="28"/>
        </w:rPr>
        <w:t>(юридического</w:t>
      </w:r>
      <w:r w:rsidR="00585D7E">
        <w:rPr>
          <w:rFonts w:ascii="Times New Roman" w:hAnsi="Times New Roman"/>
          <w:i/>
          <w:spacing w:val="16"/>
          <w:sz w:val="28"/>
        </w:rPr>
        <w:t xml:space="preserve"> </w:t>
      </w:r>
      <w:r w:rsidR="00585D7E">
        <w:rPr>
          <w:rFonts w:ascii="Times New Roman" w:hAnsi="Times New Roman"/>
          <w:i/>
          <w:sz w:val="28"/>
        </w:rPr>
        <w:t>лица),</w:t>
      </w:r>
      <w:r w:rsidR="00585D7E">
        <w:rPr>
          <w:rFonts w:ascii="Times New Roman" w:hAnsi="Times New Roman"/>
          <w:i/>
          <w:spacing w:val="17"/>
          <w:sz w:val="28"/>
        </w:rPr>
        <w:t xml:space="preserve"> </w:t>
      </w:r>
      <w:r w:rsidR="00585D7E">
        <w:rPr>
          <w:rFonts w:ascii="Times New Roman" w:hAnsi="Times New Roman"/>
          <w:i/>
          <w:sz w:val="28"/>
        </w:rPr>
        <w:t>общественного</w:t>
      </w:r>
      <w:r w:rsidR="00585D7E">
        <w:rPr>
          <w:rFonts w:ascii="Times New Roman" w:hAnsi="Times New Roman"/>
          <w:i/>
          <w:spacing w:val="16"/>
          <w:sz w:val="28"/>
        </w:rPr>
        <w:t xml:space="preserve"> </w:t>
      </w:r>
      <w:r w:rsidR="00585D7E">
        <w:rPr>
          <w:rFonts w:ascii="Times New Roman" w:hAnsi="Times New Roman"/>
          <w:i/>
          <w:sz w:val="28"/>
        </w:rPr>
        <w:t>объединения,</w:t>
      </w:r>
      <w:r w:rsidR="00585D7E">
        <w:rPr>
          <w:rFonts w:ascii="Times New Roman" w:hAnsi="Times New Roman"/>
          <w:i/>
          <w:spacing w:val="16"/>
          <w:sz w:val="28"/>
        </w:rPr>
        <w:t xml:space="preserve"> </w:t>
      </w:r>
      <w:r w:rsidR="00585D7E">
        <w:rPr>
          <w:rFonts w:ascii="Times New Roman" w:hAnsi="Times New Roman"/>
          <w:i/>
          <w:sz w:val="28"/>
        </w:rPr>
        <w:t>государственного</w:t>
      </w:r>
      <w:r w:rsidR="00585D7E">
        <w:rPr>
          <w:rFonts w:ascii="Times New Roman" w:hAnsi="Times New Roman"/>
          <w:i/>
          <w:spacing w:val="-53"/>
          <w:sz w:val="28"/>
        </w:rPr>
        <w:t xml:space="preserve"> </w:t>
      </w:r>
      <w:r w:rsidR="00585D7E">
        <w:rPr>
          <w:rFonts w:ascii="Times New Roman" w:hAnsi="Times New Roman"/>
          <w:i/>
          <w:sz w:val="28"/>
        </w:rPr>
        <w:t>органа</w:t>
      </w:r>
      <w:r w:rsidR="00585D7E">
        <w:rPr>
          <w:rFonts w:ascii="Times New Roman" w:hAnsi="Times New Roman"/>
          <w:i/>
          <w:spacing w:val="4"/>
          <w:sz w:val="28"/>
        </w:rPr>
        <w:t xml:space="preserve"> </w:t>
      </w:r>
      <w:r w:rsidR="00585D7E">
        <w:rPr>
          <w:rFonts w:ascii="Times New Roman" w:hAnsi="Times New Roman"/>
          <w:i/>
          <w:sz w:val="28"/>
        </w:rPr>
        <w:t>или</w:t>
      </w:r>
      <w:r w:rsidR="00585D7E">
        <w:rPr>
          <w:rFonts w:ascii="Times New Roman" w:hAnsi="Times New Roman"/>
          <w:i/>
          <w:spacing w:val="5"/>
          <w:sz w:val="28"/>
        </w:rPr>
        <w:t xml:space="preserve"> </w:t>
      </w:r>
      <w:r w:rsidR="00585D7E">
        <w:rPr>
          <w:rFonts w:ascii="Times New Roman" w:hAnsi="Times New Roman"/>
          <w:i/>
          <w:sz w:val="28"/>
        </w:rPr>
        <w:t>органа</w:t>
      </w:r>
      <w:r w:rsidR="00585D7E">
        <w:rPr>
          <w:rFonts w:ascii="Times New Roman" w:hAnsi="Times New Roman"/>
          <w:i/>
          <w:spacing w:val="6"/>
          <w:sz w:val="28"/>
        </w:rPr>
        <w:t xml:space="preserve"> </w:t>
      </w:r>
      <w:r w:rsidR="00585D7E">
        <w:rPr>
          <w:rFonts w:ascii="Times New Roman" w:hAnsi="Times New Roman"/>
          <w:i/>
          <w:sz w:val="28"/>
        </w:rPr>
        <w:t>местного</w:t>
      </w:r>
      <w:r w:rsidR="00585D7E">
        <w:rPr>
          <w:rFonts w:ascii="Times New Roman" w:hAnsi="Times New Roman"/>
          <w:i/>
          <w:spacing w:val="2"/>
          <w:sz w:val="28"/>
        </w:rPr>
        <w:t xml:space="preserve"> </w:t>
      </w:r>
      <w:r w:rsidR="00585D7E">
        <w:rPr>
          <w:rFonts w:ascii="Times New Roman" w:hAnsi="Times New Roman"/>
          <w:i/>
          <w:sz w:val="28"/>
        </w:rPr>
        <w:t>самоуправления,</w:t>
      </w:r>
      <w:r w:rsidR="00585D7E">
        <w:rPr>
          <w:rFonts w:ascii="Times New Roman" w:hAnsi="Times New Roman"/>
          <w:i/>
          <w:spacing w:val="3"/>
          <w:sz w:val="28"/>
        </w:rPr>
        <w:t xml:space="preserve"> </w:t>
      </w:r>
      <w:r w:rsidR="00585D7E">
        <w:rPr>
          <w:rFonts w:ascii="Times New Roman" w:hAnsi="Times New Roman"/>
          <w:i/>
          <w:sz w:val="28"/>
        </w:rPr>
        <w:t>представителем</w:t>
      </w:r>
      <w:r w:rsidR="00585D7E">
        <w:rPr>
          <w:rFonts w:ascii="Times New Roman" w:hAnsi="Times New Roman"/>
          <w:i/>
          <w:spacing w:val="6"/>
          <w:sz w:val="28"/>
        </w:rPr>
        <w:t xml:space="preserve"> </w:t>
      </w:r>
      <w:r w:rsidR="00585D7E">
        <w:rPr>
          <w:rFonts w:ascii="Times New Roman" w:hAnsi="Times New Roman"/>
          <w:i/>
          <w:sz w:val="28"/>
        </w:rPr>
        <w:t>которого</w:t>
      </w:r>
      <w:r w:rsidR="00585D7E">
        <w:rPr>
          <w:rFonts w:ascii="Times New Roman" w:hAnsi="Times New Roman"/>
          <w:i/>
          <w:spacing w:val="5"/>
          <w:sz w:val="28"/>
        </w:rPr>
        <w:t xml:space="preserve"> </w:t>
      </w:r>
      <w:r w:rsidR="00585D7E">
        <w:rPr>
          <w:rFonts w:ascii="Times New Roman" w:hAnsi="Times New Roman"/>
          <w:i/>
          <w:sz w:val="28"/>
        </w:rPr>
        <w:t>является</w:t>
      </w:r>
      <w:r w:rsidR="00585D7E">
        <w:rPr>
          <w:rFonts w:ascii="Times New Roman" w:hAnsi="Times New Roman"/>
          <w:i/>
          <w:spacing w:val="2"/>
          <w:sz w:val="28"/>
        </w:rPr>
        <w:t xml:space="preserve"> </w:t>
      </w:r>
      <w:r w:rsidR="00585D7E">
        <w:rPr>
          <w:rFonts w:ascii="Times New Roman" w:hAnsi="Times New Roman"/>
          <w:i/>
          <w:sz w:val="28"/>
        </w:rPr>
        <w:t>гражданин</w:t>
      </w:r>
      <w:r w:rsidR="00585D7E">
        <w:rPr>
          <w:rFonts w:ascii="Times New Roman" w:hAnsi="Times New Roman"/>
          <w:i/>
          <w:spacing w:val="6"/>
          <w:sz w:val="28"/>
        </w:rPr>
        <w:t xml:space="preserve"> </w:t>
      </w:r>
      <w:r w:rsidR="00585D7E">
        <w:rPr>
          <w:rFonts w:ascii="Times New Roman" w:hAnsi="Times New Roman"/>
          <w:i/>
          <w:sz w:val="28"/>
        </w:rPr>
        <w:t>или</w:t>
      </w:r>
      <w:r w:rsidR="00585D7E">
        <w:rPr>
          <w:rFonts w:ascii="Times New Roman" w:hAnsi="Times New Roman"/>
          <w:i/>
          <w:spacing w:val="-53"/>
          <w:sz w:val="28"/>
        </w:rPr>
        <w:t xml:space="preserve"> </w:t>
      </w:r>
      <w:r w:rsidR="00585D7E">
        <w:rPr>
          <w:rFonts w:ascii="Times New Roman" w:hAnsi="Times New Roman"/>
          <w:i/>
          <w:sz w:val="28"/>
        </w:rPr>
        <w:t>в</w:t>
      </w:r>
      <w:r w:rsidR="00585D7E">
        <w:rPr>
          <w:rFonts w:ascii="Times New Roman" w:hAnsi="Times New Roman"/>
          <w:i/>
          <w:spacing w:val="-3"/>
          <w:sz w:val="28"/>
        </w:rPr>
        <w:t xml:space="preserve"> </w:t>
      </w:r>
      <w:r w:rsidR="00585D7E">
        <w:rPr>
          <w:rFonts w:ascii="Times New Roman" w:hAnsi="Times New Roman"/>
          <w:i/>
          <w:sz w:val="28"/>
        </w:rPr>
        <w:t>котором</w:t>
      </w:r>
      <w:r w:rsidR="00585D7E">
        <w:rPr>
          <w:rFonts w:ascii="Times New Roman" w:hAnsi="Times New Roman"/>
          <w:i/>
          <w:spacing w:val="-1"/>
          <w:sz w:val="28"/>
        </w:rPr>
        <w:t xml:space="preserve"> </w:t>
      </w:r>
      <w:r w:rsidR="00585D7E">
        <w:rPr>
          <w:rFonts w:ascii="Times New Roman" w:hAnsi="Times New Roman"/>
          <w:i/>
          <w:sz w:val="28"/>
        </w:rPr>
        <w:t>имеет иной</w:t>
      </w:r>
      <w:r w:rsidR="00585D7E">
        <w:rPr>
          <w:rFonts w:ascii="Times New Roman" w:hAnsi="Times New Roman"/>
          <w:i/>
          <w:spacing w:val="-1"/>
          <w:sz w:val="28"/>
        </w:rPr>
        <w:t xml:space="preserve"> </w:t>
      </w:r>
      <w:r w:rsidR="00585D7E">
        <w:rPr>
          <w:rFonts w:ascii="Times New Roman" w:hAnsi="Times New Roman"/>
          <w:i/>
          <w:sz w:val="28"/>
        </w:rPr>
        <w:t>статус)</w:t>
      </w:r>
      <w:r w:rsidR="004E6F82">
        <w:rPr>
          <w:rFonts w:ascii="Times New Roman" w:hAnsi="Times New Roman"/>
          <w:i/>
          <w:sz w:val="28"/>
        </w:rPr>
        <w:t>,</w:t>
      </w:r>
      <w:r w:rsidR="00585D7E">
        <w:rPr>
          <w:rFonts w:ascii="Times New Roman" w:hAnsi="Times New Roman"/>
          <w:sz w:val="28"/>
        </w:rPr>
        <w:t>где</w:t>
      </w:r>
      <w:r w:rsidR="00585D7E">
        <w:rPr>
          <w:rFonts w:ascii="Times New Roman" w:hAnsi="Times New Roman"/>
          <w:spacing w:val="-5"/>
          <w:sz w:val="28"/>
        </w:rPr>
        <w:t xml:space="preserve"> </w:t>
      </w:r>
      <w:r w:rsidR="00585D7E">
        <w:rPr>
          <w:rFonts w:ascii="Times New Roman" w:hAnsi="Times New Roman"/>
          <w:sz w:val="28"/>
        </w:rPr>
        <w:t>занимаю</w:t>
      </w:r>
      <w:r w:rsidR="00585D7E">
        <w:rPr>
          <w:rFonts w:ascii="Times New Roman" w:hAnsi="Times New Roman"/>
          <w:spacing w:val="-6"/>
          <w:sz w:val="28"/>
        </w:rPr>
        <w:t xml:space="preserve"> </w:t>
      </w:r>
      <w:r w:rsidR="00585D7E">
        <w:rPr>
          <w:rFonts w:ascii="Times New Roman" w:hAnsi="Times New Roman"/>
          <w:sz w:val="28"/>
        </w:rPr>
        <w:t>должность</w:t>
      </w:r>
      <w:r w:rsidR="00585D7E">
        <w:rPr>
          <w:rFonts w:ascii="Times New Roman" w:hAnsi="Times New Roman"/>
          <w:spacing w:val="-4"/>
          <w:sz w:val="28"/>
        </w:rPr>
        <w:t xml:space="preserve"> </w:t>
      </w:r>
      <w:r w:rsidR="00585D7E">
        <w:rPr>
          <w:rFonts w:ascii="Times New Roman" w:hAnsi="Times New Roman"/>
          <w:sz w:val="28"/>
        </w:rPr>
        <w:t>(являюсь)</w:t>
      </w:r>
      <w:r w:rsidR="00585D7E">
        <w:rPr>
          <w:rFonts w:ascii="Times New Roman" w:hAnsi="Times New Roman"/>
          <w:sz w:val="28"/>
          <w:vertAlign w:val="superscript"/>
        </w:rPr>
        <w:t>2</w:t>
      </w:r>
      <w:r w:rsidR="004E6F82">
        <w:rPr>
          <w:rFonts w:ascii="Times New Roman" w:hAnsi="Times New Roman"/>
          <w:sz w:val="28"/>
          <w:vertAlign w:val="superscript"/>
        </w:rPr>
        <w:t xml:space="preserve"> </w:t>
      </w:r>
      <w:r w:rsidR="004E6F82">
        <w:rPr>
          <w:rFonts w:ascii="Times New Roman" w:hAnsi="Times New Roman"/>
          <w:sz w:val="28"/>
        </w:rPr>
        <w:t>___________________________</w:t>
      </w:r>
      <w:r w:rsidR="00585D7E">
        <w:rPr>
          <w:rFonts w:ascii="Times New Roman" w:hAnsi="Times New Roman"/>
          <w:sz w:val="28"/>
        </w:rPr>
        <w:t>.</w:t>
      </w:r>
    </w:p>
    <w:p w:rsidR="0080223A" w:rsidRDefault="0080223A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:rsidR="0080223A" w:rsidRDefault="00585D7E">
      <w:pPr>
        <w:widowControl w:val="0"/>
        <w:tabs>
          <w:tab w:val="left" w:pos="2394"/>
        </w:tabs>
        <w:spacing w:after="0" w:line="240" w:lineRule="auto"/>
        <w:ind w:firstLine="39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</w:t>
      </w:r>
      <w:r>
        <w:rPr>
          <w:rFonts w:ascii="Times New Roman" w:hAnsi="Times New Roman"/>
          <w:spacing w:val="2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ab/>
      </w:r>
    </w:p>
    <w:p w:rsidR="0080223A" w:rsidRDefault="00585D7E">
      <w:pPr>
        <w:widowControl w:val="0"/>
        <w:tabs>
          <w:tab w:val="left" w:pos="5431"/>
        </w:tabs>
        <w:spacing w:after="0" w:line="240" w:lineRule="auto"/>
        <w:ind w:firstLine="39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Заявитель 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ab/>
      </w:r>
    </w:p>
    <w:p w:rsidR="0080223A" w:rsidRDefault="00656200" w:rsidP="00656200">
      <w:pPr>
        <w:widowControl w:val="0"/>
        <w:spacing w:after="0" w:line="240" w:lineRule="auto"/>
        <w:ind w:firstLine="3788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(подпись</w:t>
      </w:r>
    </w:p>
    <w:p w:rsidR="0080223A" w:rsidRDefault="00585D7E">
      <w:pPr>
        <w:widowControl w:val="0"/>
        <w:spacing w:after="0" w:line="240" w:lineRule="auto"/>
        <w:ind w:firstLine="398"/>
        <w:rPr>
          <w:rFonts w:ascii="Times New Roman" w:hAnsi="Times New Roman"/>
          <w:sz w:val="20"/>
        </w:rPr>
      </w:pPr>
      <w:r>
        <w:rPr>
          <w:rFonts w:ascii="Times New Roman" w:hAnsi="Times New Roman"/>
          <w:noProof/>
          <w:sz w:val="20"/>
        </w:rPr>
        <mc:AlternateContent>
          <mc:Choice Requires="wpg">
            <w:drawing>
              <wp:inline distT="0" distB="0" distL="0" distR="0">
                <wp:extent cx="1829435" cy="7620"/>
                <wp:effectExtent l="0" t="0" r="0" b="0"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435" cy="7620"/>
                          <a:chOff x="0" y="0"/>
                          <a:chExt cx="1829435" cy="7620"/>
                        </a:xfrm>
                      </wpg:grpSpPr>
                      <wps:wsp>
                        <wps:cNvPr id="2" name="Прямоугольник 2"/>
                        <wps:cNvSpPr/>
                        <wps:spPr>
                          <a:xfrm>
                            <a:off x="0" y="0"/>
                            <a:ext cx="1829435" cy="76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lIns="91440" tIns="45720" rIns="91440" bIns="4572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80223A" w:rsidRDefault="00585D7E">
      <w:pPr>
        <w:widowControl w:val="0"/>
        <w:spacing w:after="0" w:line="240" w:lineRule="auto"/>
        <w:ind w:firstLine="1105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vertAlign w:val="superscript"/>
        </w:rPr>
        <w:t>1</w:t>
      </w:r>
      <w:r>
        <w:rPr>
          <w:rFonts w:ascii="Times New Roman" w:hAnsi="Times New Roman"/>
          <w:sz w:val="20"/>
        </w:rPr>
        <w:t xml:space="preserve"> Заполняется, если гражданин является представителем организации (юридического</w:t>
      </w:r>
      <w:r>
        <w:rPr>
          <w:rFonts w:ascii="Times New Roman" w:hAnsi="Times New Roman"/>
          <w:spacing w:val="-56"/>
          <w:sz w:val="20"/>
        </w:rPr>
        <w:t xml:space="preserve"> </w:t>
      </w:r>
      <w:r>
        <w:rPr>
          <w:rFonts w:ascii="Times New Roman" w:hAnsi="Times New Roman"/>
          <w:sz w:val="20"/>
        </w:rPr>
        <w:t>лица),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rFonts w:ascii="Times New Roman" w:hAnsi="Times New Roman"/>
          <w:sz w:val="20"/>
        </w:rPr>
        <w:t>общественного объединения.</w:t>
      </w:r>
    </w:p>
    <w:p w:rsidR="0080223A" w:rsidRDefault="00585D7E">
      <w:pPr>
        <w:widowControl w:val="0"/>
        <w:spacing w:after="0" w:line="240" w:lineRule="auto"/>
        <w:ind w:firstLine="1105"/>
        <w:jc w:val="both"/>
        <w:rPr>
          <w:rFonts w:ascii="Arial" w:hAnsi="Arial"/>
          <w:sz w:val="20"/>
        </w:rPr>
      </w:pPr>
      <w:r>
        <w:rPr>
          <w:rFonts w:ascii="Times New Roman" w:hAnsi="Times New Roman"/>
          <w:sz w:val="20"/>
          <w:vertAlign w:val="superscript"/>
        </w:rPr>
        <w:t>2</w:t>
      </w:r>
      <w:r>
        <w:rPr>
          <w:rFonts w:ascii="Times New Roman" w:hAnsi="Times New Roman"/>
          <w:sz w:val="20"/>
        </w:rPr>
        <w:t xml:space="preserve"> Заполняется, если гражданин является представителем организации (юридического</w:t>
      </w:r>
      <w:r>
        <w:rPr>
          <w:rFonts w:ascii="Times New Roman" w:hAnsi="Times New Roman"/>
          <w:spacing w:val="-56"/>
          <w:sz w:val="20"/>
        </w:rPr>
        <w:t xml:space="preserve"> </w:t>
      </w:r>
      <w:r>
        <w:rPr>
          <w:rFonts w:ascii="Times New Roman" w:hAnsi="Times New Roman"/>
          <w:sz w:val="20"/>
        </w:rPr>
        <w:t>лица)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находится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в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трудовых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отношениях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с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ней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либо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является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представителем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общественного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объединения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имеет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rFonts w:ascii="Times New Roman" w:hAnsi="Times New Roman"/>
          <w:sz w:val="20"/>
        </w:rPr>
        <w:t>статус в нем.</w:t>
      </w:r>
    </w:p>
    <w:sectPr w:rsidR="0080223A" w:rsidSect="004E6F82">
      <w:headerReference w:type="default" r:id="rId9"/>
      <w:footerReference w:type="first" r:id="rId10"/>
      <w:pgSz w:w="11906" w:h="16838"/>
      <w:pgMar w:top="851" w:right="851" w:bottom="851" w:left="1701" w:header="567" w:footer="30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3F0D" w:rsidRDefault="00443F0D">
      <w:pPr>
        <w:spacing w:after="0" w:line="240" w:lineRule="auto"/>
      </w:pPr>
      <w:r>
        <w:separator/>
      </w:r>
    </w:p>
  </w:endnote>
  <w:endnote w:type="continuationSeparator" w:id="0">
    <w:p w:rsidR="00443F0D" w:rsidRDefault="00443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Calibri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23A" w:rsidRDefault="0080223A">
    <w:pPr>
      <w:pStyle w:val="af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3F0D" w:rsidRDefault="00443F0D">
      <w:pPr>
        <w:spacing w:after="0" w:line="240" w:lineRule="auto"/>
      </w:pPr>
      <w:r>
        <w:separator/>
      </w:r>
    </w:p>
  </w:footnote>
  <w:footnote w:type="continuationSeparator" w:id="0">
    <w:p w:rsidR="00443F0D" w:rsidRDefault="00443F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23A" w:rsidRDefault="0080223A">
    <w:pPr>
      <w:pStyle w:val="a6"/>
      <w:jc w:val="center"/>
      <w:rPr>
        <w:rFonts w:ascii="Times New Roman" w:hAnsi="Times New Roman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65A60"/>
    <w:multiLevelType w:val="multilevel"/>
    <w:tmpl w:val="D412734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 w15:restartNumberingAfterBreak="0">
    <w:nsid w:val="0FE57085"/>
    <w:multiLevelType w:val="multilevel"/>
    <w:tmpl w:val="FCE807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23A"/>
    <w:rsid w:val="002C7730"/>
    <w:rsid w:val="002D4EA8"/>
    <w:rsid w:val="00356227"/>
    <w:rsid w:val="00426FB0"/>
    <w:rsid w:val="00442093"/>
    <w:rsid w:val="00443F0D"/>
    <w:rsid w:val="004E6F82"/>
    <w:rsid w:val="00585D7E"/>
    <w:rsid w:val="00656200"/>
    <w:rsid w:val="0069360B"/>
    <w:rsid w:val="007C1073"/>
    <w:rsid w:val="0080223A"/>
    <w:rsid w:val="008E0B21"/>
    <w:rsid w:val="009913C7"/>
    <w:rsid w:val="00C31D79"/>
    <w:rsid w:val="00C739CF"/>
    <w:rsid w:val="00E32FEE"/>
    <w:rsid w:val="00EC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B6D80"/>
  <w15:docId w15:val="{8943B28F-A3B4-4D2B-B4E2-664636CE2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360" w:after="80"/>
      <w:outlineLvl w:val="0"/>
    </w:pPr>
    <w:rPr>
      <w:rFonts w:ascii="Arial" w:hAnsi="Arial"/>
      <w:color w:val="2E74B5" w:themeColor="accent1" w:themeShade="BF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160" w:after="80"/>
      <w:outlineLvl w:val="1"/>
    </w:pPr>
    <w:rPr>
      <w:rFonts w:ascii="Arial" w:hAnsi="Arial"/>
      <w:color w:val="2E74B5" w:themeColor="accent1" w:themeShade="BF"/>
      <w:sz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160" w:after="80"/>
      <w:outlineLvl w:val="2"/>
    </w:pPr>
    <w:rPr>
      <w:rFonts w:ascii="Arial" w:hAnsi="Arial"/>
      <w:color w:val="2E74B5" w:themeColor="accent1" w:themeShade="BF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80" w:after="40"/>
      <w:outlineLvl w:val="3"/>
    </w:pPr>
    <w:rPr>
      <w:rFonts w:ascii="Arial" w:hAnsi="Arial"/>
      <w:i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80" w:after="40"/>
      <w:outlineLvl w:val="4"/>
    </w:pPr>
    <w:rPr>
      <w:rFonts w:ascii="Arial" w:hAnsi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40" w:after="0"/>
      <w:outlineLvl w:val="5"/>
    </w:pPr>
    <w:rPr>
      <w:rFonts w:ascii="Arial" w:hAnsi="Arial"/>
      <w:i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40" w:after="0"/>
      <w:outlineLvl w:val="6"/>
    </w:pPr>
    <w:rPr>
      <w:rFonts w:ascii="Arial" w:hAnsi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after="0"/>
      <w:outlineLvl w:val="7"/>
    </w:pPr>
    <w:rPr>
      <w:rFonts w:ascii="Arial" w:hAnsi="Arial"/>
      <w:i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after="0"/>
      <w:outlineLvl w:val="8"/>
    </w:pPr>
    <w:rPr>
      <w:rFonts w:ascii="Arial" w:hAnsi="Arial"/>
      <w:i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Theme="minorHAnsi" w:hAnsiTheme="minorHAnsi"/>
      <w:color w:val="000000"/>
      <w:sz w:val="22"/>
    </w:rPr>
  </w:style>
  <w:style w:type="paragraph" w:customStyle="1" w:styleId="EndnoteTextChar">
    <w:name w:val="Endnote Text Char"/>
    <w:basedOn w:val="12"/>
    <w:link w:val="EndnoteTextChar0"/>
    <w:rPr>
      <w:sz w:val="20"/>
    </w:rPr>
  </w:style>
  <w:style w:type="character" w:customStyle="1" w:styleId="EndnoteTextChar0">
    <w:name w:val="Endnote Text Char"/>
    <w:basedOn w:val="a0"/>
    <w:link w:val="EndnoteTextChar"/>
    <w:rPr>
      <w:sz w:val="20"/>
    </w:rPr>
  </w:style>
  <w:style w:type="paragraph" w:styleId="21">
    <w:name w:val="toc 2"/>
    <w:basedOn w:val="a"/>
    <w:next w:val="a"/>
    <w:link w:val="22"/>
    <w:uiPriority w:val="39"/>
    <w:pPr>
      <w:spacing w:after="100"/>
    </w:pPr>
  </w:style>
  <w:style w:type="character" w:customStyle="1" w:styleId="22">
    <w:name w:val="Оглавление 2 Знак"/>
    <w:basedOn w:val="1"/>
    <w:link w:val="21"/>
    <w:rPr>
      <w:rFonts w:asciiTheme="minorHAnsi" w:hAnsiTheme="minorHAnsi"/>
      <w:color w:val="000000"/>
      <w:sz w:val="22"/>
    </w:rPr>
  </w:style>
  <w:style w:type="paragraph" w:customStyle="1" w:styleId="Heading8Char">
    <w:name w:val="Heading 8 Char"/>
    <w:basedOn w:val="12"/>
    <w:link w:val="Heading8Char0"/>
    <w:rPr>
      <w:rFonts w:ascii="Arial" w:hAnsi="Arial"/>
      <w:i/>
      <w:color w:val="272727" w:themeColor="text1" w:themeTint="D8"/>
    </w:rPr>
  </w:style>
  <w:style w:type="character" w:customStyle="1" w:styleId="Heading8Char0">
    <w:name w:val="Heading 8 Char"/>
    <w:basedOn w:val="a0"/>
    <w:link w:val="Heading8Char"/>
    <w:rPr>
      <w:rFonts w:ascii="Arial" w:hAnsi="Arial"/>
      <w:i/>
      <w:color w:val="272727" w:themeColor="text1" w:themeTint="D8"/>
    </w:rPr>
  </w:style>
  <w:style w:type="paragraph" w:styleId="a3">
    <w:name w:val="index heading"/>
    <w:basedOn w:val="a4"/>
    <w:link w:val="a5"/>
  </w:style>
  <w:style w:type="character" w:customStyle="1" w:styleId="13">
    <w:name w:val="Указатель1"/>
    <w:basedOn w:val="14"/>
    <w:rPr>
      <w:rFonts w:ascii="Liberation Sans" w:hAnsi="Liberation Sans"/>
      <w:color w:val="000000"/>
      <w:sz w:val="28"/>
    </w:rPr>
  </w:style>
  <w:style w:type="paragraph" w:customStyle="1" w:styleId="SubtitleChar">
    <w:name w:val="Subtitle Char"/>
    <w:basedOn w:val="12"/>
    <w:link w:val="SubtitleChar0"/>
    <w:rPr>
      <w:color w:val="595959" w:themeColor="text1" w:themeTint="A6"/>
      <w:spacing w:val="15"/>
      <w:sz w:val="28"/>
    </w:rPr>
  </w:style>
  <w:style w:type="character" w:customStyle="1" w:styleId="SubtitleChar0">
    <w:name w:val="Subtitle Char"/>
    <w:basedOn w:val="a0"/>
    <w:link w:val="SubtitleChar"/>
    <w:rPr>
      <w:color w:val="595959" w:themeColor="text1" w:themeTint="A6"/>
      <w:spacing w:val="15"/>
      <w:sz w:val="28"/>
    </w:rPr>
  </w:style>
  <w:style w:type="paragraph" w:styleId="a6">
    <w:name w:val="header"/>
    <w:basedOn w:val="a"/>
    <w:link w:val="15"/>
    <w:pPr>
      <w:tabs>
        <w:tab w:val="center" w:pos="4677"/>
        <w:tab w:val="right" w:pos="9355"/>
      </w:tabs>
    </w:pPr>
  </w:style>
  <w:style w:type="character" w:customStyle="1" w:styleId="15">
    <w:name w:val="Верхний колонтитул Знак1"/>
    <w:basedOn w:val="1"/>
    <w:link w:val="a6"/>
    <w:rPr>
      <w:rFonts w:asciiTheme="minorHAnsi" w:hAnsiTheme="minorHAnsi"/>
      <w:color w:val="000000"/>
      <w:sz w:val="22"/>
    </w:rPr>
  </w:style>
  <w:style w:type="paragraph" w:styleId="41">
    <w:name w:val="toc 4"/>
    <w:basedOn w:val="a"/>
    <w:next w:val="a"/>
    <w:link w:val="42"/>
    <w:uiPriority w:val="39"/>
    <w:pPr>
      <w:spacing w:after="100"/>
    </w:pPr>
  </w:style>
  <w:style w:type="character" w:customStyle="1" w:styleId="42">
    <w:name w:val="Оглавление 4 Знак"/>
    <w:basedOn w:val="1"/>
    <w:link w:val="41"/>
    <w:rPr>
      <w:rFonts w:asciiTheme="minorHAnsi" w:hAnsiTheme="minorHAnsi"/>
      <w:color w:val="000000"/>
      <w:sz w:val="22"/>
    </w:rPr>
  </w:style>
  <w:style w:type="character" w:customStyle="1" w:styleId="70">
    <w:name w:val="Заголовок 7 Знак"/>
    <w:basedOn w:val="1"/>
    <w:link w:val="7"/>
    <w:rPr>
      <w:rFonts w:ascii="Arial" w:hAnsi="Arial"/>
      <w:color w:val="595959" w:themeColor="text1" w:themeTint="A6"/>
      <w:sz w:val="22"/>
    </w:rPr>
  </w:style>
  <w:style w:type="paragraph" w:customStyle="1" w:styleId="a7">
    <w:name w:val="Символ нумерации"/>
    <w:link w:val="a8"/>
  </w:style>
  <w:style w:type="character" w:customStyle="1" w:styleId="a8">
    <w:name w:val="Символ нумерации"/>
    <w:link w:val="a7"/>
  </w:style>
  <w:style w:type="paragraph" w:styleId="a9">
    <w:name w:val="table of figures"/>
    <w:basedOn w:val="a"/>
    <w:next w:val="a"/>
    <w:link w:val="aa"/>
    <w:pPr>
      <w:spacing w:after="0"/>
    </w:pPr>
  </w:style>
  <w:style w:type="character" w:customStyle="1" w:styleId="aa">
    <w:name w:val="Перечень рисунков Знак"/>
    <w:basedOn w:val="1"/>
    <w:link w:val="a9"/>
    <w:rPr>
      <w:rFonts w:asciiTheme="minorHAnsi" w:hAnsiTheme="minorHAnsi"/>
      <w:color w:val="000000"/>
      <w:sz w:val="22"/>
    </w:rPr>
  </w:style>
  <w:style w:type="paragraph" w:styleId="61">
    <w:name w:val="toc 6"/>
    <w:basedOn w:val="a"/>
    <w:next w:val="a"/>
    <w:link w:val="62"/>
    <w:uiPriority w:val="39"/>
    <w:pPr>
      <w:spacing w:after="100"/>
    </w:pPr>
  </w:style>
  <w:style w:type="character" w:customStyle="1" w:styleId="62">
    <w:name w:val="Оглавление 6 Знак"/>
    <w:basedOn w:val="1"/>
    <w:link w:val="61"/>
    <w:rPr>
      <w:rFonts w:asciiTheme="minorHAnsi" w:hAnsiTheme="minorHAnsi"/>
      <w:color w:val="000000"/>
      <w:sz w:val="22"/>
    </w:rPr>
  </w:style>
  <w:style w:type="paragraph" w:styleId="71">
    <w:name w:val="toc 7"/>
    <w:basedOn w:val="a"/>
    <w:next w:val="a"/>
    <w:link w:val="72"/>
    <w:uiPriority w:val="39"/>
    <w:pPr>
      <w:spacing w:after="100"/>
    </w:pPr>
  </w:style>
  <w:style w:type="character" w:customStyle="1" w:styleId="72">
    <w:name w:val="Оглавление 7 Знак"/>
    <w:basedOn w:val="1"/>
    <w:link w:val="71"/>
    <w:rPr>
      <w:rFonts w:asciiTheme="minorHAnsi" w:hAnsiTheme="minorHAnsi"/>
      <w:color w:val="000000"/>
      <w:sz w:val="22"/>
    </w:rPr>
  </w:style>
  <w:style w:type="paragraph" w:styleId="ab">
    <w:name w:val="annotation text"/>
    <w:basedOn w:val="a"/>
    <w:link w:val="16"/>
    <w:pPr>
      <w:spacing w:line="240" w:lineRule="auto"/>
    </w:pPr>
    <w:rPr>
      <w:sz w:val="20"/>
    </w:rPr>
  </w:style>
  <w:style w:type="character" w:customStyle="1" w:styleId="16">
    <w:name w:val="Текст примечания Знак1"/>
    <w:basedOn w:val="1"/>
    <w:link w:val="ab"/>
    <w:rPr>
      <w:rFonts w:asciiTheme="minorHAnsi" w:hAnsiTheme="minorHAnsi"/>
      <w:color w:val="000000"/>
      <w:sz w:val="20"/>
    </w:rPr>
  </w:style>
  <w:style w:type="paragraph" w:styleId="ac">
    <w:name w:val="List"/>
    <w:basedOn w:val="ad"/>
    <w:link w:val="ae"/>
  </w:style>
  <w:style w:type="character" w:customStyle="1" w:styleId="ae">
    <w:name w:val="Список Знак"/>
    <w:basedOn w:val="af"/>
    <w:link w:val="ac"/>
    <w:rPr>
      <w:rFonts w:asciiTheme="minorHAnsi" w:hAnsiTheme="minorHAnsi"/>
      <w:color w:val="000000"/>
      <w:sz w:val="22"/>
    </w:rPr>
  </w:style>
  <w:style w:type="paragraph" w:customStyle="1" w:styleId="HeaderChar">
    <w:name w:val="Header Char"/>
    <w:basedOn w:val="12"/>
    <w:link w:val="HeaderChar0"/>
  </w:style>
  <w:style w:type="character" w:customStyle="1" w:styleId="HeaderChar0">
    <w:name w:val="Header Char"/>
    <w:basedOn w:val="a0"/>
    <w:link w:val="HeaderChar"/>
  </w:style>
  <w:style w:type="paragraph" w:customStyle="1" w:styleId="Endnote">
    <w:name w:val="Endnote"/>
    <w:basedOn w:val="a"/>
    <w:link w:val="Endnote0"/>
    <w:pPr>
      <w:spacing w:after="0" w:line="240" w:lineRule="auto"/>
    </w:pPr>
    <w:rPr>
      <w:sz w:val="20"/>
    </w:rPr>
  </w:style>
  <w:style w:type="character" w:customStyle="1" w:styleId="Endnote0">
    <w:name w:val="Endnote"/>
    <w:basedOn w:val="1"/>
    <w:link w:val="Endnote"/>
    <w:rPr>
      <w:rFonts w:asciiTheme="minorHAnsi" w:hAnsiTheme="minorHAnsi"/>
      <w:color w:val="000000"/>
      <w:sz w:val="20"/>
    </w:rPr>
  </w:style>
  <w:style w:type="character" w:customStyle="1" w:styleId="30">
    <w:name w:val="Заголовок 3 Знак"/>
    <w:basedOn w:val="1"/>
    <w:link w:val="3"/>
    <w:rPr>
      <w:rFonts w:ascii="Arial" w:hAnsi="Arial"/>
      <w:color w:val="2E74B5" w:themeColor="accent1" w:themeShade="BF"/>
      <w:sz w:val="28"/>
    </w:rPr>
  </w:style>
  <w:style w:type="paragraph" w:styleId="af0">
    <w:name w:val="footer"/>
    <w:basedOn w:val="a"/>
    <w:link w:val="17"/>
    <w:pPr>
      <w:tabs>
        <w:tab w:val="center" w:pos="4677"/>
        <w:tab w:val="right" w:pos="9355"/>
      </w:tabs>
    </w:pPr>
  </w:style>
  <w:style w:type="character" w:customStyle="1" w:styleId="17">
    <w:name w:val="Нижний колонтитул Знак1"/>
    <w:basedOn w:val="1"/>
    <w:link w:val="af0"/>
    <w:rPr>
      <w:rFonts w:asciiTheme="minorHAnsi" w:hAnsiTheme="minorHAnsi"/>
      <w:color w:val="000000"/>
      <w:sz w:val="22"/>
    </w:rPr>
  </w:style>
  <w:style w:type="paragraph" w:styleId="af1">
    <w:name w:val="Intense Quote"/>
    <w:basedOn w:val="a"/>
    <w:next w:val="a"/>
    <w:link w:val="af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jc w:val="center"/>
    </w:pPr>
    <w:rPr>
      <w:i/>
      <w:color w:val="2E74B5" w:themeColor="accent1" w:themeShade="BF"/>
    </w:rPr>
  </w:style>
  <w:style w:type="character" w:customStyle="1" w:styleId="af2">
    <w:name w:val="Выделенная цитата Знак"/>
    <w:basedOn w:val="1"/>
    <w:link w:val="af1"/>
    <w:rPr>
      <w:rFonts w:asciiTheme="minorHAnsi" w:hAnsiTheme="minorHAnsi"/>
      <w:i/>
      <w:color w:val="2E74B5" w:themeColor="accent1" w:themeShade="BF"/>
      <w:sz w:val="22"/>
    </w:rPr>
  </w:style>
  <w:style w:type="paragraph" w:styleId="a4">
    <w:name w:val="Title"/>
    <w:basedOn w:val="a"/>
    <w:next w:val="ad"/>
    <w:link w:val="af3"/>
    <w:uiPriority w:val="10"/>
    <w:qFormat/>
    <w:pPr>
      <w:spacing w:after="80" w:line="240" w:lineRule="auto"/>
      <w:contextualSpacing/>
    </w:pPr>
    <w:rPr>
      <w:rFonts w:ascii="Arial" w:hAnsi="Arial"/>
      <w:spacing w:val="-10"/>
      <w:sz w:val="56"/>
    </w:rPr>
  </w:style>
  <w:style w:type="character" w:customStyle="1" w:styleId="14">
    <w:name w:val="Заголовок1"/>
    <w:basedOn w:val="1"/>
    <w:rPr>
      <w:rFonts w:ascii="Liberation Sans" w:hAnsi="Liberation Sans"/>
      <w:color w:val="000000"/>
      <w:sz w:val="28"/>
    </w:rPr>
  </w:style>
  <w:style w:type="paragraph" w:customStyle="1" w:styleId="Heading4Char">
    <w:name w:val="Heading 4 Char"/>
    <w:basedOn w:val="12"/>
    <w:link w:val="Heading4Char0"/>
    <w:rPr>
      <w:rFonts w:ascii="Arial" w:hAnsi="Arial"/>
      <w:i/>
      <w:color w:val="2E74B5" w:themeColor="accent1" w:themeShade="BF"/>
    </w:rPr>
  </w:style>
  <w:style w:type="character" w:customStyle="1" w:styleId="Heading4Char0">
    <w:name w:val="Heading 4 Char"/>
    <w:basedOn w:val="a0"/>
    <w:link w:val="Heading4Char"/>
    <w:rPr>
      <w:rFonts w:ascii="Arial" w:hAnsi="Arial"/>
      <w:i/>
      <w:color w:val="2E74B5" w:themeColor="accent1" w:themeShade="BF"/>
    </w:rPr>
  </w:style>
  <w:style w:type="paragraph" w:customStyle="1" w:styleId="user">
    <w:name w:val="Символ концевой сноски (user)"/>
    <w:link w:val="user0"/>
  </w:style>
  <w:style w:type="character" w:customStyle="1" w:styleId="user0">
    <w:name w:val="Символ концевой сноски (user)"/>
    <w:link w:val="user"/>
  </w:style>
  <w:style w:type="character" w:customStyle="1" w:styleId="90">
    <w:name w:val="Заголовок 9 Знак"/>
    <w:basedOn w:val="1"/>
    <w:link w:val="9"/>
    <w:rPr>
      <w:rFonts w:ascii="Arial" w:hAnsi="Arial"/>
      <w:i/>
      <w:color w:val="272727" w:themeColor="text1" w:themeTint="D8"/>
      <w:sz w:val="22"/>
    </w:rPr>
  </w:style>
  <w:style w:type="paragraph" w:styleId="af4">
    <w:name w:val="TOC Heading"/>
    <w:link w:val="af5"/>
  </w:style>
  <w:style w:type="character" w:customStyle="1" w:styleId="af5">
    <w:name w:val="Заголовок оглавления Знак"/>
    <w:link w:val="af4"/>
    <w:rPr>
      <w:rFonts w:asciiTheme="minorHAnsi" w:hAnsiTheme="minorHAnsi"/>
      <w:color w:val="000000"/>
      <w:sz w:val="22"/>
    </w:rPr>
  </w:style>
  <w:style w:type="paragraph" w:customStyle="1" w:styleId="18">
    <w:name w:val="Замещающий текст1"/>
    <w:basedOn w:val="12"/>
    <w:link w:val="af6"/>
    <w:rPr>
      <w:color w:val="666666"/>
    </w:rPr>
  </w:style>
  <w:style w:type="character" w:styleId="af6">
    <w:name w:val="Placeholder Text"/>
    <w:basedOn w:val="a0"/>
    <w:link w:val="18"/>
    <w:rPr>
      <w:color w:val="666666"/>
    </w:rPr>
  </w:style>
  <w:style w:type="paragraph" w:customStyle="1" w:styleId="user1">
    <w:name w:val="Колонтитулы (user)"/>
    <w:basedOn w:val="a"/>
    <w:link w:val="user2"/>
  </w:style>
  <w:style w:type="character" w:customStyle="1" w:styleId="user2">
    <w:name w:val="Колонтитулы (user)"/>
    <w:basedOn w:val="1"/>
    <w:link w:val="user1"/>
    <w:rPr>
      <w:rFonts w:asciiTheme="minorHAnsi" w:hAnsiTheme="minorHAnsi"/>
      <w:color w:val="000000"/>
      <w:sz w:val="22"/>
    </w:rPr>
  </w:style>
  <w:style w:type="paragraph" w:customStyle="1" w:styleId="af7">
    <w:name w:val="Символ концевой сноски"/>
    <w:link w:val="af8"/>
    <w:rPr>
      <w:vertAlign w:val="superscript"/>
    </w:rPr>
  </w:style>
  <w:style w:type="character" w:customStyle="1" w:styleId="af8">
    <w:name w:val="Символ концевой сноски"/>
    <w:link w:val="af7"/>
    <w:rPr>
      <w:vertAlign w:val="superscript"/>
    </w:rPr>
  </w:style>
  <w:style w:type="paragraph" w:customStyle="1" w:styleId="Heading1Char">
    <w:name w:val="Heading 1 Char"/>
    <w:basedOn w:val="12"/>
    <w:link w:val="Heading1Char0"/>
    <w:rPr>
      <w:rFonts w:ascii="Arial" w:hAnsi="Arial"/>
      <w:color w:val="2E74B5" w:themeColor="accent1" w:themeShade="BF"/>
      <w:sz w:val="40"/>
    </w:rPr>
  </w:style>
  <w:style w:type="character" w:customStyle="1" w:styleId="Heading1Char0">
    <w:name w:val="Heading 1 Char"/>
    <w:basedOn w:val="a0"/>
    <w:link w:val="Heading1Char"/>
    <w:rPr>
      <w:rFonts w:ascii="Arial" w:hAnsi="Arial"/>
      <w:color w:val="2E74B5" w:themeColor="accent1" w:themeShade="BF"/>
      <w:sz w:val="40"/>
    </w:rPr>
  </w:style>
  <w:style w:type="paragraph" w:customStyle="1" w:styleId="19">
    <w:name w:val="Текст1"/>
    <w:basedOn w:val="a"/>
    <w:link w:val="1a"/>
    <w:pPr>
      <w:spacing w:after="0" w:line="240" w:lineRule="auto"/>
    </w:pPr>
    <w:rPr>
      <w:rFonts w:ascii="Courier New" w:hAnsi="Courier New"/>
      <w:sz w:val="20"/>
    </w:rPr>
  </w:style>
  <w:style w:type="character" w:customStyle="1" w:styleId="1a">
    <w:name w:val="Текст1"/>
    <w:basedOn w:val="1"/>
    <w:link w:val="19"/>
    <w:rPr>
      <w:rFonts w:ascii="Courier New" w:hAnsi="Courier New"/>
      <w:color w:val="000000"/>
      <w:sz w:val="20"/>
    </w:rPr>
  </w:style>
  <w:style w:type="paragraph" w:styleId="31">
    <w:name w:val="toc 3"/>
    <w:basedOn w:val="a"/>
    <w:next w:val="a"/>
    <w:link w:val="32"/>
    <w:uiPriority w:val="39"/>
    <w:pPr>
      <w:spacing w:after="100"/>
    </w:pPr>
  </w:style>
  <w:style w:type="character" w:customStyle="1" w:styleId="32">
    <w:name w:val="Оглавление 3 Знак"/>
    <w:basedOn w:val="1"/>
    <w:link w:val="31"/>
    <w:rPr>
      <w:rFonts w:asciiTheme="minorHAnsi" w:hAnsiTheme="minorHAnsi"/>
      <w:color w:val="000000"/>
      <w:sz w:val="22"/>
    </w:rPr>
  </w:style>
  <w:style w:type="paragraph" w:customStyle="1" w:styleId="1b">
    <w:name w:val="Слабая ссылка1"/>
    <w:basedOn w:val="12"/>
    <w:link w:val="af9"/>
    <w:rPr>
      <w:smallCaps/>
      <w:color w:val="5A5A5A" w:themeColor="text1" w:themeTint="A5"/>
    </w:rPr>
  </w:style>
  <w:style w:type="character" w:styleId="af9">
    <w:name w:val="Subtle Reference"/>
    <w:basedOn w:val="a0"/>
    <w:link w:val="1b"/>
    <w:rPr>
      <w:smallCaps/>
      <w:color w:val="5A5A5A" w:themeColor="text1" w:themeTint="A5"/>
    </w:rPr>
  </w:style>
  <w:style w:type="paragraph" w:customStyle="1" w:styleId="1c">
    <w:name w:val="Выделение1"/>
    <w:basedOn w:val="12"/>
    <w:link w:val="afa"/>
    <w:rPr>
      <w:i/>
    </w:rPr>
  </w:style>
  <w:style w:type="character" w:styleId="afa">
    <w:name w:val="Emphasis"/>
    <w:basedOn w:val="a0"/>
    <w:link w:val="1c"/>
    <w:rPr>
      <w:i/>
    </w:rPr>
  </w:style>
  <w:style w:type="paragraph" w:customStyle="1" w:styleId="1d">
    <w:name w:val="Название книги1"/>
    <w:basedOn w:val="12"/>
    <w:link w:val="afb"/>
    <w:rPr>
      <w:b/>
      <w:i/>
      <w:spacing w:val="5"/>
    </w:rPr>
  </w:style>
  <w:style w:type="character" w:styleId="afb">
    <w:name w:val="Book Title"/>
    <w:basedOn w:val="a0"/>
    <w:link w:val="1d"/>
    <w:rPr>
      <w:b/>
      <w:i/>
      <w:spacing w:val="5"/>
    </w:rPr>
  </w:style>
  <w:style w:type="paragraph" w:customStyle="1" w:styleId="TitleChar">
    <w:name w:val="Title Char"/>
    <w:basedOn w:val="12"/>
    <w:link w:val="TitleChar0"/>
    <w:rPr>
      <w:rFonts w:ascii="Arial" w:hAnsi="Arial"/>
      <w:spacing w:val="-10"/>
      <w:sz w:val="56"/>
    </w:rPr>
  </w:style>
  <w:style w:type="character" w:customStyle="1" w:styleId="TitleChar0">
    <w:name w:val="Title Char"/>
    <w:basedOn w:val="a0"/>
    <w:link w:val="TitleChar"/>
    <w:rPr>
      <w:rFonts w:ascii="Arial" w:hAnsi="Arial"/>
      <w:spacing w:val="-10"/>
      <w:sz w:val="56"/>
    </w:rPr>
  </w:style>
  <w:style w:type="character" w:customStyle="1" w:styleId="a5">
    <w:name w:val="Указатель Знак"/>
    <w:basedOn w:val="1"/>
    <w:link w:val="a3"/>
    <w:rPr>
      <w:rFonts w:asciiTheme="minorHAnsi" w:hAnsiTheme="minorHAnsi"/>
      <w:color w:val="000000"/>
      <w:sz w:val="22"/>
    </w:rPr>
  </w:style>
  <w:style w:type="paragraph" w:customStyle="1" w:styleId="afc">
    <w:name w:val="Символ сноски"/>
    <w:link w:val="afd"/>
    <w:rPr>
      <w:vertAlign w:val="superscript"/>
    </w:rPr>
  </w:style>
  <w:style w:type="character" w:customStyle="1" w:styleId="afd">
    <w:name w:val="Символ сноски"/>
    <w:link w:val="afc"/>
    <w:rPr>
      <w:vertAlign w:val="superscript"/>
    </w:rPr>
  </w:style>
  <w:style w:type="character" w:customStyle="1" w:styleId="50">
    <w:name w:val="Заголовок 5 Знак"/>
    <w:basedOn w:val="1"/>
    <w:link w:val="5"/>
    <w:rPr>
      <w:rFonts w:ascii="Arial" w:hAnsi="Arial"/>
      <w:color w:val="2E74B5" w:themeColor="accent1" w:themeShade="BF"/>
      <w:sz w:val="22"/>
    </w:rPr>
  </w:style>
  <w:style w:type="paragraph" w:customStyle="1" w:styleId="ConsPlusTitle">
    <w:name w:val="ConsPlusTitle"/>
    <w:link w:val="ConsPlusTitle0"/>
    <w:pPr>
      <w:widowControl w:val="0"/>
    </w:pPr>
    <w:rPr>
      <w:b/>
    </w:rPr>
  </w:style>
  <w:style w:type="character" w:customStyle="1" w:styleId="ConsPlusTitle0">
    <w:name w:val="ConsPlusTitle"/>
    <w:link w:val="ConsPlusTitle"/>
    <w:rPr>
      <w:rFonts w:asciiTheme="minorHAnsi" w:hAnsiTheme="minorHAnsi"/>
      <w:b/>
      <w:color w:val="000000"/>
      <w:sz w:val="22"/>
    </w:rPr>
  </w:style>
  <w:style w:type="paragraph" w:customStyle="1" w:styleId="afe">
    <w:name w:val="Колонтитулы"/>
    <w:basedOn w:val="a"/>
    <w:link w:val="aff"/>
  </w:style>
  <w:style w:type="character" w:customStyle="1" w:styleId="aff">
    <w:name w:val="Колонтитулы"/>
    <w:basedOn w:val="1"/>
    <w:link w:val="afe"/>
    <w:rPr>
      <w:rFonts w:asciiTheme="minorHAnsi" w:hAnsiTheme="minorHAnsi"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Arial" w:hAnsi="Arial"/>
      <w:color w:val="2E74B5" w:themeColor="accent1" w:themeShade="BF"/>
      <w:sz w:val="40"/>
    </w:rPr>
  </w:style>
  <w:style w:type="paragraph" w:styleId="aff0">
    <w:name w:val="List Paragraph"/>
    <w:basedOn w:val="a"/>
    <w:link w:val="aff1"/>
    <w:pPr>
      <w:spacing w:after="0"/>
      <w:contextualSpacing/>
    </w:pPr>
  </w:style>
  <w:style w:type="character" w:customStyle="1" w:styleId="aff1">
    <w:name w:val="Абзац списка Знак"/>
    <w:basedOn w:val="1"/>
    <w:link w:val="aff0"/>
    <w:rPr>
      <w:rFonts w:asciiTheme="minorHAnsi" w:hAnsiTheme="minorHAnsi"/>
      <w:color w:val="000000"/>
      <w:sz w:val="22"/>
    </w:rPr>
  </w:style>
  <w:style w:type="paragraph" w:customStyle="1" w:styleId="aff2">
    <w:name w:val="Верхний колонтитул Знак"/>
    <w:basedOn w:val="12"/>
    <w:link w:val="aff3"/>
    <w:rPr>
      <w:rFonts w:ascii="Calibri" w:hAnsi="Calibri"/>
    </w:rPr>
  </w:style>
  <w:style w:type="character" w:customStyle="1" w:styleId="aff3">
    <w:name w:val="Верхний колонтитул Знак"/>
    <w:basedOn w:val="a0"/>
    <w:link w:val="aff2"/>
    <w:rPr>
      <w:rFonts w:ascii="Calibri" w:hAnsi="Calibri"/>
    </w:rPr>
  </w:style>
  <w:style w:type="paragraph" w:styleId="aff4">
    <w:name w:val="caption"/>
    <w:basedOn w:val="a"/>
    <w:link w:val="aff5"/>
    <w:pPr>
      <w:spacing w:before="120" w:after="120"/>
    </w:pPr>
    <w:rPr>
      <w:i/>
      <w:sz w:val="24"/>
    </w:rPr>
  </w:style>
  <w:style w:type="character" w:customStyle="1" w:styleId="aff5">
    <w:name w:val="Название объекта Знак"/>
    <w:basedOn w:val="1"/>
    <w:link w:val="aff4"/>
    <w:rPr>
      <w:rFonts w:asciiTheme="minorHAnsi" w:hAnsiTheme="minorHAnsi"/>
      <w:i/>
      <w:color w:val="000000"/>
      <w:sz w:val="24"/>
    </w:rPr>
  </w:style>
  <w:style w:type="paragraph" w:customStyle="1" w:styleId="1e">
    <w:name w:val="Знак концевой сноски1"/>
    <w:link w:val="aff6"/>
    <w:rPr>
      <w:vertAlign w:val="superscript"/>
    </w:rPr>
  </w:style>
  <w:style w:type="character" w:styleId="aff6">
    <w:name w:val="endnote reference"/>
    <w:link w:val="1e"/>
    <w:rPr>
      <w:vertAlign w:val="superscript"/>
    </w:rPr>
  </w:style>
  <w:style w:type="paragraph" w:customStyle="1" w:styleId="Heading2Char">
    <w:name w:val="Heading 2 Char"/>
    <w:basedOn w:val="12"/>
    <w:link w:val="Heading2Char0"/>
    <w:rPr>
      <w:rFonts w:ascii="Arial" w:hAnsi="Arial"/>
      <w:color w:val="2E74B5" w:themeColor="accent1" w:themeShade="BF"/>
      <w:sz w:val="32"/>
    </w:rPr>
  </w:style>
  <w:style w:type="character" w:customStyle="1" w:styleId="Heading2Char0">
    <w:name w:val="Heading 2 Char"/>
    <w:basedOn w:val="a0"/>
    <w:link w:val="Heading2Char"/>
    <w:rPr>
      <w:rFonts w:ascii="Arial" w:hAnsi="Arial"/>
      <w:color w:val="2E74B5" w:themeColor="accent1" w:themeShade="BF"/>
      <w:sz w:val="32"/>
    </w:rPr>
  </w:style>
  <w:style w:type="paragraph" w:customStyle="1" w:styleId="1f">
    <w:name w:val="Гиперссылка1"/>
    <w:basedOn w:val="12"/>
    <w:link w:val="aff7"/>
    <w:rPr>
      <w:color w:val="0563C1" w:themeColor="hyperlink"/>
      <w:u w:val="single"/>
    </w:rPr>
  </w:style>
  <w:style w:type="character" w:styleId="aff7">
    <w:name w:val="Hyperlink"/>
    <w:basedOn w:val="a0"/>
    <w:link w:val="1f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Pr>
      <w:rFonts w:asciiTheme="minorHAnsi" w:hAnsiTheme="minorHAnsi"/>
      <w:color w:val="000000"/>
      <w:sz w:val="20"/>
    </w:rPr>
  </w:style>
  <w:style w:type="character" w:customStyle="1" w:styleId="80">
    <w:name w:val="Заголовок 8 Знак"/>
    <w:basedOn w:val="1"/>
    <w:link w:val="8"/>
    <w:rPr>
      <w:rFonts w:ascii="Arial" w:hAnsi="Arial"/>
      <w:i/>
      <w:color w:val="272727" w:themeColor="text1" w:themeTint="D8"/>
      <w:sz w:val="22"/>
    </w:rPr>
  </w:style>
  <w:style w:type="paragraph" w:customStyle="1" w:styleId="ConsPlusNormal">
    <w:name w:val="ConsPlusNormal"/>
    <w:link w:val="ConsPlusNormal0"/>
    <w:pPr>
      <w:widowControl w:val="0"/>
    </w:pPr>
  </w:style>
  <w:style w:type="character" w:customStyle="1" w:styleId="ConsPlusNormal0">
    <w:name w:val="ConsPlusNormal"/>
    <w:link w:val="ConsPlusNormal"/>
    <w:rPr>
      <w:rFonts w:asciiTheme="minorHAnsi" w:hAnsiTheme="minorHAnsi"/>
      <w:color w:val="000000"/>
      <w:sz w:val="22"/>
    </w:rPr>
  </w:style>
  <w:style w:type="paragraph" w:styleId="1f0">
    <w:name w:val="toc 1"/>
    <w:basedOn w:val="a"/>
    <w:next w:val="a"/>
    <w:link w:val="1f1"/>
    <w:uiPriority w:val="39"/>
    <w:pPr>
      <w:spacing w:after="100"/>
    </w:pPr>
  </w:style>
  <w:style w:type="character" w:customStyle="1" w:styleId="1f1">
    <w:name w:val="Оглавление 1 Знак"/>
    <w:basedOn w:val="1"/>
    <w:link w:val="1f0"/>
    <w:rPr>
      <w:rFonts w:asciiTheme="minorHAnsi" w:hAnsiTheme="minorHAnsi"/>
      <w:color w:val="000000"/>
      <w:sz w:val="22"/>
    </w:rPr>
  </w:style>
  <w:style w:type="paragraph" w:customStyle="1" w:styleId="Heading9Char">
    <w:name w:val="Heading 9 Char"/>
    <w:basedOn w:val="12"/>
    <w:link w:val="Heading9Char0"/>
    <w:rPr>
      <w:rFonts w:ascii="Arial" w:hAnsi="Arial"/>
      <w:i/>
      <w:color w:val="272727" w:themeColor="text1" w:themeTint="D8"/>
    </w:rPr>
  </w:style>
  <w:style w:type="character" w:customStyle="1" w:styleId="Heading9Char0">
    <w:name w:val="Heading 9 Char"/>
    <w:basedOn w:val="a0"/>
    <w:link w:val="Heading9Char"/>
    <w:rPr>
      <w:rFonts w:ascii="Arial" w:hAnsi="Arial"/>
      <w:i/>
      <w:color w:val="272727" w:themeColor="text1" w:themeTint="D8"/>
    </w:rPr>
  </w:style>
  <w:style w:type="paragraph" w:styleId="ad">
    <w:name w:val="Body Text"/>
    <w:basedOn w:val="a"/>
    <w:link w:val="af"/>
    <w:pPr>
      <w:spacing w:after="140"/>
    </w:pPr>
  </w:style>
  <w:style w:type="character" w:customStyle="1" w:styleId="af">
    <w:name w:val="Основной текст Знак"/>
    <w:basedOn w:val="1"/>
    <w:link w:val="ad"/>
    <w:rPr>
      <w:rFonts w:asciiTheme="minorHAnsi" w:hAnsiTheme="minorHAnsi"/>
      <w:color w:val="000000"/>
      <w:sz w:val="22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basedOn w:val="a"/>
    <w:next w:val="a"/>
    <w:link w:val="92"/>
    <w:uiPriority w:val="39"/>
    <w:pPr>
      <w:spacing w:after="100"/>
    </w:pPr>
  </w:style>
  <w:style w:type="character" w:customStyle="1" w:styleId="92">
    <w:name w:val="Оглавление 9 Знак"/>
    <w:basedOn w:val="1"/>
    <w:link w:val="91"/>
    <w:rPr>
      <w:rFonts w:asciiTheme="minorHAnsi" w:hAnsiTheme="minorHAnsi"/>
      <w:color w:val="000000"/>
      <w:sz w:val="22"/>
    </w:rPr>
  </w:style>
  <w:style w:type="paragraph" w:customStyle="1" w:styleId="user3">
    <w:name w:val="Указатель (user)"/>
    <w:basedOn w:val="a"/>
    <w:link w:val="user4"/>
  </w:style>
  <w:style w:type="character" w:customStyle="1" w:styleId="user4">
    <w:name w:val="Указатель (user)"/>
    <w:basedOn w:val="1"/>
    <w:link w:val="user3"/>
    <w:rPr>
      <w:rFonts w:asciiTheme="minorHAnsi" w:hAnsiTheme="minorHAnsi"/>
      <w:color w:val="000000"/>
      <w:sz w:val="22"/>
    </w:rPr>
  </w:style>
  <w:style w:type="paragraph" w:customStyle="1" w:styleId="user5">
    <w:name w:val="Заголовок (user)"/>
    <w:basedOn w:val="a"/>
    <w:next w:val="ad"/>
    <w:link w:val="user6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user6">
    <w:name w:val="Заголовок (user)"/>
    <w:basedOn w:val="1"/>
    <w:link w:val="user5"/>
    <w:rPr>
      <w:rFonts w:ascii="Liberation Sans" w:hAnsi="Liberation Sans"/>
      <w:color w:val="000000"/>
      <w:sz w:val="28"/>
    </w:rPr>
  </w:style>
  <w:style w:type="paragraph" w:styleId="81">
    <w:name w:val="toc 8"/>
    <w:basedOn w:val="a"/>
    <w:next w:val="a"/>
    <w:link w:val="82"/>
    <w:uiPriority w:val="39"/>
    <w:pPr>
      <w:spacing w:after="100"/>
    </w:pPr>
  </w:style>
  <w:style w:type="character" w:customStyle="1" w:styleId="82">
    <w:name w:val="Оглавление 8 Знак"/>
    <w:basedOn w:val="1"/>
    <w:link w:val="81"/>
    <w:rPr>
      <w:rFonts w:asciiTheme="minorHAnsi" w:hAnsiTheme="minorHAnsi"/>
      <w:color w:val="000000"/>
      <w:sz w:val="22"/>
    </w:rPr>
  </w:style>
  <w:style w:type="paragraph" w:customStyle="1" w:styleId="1f2">
    <w:name w:val="Сильная ссылка1"/>
    <w:basedOn w:val="12"/>
    <w:link w:val="aff8"/>
    <w:rPr>
      <w:b/>
      <w:smallCaps/>
      <w:color w:val="2E74B5" w:themeColor="accent1" w:themeShade="BF"/>
      <w:spacing w:val="5"/>
    </w:rPr>
  </w:style>
  <w:style w:type="character" w:styleId="aff8">
    <w:name w:val="Intense Reference"/>
    <w:basedOn w:val="a0"/>
    <w:link w:val="1f2"/>
    <w:rPr>
      <w:b/>
      <w:smallCaps/>
      <w:color w:val="2E74B5" w:themeColor="accent1" w:themeShade="BF"/>
      <w:spacing w:val="5"/>
    </w:rPr>
  </w:style>
  <w:style w:type="paragraph" w:customStyle="1" w:styleId="Heading3Char">
    <w:name w:val="Heading 3 Char"/>
    <w:basedOn w:val="12"/>
    <w:link w:val="Heading3Char0"/>
    <w:rPr>
      <w:rFonts w:ascii="Arial" w:hAnsi="Arial"/>
      <w:color w:val="2E74B5" w:themeColor="accent1" w:themeShade="BF"/>
      <w:sz w:val="28"/>
    </w:rPr>
  </w:style>
  <w:style w:type="character" w:customStyle="1" w:styleId="Heading3Char0">
    <w:name w:val="Heading 3 Char"/>
    <w:basedOn w:val="a0"/>
    <w:link w:val="Heading3Char"/>
    <w:rPr>
      <w:rFonts w:ascii="Arial" w:hAnsi="Arial"/>
      <w:color w:val="2E74B5" w:themeColor="accent1" w:themeShade="BF"/>
      <w:sz w:val="28"/>
    </w:rPr>
  </w:style>
  <w:style w:type="paragraph" w:customStyle="1" w:styleId="1f3">
    <w:name w:val="Знак сноски1"/>
    <w:link w:val="aff9"/>
    <w:rPr>
      <w:vertAlign w:val="superscript"/>
    </w:rPr>
  </w:style>
  <w:style w:type="character" w:styleId="aff9">
    <w:name w:val="footnote reference"/>
    <w:link w:val="1f3"/>
    <w:rPr>
      <w:vertAlign w:val="superscript"/>
    </w:rPr>
  </w:style>
  <w:style w:type="paragraph" w:styleId="affa">
    <w:name w:val="annotation subject"/>
    <w:basedOn w:val="ab"/>
    <w:next w:val="ab"/>
    <w:link w:val="affb"/>
    <w:rPr>
      <w:b/>
    </w:rPr>
  </w:style>
  <w:style w:type="character" w:customStyle="1" w:styleId="affb">
    <w:name w:val="Тема примечания Знак"/>
    <w:basedOn w:val="16"/>
    <w:link w:val="affa"/>
    <w:rPr>
      <w:rFonts w:asciiTheme="minorHAnsi" w:hAnsiTheme="minorHAnsi"/>
      <w:b/>
      <w:color w:val="000000"/>
      <w:sz w:val="20"/>
    </w:rPr>
  </w:style>
  <w:style w:type="paragraph" w:customStyle="1" w:styleId="1f4">
    <w:name w:val="Просмотренная гиперссылка1"/>
    <w:basedOn w:val="12"/>
    <w:link w:val="affc"/>
    <w:rPr>
      <w:color w:val="954F72" w:themeColor="followedHyperlink"/>
      <w:u w:val="single"/>
    </w:rPr>
  </w:style>
  <w:style w:type="character" w:styleId="affc">
    <w:name w:val="FollowedHyperlink"/>
    <w:basedOn w:val="a0"/>
    <w:link w:val="1f4"/>
    <w:rPr>
      <w:color w:val="954F72" w:themeColor="followedHyperlink"/>
      <w:u w:val="single"/>
    </w:rPr>
  </w:style>
  <w:style w:type="paragraph" w:styleId="affd">
    <w:name w:val="Balloon Text"/>
    <w:basedOn w:val="a"/>
    <w:link w:val="affe"/>
    <w:pPr>
      <w:spacing w:after="0" w:line="240" w:lineRule="auto"/>
    </w:pPr>
    <w:rPr>
      <w:rFonts w:ascii="Segoe UI" w:hAnsi="Segoe UI"/>
      <w:sz w:val="18"/>
    </w:rPr>
  </w:style>
  <w:style w:type="character" w:customStyle="1" w:styleId="affe">
    <w:name w:val="Текст выноски Знак"/>
    <w:basedOn w:val="1"/>
    <w:link w:val="affd"/>
    <w:rPr>
      <w:rFonts w:ascii="Segoe UI" w:hAnsi="Segoe UI"/>
      <w:color w:val="000000"/>
      <w:sz w:val="18"/>
    </w:rPr>
  </w:style>
  <w:style w:type="paragraph" w:styleId="51">
    <w:name w:val="toc 5"/>
    <w:basedOn w:val="a"/>
    <w:next w:val="a"/>
    <w:link w:val="52"/>
    <w:uiPriority w:val="39"/>
    <w:pPr>
      <w:spacing w:after="100"/>
    </w:pPr>
  </w:style>
  <w:style w:type="character" w:customStyle="1" w:styleId="52">
    <w:name w:val="Оглавление 5 Знак"/>
    <w:basedOn w:val="1"/>
    <w:link w:val="51"/>
    <w:rPr>
      <w:rFonts w:asciiTheme="minorHAnsi" w:hAnsiTheme="minorHAnsi"/>
      <w:color w:val="000000"/>
      <w:sz w:val="22"/>
    </w:rPr>
  </w:style>
  <w:style w:type="paragraph" w:styleId="23">
    <w:name w:val="Quote"/>
    <w:basedOn w:val="a"/>
    <w:next w:val="a"/>
    <w:link w:val="24"/>
    <w:pPr>
      <w:spacing w:before="160" w:after="0"/>
      <w:jc w:val="center"/>
    </w:pPr>
    <w:rPr>
      <w:i/>
      <w:color w:val="404040" w:themeColor="text1" w:themeTint="BF"/>
    </w:rPr>
  </w:style>
  <w:style w:type="character" w:customStyle="1" w:styleId="24">
    <w:name w:val="Цитата 2 Знак"/>
    <w:basedOn w:val="1"/>
    <w:link w:val="23"/>
    <w:rPr>
      <w:rFonts w:asciiTheme="minorHAnsi" w:hAnsiTheme="minorHAnsi"/>
      <w:i/>
      <w:color w:val="404040" w:themeColor="text1" w:themeTint="BF"/>
      <w:sz w:val="22"/>
    </w:rPr>
  </w:style>
  <w:style w:type="paragraph" w:customStyle="1" w:styleId="user7">
    <w:name w:val="Символ сноски (user)"/>
    <w:basedOn w:val="12"/>
    <w:link w:val="user8"/>
    <w:rPr>
      <w:vertAlign w:val="superscript"/>
    </w:rPr>
  </w:style>
  <w:style w:type="character" w:customStyle="1" w:styleId="user8">
    <w:name w:val="Символ сноски (user)"/>
    <w:basedOn w:val="a0"/>
    <w:link w:val="user7"/>
    <w:rPr>
      <w:vertAlign w:val="superscript"/>
    </w:rPr>
  </w:style>
  <w:style w:type="paragraph" w:customStyle="1" w:styleId="1f5">
    <w:name w:val="Слабое выделение1"/>
    <w:basedOn w:val="12"/>
    <w:link w:val="afff"/>
    <w:rPr>
      <w:i/>
      <w:color w:val="404040" w:themeColor="text1" w:themeTint="BF"/>
    </w:rPr>
  </w:style>
  <w:style w:type="character" w:styleId="afff">
    <w:name w:val="Subtle Emphasis"/>
    <w:basedOn w:val="a0"/>
    <w:link w:val="1f5"/>
    <w:rPr>
      <w:i/>
      <w:color w:val="404040" w:themeColor="text1" w:themeTint="BF"/>
    </w:rPr>
  </w:style>
  <w:style w:type="paragraph" w:customStyle="1" w:styleId="Heading6Char">
    <w:name w:val="Heading 6 Char"/>
    <w:basedOn w:val="12"/>
    <w:link w:val="Heading6Char0"/>
    <w:rPr>
      <w:rFonts w:ascii="Arial" w:hAnsi="Arial"/>
      <w:i/>
      <w:color w:val="595959" w:themeColor="text1" w:themeTint="A6"/>
    </w:rPr>
  </w:style>
  <w:style w:type="character" w:customStyle="1" w:styleId="Heading6Char0">
    <w:name w:val="Heading 6 Char"/>
    <w:basedOn w:val="a0"/>
    <w:link w:val="Heading6Char"/>
    <w:rPr>
      <w:rFonts w:ascii="Arial" w:hAnsi="Arial"/>
      <w:i/>
      <w:color w:val="595959" w:themeColor="text1" w:themeTint="A6"/>
    </w:rPr>
  </w:style>
  <w:style w:type="paragraph" w:styleId="afff0">
    <w:name w:val="Normal (Web)"/>
    <w:basedOn w:val="a"/>
    <w:link w:val="afff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ff1">
    <w:name w:val="Обычный (веб) Знак"/>
    <w:basedOn w:val="1"/>
    <w:link w:val="afff0"/>
    <w:rPr>
      <w:rFonts w:ascii="Times New Roman" w:hAnsi="Times New Roman"/>
      <w:color w:val="000000"/>
      <w:sz w:val="24"/>
    </w:rPr>
  </w:style>
  <w:style w:type="paragraph" w:customStyle="1" w:styleId="1f6">
    <w:name w:val="Строгий1"/>
    <w:basedOn w:val="12"/>
    <w:link w:val="afff2"/>
    <w:rPr>
      <w:b/>
    </w:rPr>
  </w:style>
  <w:style w:type="character" w:styleId="afff2">
    <w:name w:val="Strong"/>
    <w:basedOn w:val="a0"/>
    <w:link w:val="1f6"/>
    <w:rPr>
      <w:b/>
    </w:rPr>
  </w:style>
  <w:style w:type="paragraph" w:styleId="afff3">
    <w:name w:val="Subtitle"/>
    <w:basedOn w:val="a"/>
    <w:next w:val="a"/>
    <w:link w:val="afff4"/>
    <w:uiPriority w:val="11"/>
    <w:qFormat/>
    <w:rPr>
      <w:color w:val="595959" w:themeColor="text1" w:themeTint="A6"/>
      <w:spacing w:val="15"/>
      <w:sz w:val="28"/>
    </w:rPr>
  </w:style>
  <w:style w:type="character" w:customStyle="1" w:styleId="afff4">
    <w:name w:val="Подзаголовок Знак"/>
    <w:basedOn w:val="1"/>
    <w:link w:val="afff3"/>
    <w:rPr>
      <w:rFonts w:asciiTheme="minorHAnsi" w:hAnsiTheme="minorHAnsi"/>
      <w:color w:val="595959" w:themeColor="text1" w:themeTint="A6"/>
      <w:spacing w:val="15"/>
      <w:sz w:val="28"/>
    </w:rPr>
  </w:style>
  <w:style w:type="paragraph" w:customStyle="1" w:styleId="FootnoteTextChar">
    <w:name w:val="Footnote Text Char"/>
    <w:basedOn w:val="12"/>
    <w:link w:val="FootnoteTextChar0"/>
    <w:rPr>
      <w:sz w:val="20"/>
    </w:rPr>
  </w:style>
  <w:style w:type="character" w:customStyle="1" w:styleId="FootnoteTextChar0">
    <w:name w:val="Footnote Text Char"/>
    <w:basedOn w:val="a0"/>
    <w:link w:val="FootnoteTextChar"/>
    <w:rPr>
      <w:sz w:val="20"/>
    </w:rPr>
  </w:style>
  <w:style w:type="paragraph" w:customStyle="1" w:styleId="12">
    <w:name w:val="Основной шрифт абзаца1"/>
  </w:style>
  <w:style w:type="paragraph" w:customStyle="1" w:styleId="FooterChar">
    <w:name w:val="Footer Char"/>
    <w:basedOn w:val="12"/>
    <w:link w:val="FooterChar0"/>
  </w:style>
  <w:style w:type="character" w:customStyle="1" w:styleId="FooterChar0">
    <w:name w:val="Footer Char"/>
    <w:basedOn w:val="a0"/>
    <w:link w:val="FooterChar"/>
  </w:style>
  <w:style w:type="paragraph" w:customStyle="1" w:styleId="afff5">
    <w:name w:val="Текст сноски Знак"/>
    <w:basedOn w:val="12"/>
    <w:link w:val="afff6"/>
    <w:rPr>
      <w:rFonts w:ascii="Calibri" w:hAnsi="Calibri"/>
      <w:sz w:val="20"/>
    </w:rPr>
  </w:style>
  <w:style w:type="character" w:customStyle="1" w:styleId="afff6">
    <w:name w:val="Текст сноски Знак"/>
    <w:basedOn w:val="a0"/>
    <w:link w:val="afff5"/>
    <w:rPr>
      <w:rFonts w:ascii="Calibri" w:hAnsi="Calibri"/>
      <w:sz w:val="20"/>
    </w:rPr>
  </w:style>
  <w:style w:type="paragraph" w:customStyle="1" w:styleId="afff7">
    <w:name w:val="Нижний колонтитул Знак"/>
    <w:basedOn w:val="12"/>
    <w:link w:val="afff8"/>
    <w:rPr>
      <w:rFonts w:ascii="Calibri" w:hAnsi="Calibri"/>
    </w:rPr>
  </w:style>
  <w:style w:type="character" w:customStyle="1" w:styleId="afff8">
    <w:name w:val="Нижний колонтитул Знак"/>
    <w:basedOn w:val="a0"/>
    <w:link w:val="afff7"/>
    <w:rPr>
      <w:rFonts w:ascii="Calibri" w:hAnsi="Calibri"/>
    </w:rPr>
  </w:style>
  <w:style w:type="character" w:customStyle="1" w:styleId="af3">
    <w:name w:val="Заголовок Знак"/>
    <w:basedOn w:val="1"/>
    <w:link w:val="a4"/>
    <w:rPr>
      <w:rFonts w:ascii="Arial" w:hAnsi="Arial"/>
      <w:color w:val="000000"/>
      <w:spacing w:val="-10"/>
      <w:sz w:val="56"/>
    </w:rPr>
  </w:style>
  <w:style w:type="paragraph" w:customStyle="1" w:styleId="Heading7Char">
    <w:name w:val="Heading 7 Char"/>
    <w:basedOn w:val="12"/>
    <w:link w:val="Heading7Char0"/>
    <w:rPr>
      <w:rFonts w:ascii="Arial" w:hAnsi="Arial"/>
      <w:color w:val="595959" w:themeColor="text1" w:themeTint="A6"/>
    </w:rPr>
  </w:style>
  <w:style w:type="character" w:customStyle="1" w:styleId="Heading7Char0">
    <w:name w:val="Heading 7 Char"/>
    <w:basedOn w:val="a0"/>
    <w:link w:val="Heading7Char"/>
    <w:rPr>
      <w:rFonts w:ascii="Arial" w:hAnsi="Arial"/>
      <w:color w:val="595959" w:themeColor="text1" w:themeTint="A6"/>
    </w:rPr>
  </w:style>
  <w:style w:type="character" w:customStyle="1" w:styleId="40">
    <w:name w:val="Заголовок 4 Знак"/>
    <w:basedOn w:val="1"/>
    <w:link w:val="4"/>
    <w:rPr>
      <w:rFonts w:ascii="Arial" w:hAnsi="Arial"/>
      <w:i/>
      <w:color w:val="2E74B5" w:themeColor="accent1" w:themeShade="BF"/>
      <w:sz w:val="22"/>
    </w:rPr>
  </w:style>
  <w:style w:type="paragraph" w:customStyle="1" w:styleId="1f7">
    <w:name w:val="Знак примечания1"/>
    <w:basedOn w:val="12"/>
    <w:link w:val="afff9"/>
    <w:rPr>
      <w:sz w:val="16"/>
    </w:rPr>
  </w:style>
  <w:style w:type="character" w:styleId="afff9">
    <w:name w:val="annotation reference"/>
    <w:basedOn w:val="a0"/>
    <w:link w:val="1f7"/>
    <w:rPr>
      <w:sz w:val="16"/>
    </w:rPr>
  </w:style>
  <w:style w:type="character" w:customStyle="1" w:styleId="20">
    <w:name w:val="Заголовок 2 Знак"/>
    <w:basedOn w:val="1"/>
    <w:link w:val="2"/>
    <w:rPr>
      <w:rFonts w:ascii="Arial" w:hAnsi="Arial"/>
      <w:color w:val="2E74B5" w:themeColor="accent1" w:themeShade="BF"/>
      <w:sz w:val="32"/>
    </w:rPr>
  </w:style>
  <w:style w:type="paragraph" w:customStyle="1" w:styleId="Heading5Char">
    <w:name w:val="Heading 5 Char"/>
    <w:basedOn w:val="12"/>
    <w:link w:val="Heading5Char0"/>
    <w:rPr>
      <w:rFonts w:ascii="Arial" w:hAnsi="Arial"/>
      <w:color w:val="2E74B5" w:themeColor="accent1" w:themeShade="BF"/>
    </w:rPr>
  </w:style>
  <w:style w:type="character" w:customStyle="1" w:styleId="Heading5Char0">
    <w:name w:val="Heading 5 Char"/>
    <w:basedOn w:val="a0"/>
    <w:link w:val="Heading5Char"/>
    <w:rPr>
      <w:rFonts w:ascii="Arial" w:hAnsi="Arial"/>
      <w:color w:val="2E74B5" w:themeColor="accent1" w:themeShade="BF"/>
    </w:rPr>
  </w:style>
  <w:style w:type="paragraph" w:customStyle="1" w:styleId="afffa">
    <w:name w:val="Текст примечания Знак"/>
    <w:basedOn w:val="12"/>
    <w:link w:val="afffb"/>
    <w:rPr>
      <w:rFonts w:ascii="Calibri" w:hAnsi="Calibri"/>
      <w:sz w:val="20"/>
    </w:rPr>
  </w:style>
  <w:style w:type="character" w:customStyle="1" w:styleId="afffb">
    <w:name w:val="Текст примечания Знак"/>
    <w:basedOn w:val="a0"/>
    <w:link w:val="afffa"/>
    <w:rPr>
      <w:rFonts w:ascii="Calibri" w:hAnsi="Calibri"/>
      <w:sz w:val="20"/>
    </w:rPr>
  </w:style>
  <w:style w:type="paragraph" w:customStyle="1" w:styleId="1f8">
    <w:name w:val="Сильное выделение1"/>
    <w:basedOn w:val="12"/>
    <w:link w:val="afffc"/>
    <w:rPr>
      <w:i/>
      <w:color w:val="2E74B5" w:themeColor="accent1" w:themeShade="BF"/>
    </w:rPr>
  </w:style>
  <w:style w:type="character" w:styleId="afffc">
    <w:name w:val="Intense Emphasis"/>
    <w:basedOn w:val="a0"/>
    <w:link w:val="1f8"/>
    <w:rPr>
      <w:i/>
      <w:color w:val="2E74B5" w:themeColor="accent1" w:themeShade="BF"/>
    </w:rPr>
  </w:style>
  <w:style w:type="character" w:customStyle="1" w:styleId="60">
    <w:name w:val="Заголовок 6 Знак"/>
    <w:basedOn w:val="1"/>
    <w:link w:val="6"/>
    <w:rPr>
      <w:rFonts w:ascii="Arial" w:hAnsi="Arial"/>
      <w:i/>
      <w:color w:val="595959" w:themeColor="text1" w:themeTint="A6"/>
      <w:sz w:val="22"/>
    </w:rPr>
  </w:style>
  <w:style w:type="paragraph" w:styleId="afffd">
    <w:name w:val="No Spacing"/>
    <w:basedOn w:val="a"/>
    <w:link w:val="afffe"/>
    <w:pPr>
      <w:spacing w:after="0" w:line="240" w:lineRule="auto"/>
    </w:pPr>
  </w:style>
  <w:style w:type="character" w:customStyle="1" w:styleId="afffe">
    <w:name w:val="Без интервала Знак"/>
    <w:basedOn w:val="1"/>
    <w:link w:val="afffd"/>
    <w:rPr>
      <w:rFonts w:asciiTheme="minorHAnsi" w:hAnsiTheme="minorHAnsi"/>
      <w:color w:val="000000"/>
      <w:sz w:val="22"/>
    </w:rPr>
  </w:style>
  <w:style w:type="table" w:customStyle="1" w:styleId="GridTable2-Accent6">
    <w:name w:val="Grid Table 2 - Accent 6"/>
    <w:basedOn w:val="a1"/>
    <w:tblPr/>
  </w:style>
  <w:style w:type="table" w:customStyle="1" w:styleId="ListTable5Dark-Accent1">
    <w:name w:val="List Table 5 Dark - Accent 1"/>
    <w:basedOn w:val="a1"/>
    <w:tblPr/>
  </w:style>
  <w:style w:type="table" w:styleId="-1">
    <w:name w:val="List Table 1 Light"/>
    <w:basedOn w:val="a1"/>
    <w:tblPr/>
  </w:style>
  <w:style w:type="table" w:customStyle="1" w:styleId="Lined-Accent3">
    <w:name w:val="Lined - Accent 3"/>
    <w:basedOn w:val="a1"/>
    <w:tblPr/>
  </w:style>
  <w:style w:type="table" w:styleId="-6">
    <w:name w:val="List Table 6 Colorful"/>
    <w:basedOn w:val="a1"/>
    <w:tblPr/>
  </w:style>
  <w:style w:type="table" w:customStyle="1" w:styleId="BorderedLined-Accent4">
    <w:name w:val="Bordered &amp; Lined - Accent 4"/>
    <w:basedOn w:val="a1"/>
    <w:tblPr/>
  </w:style>
  <w:style w:type="table" w:customStyle="1" w:styleId="GridTable7Colorful-Accent5">
    <w:name w:val="Grid Table 7 Colorful - Accent 5"/>
    <w:basedOn w:val="a1"/>
    <w:tblPr/>
  </w:style>
  <w:style w:type="table" w:customStyle="1" w:styleId="GridTable6Colorful-Accent3">
    <w:name w:val="Grid Table 6 Colorful - Accent 3"/>
    <w:basedOn w:val="a1"/>
    <w:tblPr/>
  </w:style>
  <w:style w:type="table" w:customStyle="1" w:styleId="ListTable2-Accent3">
    <w:name w:val="List Table 2 - Accent 3"/>
    <w:basedOn w:val="a1"/>
    <w:tblPr/>
  </w:style>
  <w:style w:type="table" w:customStyle="1" w:styleId="ListTable7Colorful-Accent4">
    <w:name w:val="List Table 7 Colorful - Accent 4"/>
    <w:basedOn w:val="a1"/>
    <w:tblPr/>
  </w:style>
  <w:style w:type="table" w:customStyle="1" w:styleId="ListTable4-Accent2">
    <w:name w:val="List Table 4 - Accent 2"/>
    <w:basedOn w:val="a1"/>
    <w:tblPr/>
  </w:style>
  <w:style w:type="table" w:customStyle="1" w:styleId="ListTable7Colorful-Accent3">
    <w:name w:val="List Table 7 Colorful - Accent 3"/>
    <w:basedOn w:val="a1"/>
    <w:tblPr/>
  </w:style>
  <w:style w:type="table" w:customStyle="1" w:styleId="ListTable2-Accent4">
    <w:name w:val="List Table 2 - Accent 4"/>
    <w:basedOn w:val="a1"/>
    <w:tblPr/>
  </w:style>
  <w:style w:type="table" w:styleId="-3">
    <w:name w:val="List Table 3"/>
    <w:basedOn w:val="a1"/>
    <w:tblPr/>
  </w:style>
  <w:style w:type="table" w:customStyle="1" w:styleId="ListTable3-Accent3">
    <w:name w:val="List Table 3 - Accent 3"/>
    <w:basedOn w:val="a1"/>
    <w:tblPr/>
  </w:style>
  <w:style w:type="table" w:customStyle="1" w:styleId="GridTable7Colorful-Accent2">
    <w:name w:val="Grid Table 7 Colorful - Accent 2"/>
    <w:basedOn w:val="a1"/>
    <w:tblPr/>
  </w:style>
  <w:style w:type="table" w:customStyle="1" w:styleId="GridTable1Light-Accent6">
    <w:name w:val="Grid Table 1 Light - Accent 6"/>
    <w:basedOn w:val="a1"/>
    <w:tblPr/>
  </w:style>
  <w:style w:type="table" w:customStyle="1" w:styleId="ListTable6Colorful-Accent2">
    <w:name w:val="List Table 6 Colorful - Accent 2"/>
    <w:basedOn w:val="a1"/>
    <w:tblPr/>
  </w:style>
  <w:style w:type="table" w:customStyle="1" w:styleId="ListTable1Light-Accent6">
    <w:name w:val="List Table 1 Light - Accent 6"/>
    <w:basedOn w:val="a1"/>
    <w:tblPr/>
  </w:style>
  <w:style w:type="table" w:customStyle="1" w:styleId="GridTable3-Accent3">
    <w:name w:val="Grid Table 3 - Accent 3"/>
    <w:basedOn w:val="a1"/>
    <w:tblPr/>
  </w:style>
  <w:style w:type="table" w:customStyle="1" w:styleId="ListTable4-Accent6">
    <w:name w:val="List Table 4 - Accent 6"/>
    <w:basedOn w:val="a1"/>
    <w:tblPr/>
  </w:style>
  <w:style w:type="table" w:customStyle="1" w:styleId="ListTable1Light-Accent2">
    <w:name w:val="List Table 1 Light - Accent 2"/>
    <w:basedOn w:val="a1"/>
    <w:tblPr/>
  </w:style>
  <w:style w:type="table" w:customStyle="1" w:styleId="GridTable3-Accent1">
    <w:name w:val="Grid Table 3 - Accent 1"/>
    <w:basedOn w:val="a1"/>
    <w:tblPr/>
  </w:style>
  <w:style w:type="table" w:customStyle="1" w:styleId="Bordered-Accent6">
    <w:name w:val="Bordered - Accent 6"/>
    <w:basedOn w:val="a1"/>
    <w:tblPr/>
  </w:style>
  <w:style w:type="table" w:styleId="33">
    <w:name w:val="Plain Table 3"/>
    <w:basedOn w:val="a1"/>
    <w:tblPr/>
  </w:style>
  <w:style w:type="table" w:customStyle="1" w:styleId="GridTable5Dark-Accent2">
    <w:name w:val="Grid Table 5 Dark - Accent 2"/>
    <w:basedOn w:val="a1"/>
    <w:tblPr/>
  </w:style>
  <w:style w:type="table" w:customStyle="1" w:styleId="Bordered-Accent3">
    <w:name w:val="Bordered - Accent 3"/>
    <w:basedOn w:val="a1"/>
    <w:tblPr/>
  </w:style>
  <w:style w:type="table" w:customStyle="1" w:styleId="ListTable6Colorful-Accent3">
    <w:name w:val="List Table 6 Colorful - Accent 3"/>
    <w:basedOn w:val="a1"/>
    <w:tblPr/>
  </w:style>
  <w:style w:type="table" w:customStyle="1" w:styleId="GridTable4-Accent6">
    <w:name w:val="Grid Table 4 - Accent 6"/>
    <w:basedOn w:val="a1"/>
    <w:tblPr/>
  </w:style>
  <w:style w:type="table" w:customStyle="1" w:styleId="GridTable6Colorful-Accent2">
    <w:name w:val="Grid Table 6 Colorful - Accent 2"/>
    <w:basedOn w:val="a1"/>
    <w:tblPr/>
  </w:style>
  <w:style w:type="table" w:customStyle="1" w:styleId="ListTable3-Accent6">
    <w:name w:val="List Table 3 - Accent 6"/>
    <w:basedOn w:val="a1"/>
    <w:tblPr/>
  </w:style>
  <w:style w:type="table" w:customStyle="1" w:styleId="GridTable5Dark-Accent5">
    <w:name w:val="Grid Table 5 Dark - Accent 5"/>
    <w:basedOn w:val="a1"/>
    <w:tblPr/>
  </w:style>
  <w:style w:type="table" w:customStyle="1" w:styleId="ListTable2-Accent5">
    <w:name w:val="List Table 2 - Accent 5"/>
    <w:basedOn w:val="a1"/>
    <w:tblPr/>
  </w:style>
  <w:style w:type="table" w:customStyle="1" w:styleId="Lined-Accent4">
    <w:name w:val="Lined - Accent 4"/>
    <w:basedOn w:val="a1"/>
    <w:tblPr/>
  </w:style>
  <w:style w:type="table" w:customStyle="1" w:styleId="GridTable2-Accent3">
    <w:name w:val="Grid Table 2 - Accent 3"/>
    <w:basedOn w:val="a1"/>
    <w:tblPr/>
  </w:style>
  <w:style w:type="table" w:styleId="affff">
    <w:name w:val="Table Grid"/>
    <w:basedOn w:val="a1"/>
    <w:tblPr/>
  </w:style>
  <w:style w:type="table" w:customStyle="1" w:styleId="GridTable7Colorful-Accent6">
    <w:name w:val="Grid Table 7 Colorful - Accent 6"/>
    <w:basedOn w:val="a1"/>
    <w:tblPr/>
  </w:style>
  <w:style w:type="table" w:styleId="-10">
    <w:name w:val="Grid Table 1 Light"/>
    <w:basedOn w:val="a1"/>
    <w:tblPr/>
  </w:style>
  <w:style w:type="table" w:customStyle="1" w:styleId="ListTable6Colorful-Accent4">
    <w:name w:val="List Table 6 Colorful - Accent 4"/>
    <w:basedOn w:val="a1"/>
    <w:tblPr/>
  </w:style>
  <w:style w:type="table" w:customStyle="1" w:styleId="ListTable7Colorful-Accent2">
    <w:name w:val="List Table 7 Colorful - Accent 2"/>
    <w:basedOn w:val="a1"/>
    <w:tblPr/>
  </w:style>
  <w:style w:type="table" w:customStyle="1" w:styleId="GridTable2-Accent5">
    <w:name w:val="Grid Table 2 - Accent 5"/>
    <w:basedOn w:val="a1"/>
    <w:tblPr/>
  </w:style>
  <w:style w:type="table" w:customStyle="1" w:styleId="Bordered-Accent2">
    <w:name w:val="Bordered - Accent 2"/>
    <w:basedOn w:val="a1"/>
    <w:tblPr/>
  </w:style>
  <w:style w:type="table" w:customStyle="1" w:styleId="ListTable2-Accent2">
    <w:name w:val="List Table 2 - Accent 2"/>
    <w:basedOn w:val="a1"/>
    <w:tblPr/>
  </w:style>
  <w:style w:type="table" w:styleId="-60">
    <w:name w:val="Grid Table 6 Colorful"/>
    <w:basedOn w:val="a1"/>
    <w:tblPr/>
  </w:style>
  <w:style w:type="table" w:styleId="-5">
    <w:name w:val="List Table 5 Dark"/>
    <w:basedOn w:val="a1"/>
    <w:tblPr/>
  </w:style>
  <w:style w:type="table" w:customStyle="1" w:styleId="GridTable4-Accent1">
    <w:name w:val="Grid Table 4 - Accent 1"/>
    <w:basedOn w:val="a1"/>
    <w:tblPr/>
  </w:style>
  <w:style w:type="table" w:customStyle="1" w:styleId="GridTable6Colorful-Accent5">
    <w:name w:val="Grid Table 6 Colorful - Accent 5"/>
    <w:basedOn w:val="a1"/>
    <w:tblPr/>
  </w:style>
  <w:style w:type="table" w:customStyle="1" w:styleId="ListTable3-Accent4">
    <w:name w:val="List Table 3 - Accent 4"/>
    <w:basedOn w:val="a1"/>
    <w:tblPr/>
  </w:style>
  <w:style w:type="table" w:customStyle="1" w:styleId="GridTable3-Accent2">
    <w:name w:val="Grid Table 3 - Accent 2"/>
    <w:basedOn w:val="a1"/>
    <w:tblPr/>
  </w:style>
  <w:style w:type="table" w:customStyle="1" w:styleId="ListTable7Colorful-Accent5">
    <w:name w:val="List Table 7 Colorful - Accent 5"/>
    <w:basedOn w:val="a1"/>
    <w:tblPr/>
  </w:style>
  <w:style w:type="table" w:customStyle="1" w:styleId="ListTable6Colorful-Accent1">
    <w:name w:val="List Table 6 Colorful - Accent 1"/>
    <w:basedOn w:val="a1"/>
    <w:tblPr/>
  </w:style>
  <w:style w:type="table" w:customStyle="1" w:styleId="ListTable4-Accent5">
    <w:name w:val="List Table 4 - Accent 5"/>
    <w:basedOn w:val="a1"/>
    <w:tblPr/>
  </w:style>
  <w:style w:type="table" w:customStyle="1" w:styleId="GridTable5Dark-Accent6">
    <w:name w:val="Grid Table 5 Dark - Accent 6"/>
    <w:basedOn w:val="a1"/>
    <w:tblPr/>
  </w:style>
  <w:style w:type="table" w:customStyle="1" w:styleId="GridTable5Dark-Accent4">
    <w:name w:val="Grid Table 5 Dark- Accent 4"/>
    <w:basedOn w:val="a1"/>
    <w:tblPr/>
  </w:style>
  <w:style w:type="table" w:customStyle="1" w:styleId="ListTable1Light-Accent4">
    <w:name w:val="List Table 1 Light - Accent 4"/>
    <w:basedOn w:val="a1"/>
    <w:tblPr/>
  </w:style>
  <w:style w:type="table" w:styleId="-4">
    <w:name w:val="List Table 4"/>
    <w:basedOn w:val="a1"/>
    <w:tblPr/>
  </w:style>
  <w:style w:type="table" w:customStyle="1" w:styleId="GridTable4-Accent2">
    <w:name w:val="Grid Table 4 - Accent 2"/>
    <w:basedOn w:val="a1"/>
    <w:tblPr/>
  </w:style>
  <w:style w:type="table" w:customStyle="1" w:styleId="ListTable3-Accent1">
    <w:name w:val="List Table 3 - Accent 1"/>
    <w:basedOn w:val="a1"/>
    <w:tblPr/>
  </w:style>
  <w:style w:type="table" w:styleId="43">
    <w:name w:val="Plain Table 4"/>
    <w:basedOn w:val="a1"/>
    <w:tblPr/>
  </w:style>
  <w:style w:type="table" w:customStyle="1" w:styleId="GridTable7Colorful-Accent4">
    <w:name w:val="Grid Table 7 Colorful - Accent 4"/>
    <w:basedOn w:val="a1"/>
    <w:tblPr/>
  </w:style>
  <w:style w:type="table" w:customStyle="1" w:styleId="BorderedLined-Accent3">
    <w:name w:val="Bordered &amp; Lined - Accent 3"/>
    <w:basedOn w:val="a1"/>
    <w:tblPr/>
  </w:style>
  <w:style w:type="table" w:styleId="-7">
    <w:name w:val="List Table 7 Colorful"/>
    <w:basedOn w:val="a1"/>
    <w:tblPr/>
  </w:style>
  <w:style w:type="table" w:customStyle="1" w:styleId="GridTable3-Accent5">
    <w:name w:val="Grid Table 3 - Accent 5"/>
    <w:basedOn w:val="a1"/>
    <w:tblPr/>
  </w:style>
  <w:style w:type="table" w:customStyle="1" w:styleId="ListTable3-Accent5">
    <w:name w:val="List Table 3 - Accent 5"/>
    <w:basedOn w:val="a1"/>
    <w:tblPr/>
  </w:style>
  <w:style w:type="table" w:customStyle="1" w:styleId="ListTable7Colorful-Accent6">
    <w:name w:val="List Table 7 Colorful - Accent 6"/>
    <w:basedOn w:val="a1"/>
    <w:tblPr/>
  </w:style>
  <w:style w:type="table" w:customStyle="1" w:styleId="ListTable6Colorful-Accent5">
    <w:name w:val="List Table 6 Colorful - Accent 5"/>
    <w:basedOn w:val="a1"/>
    <w:tblPr/>
  </w:style>
  <w:style w:type="table" w:styleId="53">
    <w:name w:val="Plain Table 5"/>
    <w:basedOn w:val="a1"/>
    <w:tblPr/>
  </w:style>
  <w:style w:type="table" w:customStyle="1" w:styleId="GridTable7Colorful-Accent1">
    <w:name w:val="Grid Table 7 Colorful - Accent 1"/>
    <w:basedOn w:val="a1"/>
    <w:tblPr/>
  </w:style>
  <w:style w:type="table" w:styleId="-30">
    <w:name w:val="Grid Table 3"/>
    <w:basedOn w:val="a1"/>
    <w:tblPr/>
  </w:style>
  <w:style w:type="table" w:customStyle="1" w:styleId="GridTable1Light-Accent4">
    <w:name w:val="Grid Table 1 Light - Accent 4"/>
    <w:basedOn w:val="a1"/>
    <w:tblPr/>
  </w:style>
  <w:style w:type="table" w:customStyle="1" w:styleId="ListTable5Dark-Accent2">
    <w:name w:val="List Table 5 Dark - Accent 2"/>
    <w:basedOn w:val="a1"/>
    <w:tblPr/>
  </w:style>
  <w:style w:type="table" w:customStyle="1" w:styleId="GridTable3-Accent4">
    <w:name w:val="Grid Table 3 - Accent 4"/>
    <w:basedOn w:val="a1"/>
    <w:tblPr/>
  </w:style>
  <w:style w:type="table" w:customStyle="1" w:styleId="ListTable6Colorful-Accent6">
    <w:name w:val="List Table 6 Colorful - Accent 6"/>
    <w:basedOn w:val="a1"/>
    <w:tblPr/>
  </w:style>
  <w:style w:type="table" w:customStyle="1" w:styleId="ListTable5Dark-Accent6">
    <w:name w:val="List Table 5 Dark - Accent 6"/>
    <w:basedOn w:val="a1"/>
    <w:tblPr/>
  </w:style>
  <w:style w:type="table" w:customStyle="1" w:styleId="ListTable5Dark-Accent5">
    <w:name w:val="List Table 5 Dark - Accent 5"/>
    <w:basedOn w:val="a1"/>
    <w:tblPr/>
  </w:style>
  <w:style w:type="table" w:customStyle="1" w:styleId="ListTable7Colorful-Accent1">
    <w:name w:val="List Table 7 Colorful - Accent 1"/>
    <w:basedOn w:val="a1"/>
    <w:tblPr/>
  </w:style>
  <w:style w:type="table" w:customStyle="1" w:styleId="GridTable6Colorful-Accent6">
    <w:name w:val="Grid Table 6 Colorful - Accent 6"/>
    <w:basedOn w:val="a1"/>
    <w:tblPr/>
  </w:style>
  <w:style w:type="table" w:customStyle="1" w:styleId="BorderedLined-Accent1">
    <w:name w:val="Bordered &amp; Lined - Accent 1"/>
    <w:basedOn w:val="a1"/>
    <w:tblPr/>
  </w:style>
  <w:style w:type="table" w:customStyle="1" w:styleId="GridTable4-Accent5">
    <w:name w:val="Grid Table 4 - Accent 5"/>
    <w:basedOn w:val="a1"/>
    <w:tblPr/>
  </w:style>
  <w:style w:type="table" w:customStyle="1" w:styleId="GridTable2-Accent2">
    <w:name w:val="Grid Table 2 - Accent 2"/>
    <w:basedOn w:val="a1"/>
    <w:tblPr/>
  </w:style>
  <w:style w:type="table" w:customStyle="1" w:styleId="ListTable3-Accent2">
    <w:name w:val="List Table 3 - Accent 2"/>
    <w:basedOn w:val="a1"/>
    <w:tblPr/>
  </w:style>
  <w:style w:type="table" w:customStyle="1" w:styleId="ListTable4-Accent3">
    <w:name w:val="List Table 4 - Accent 3"/>
    <w:basedOn w:val="a1"/>
    <w:tblPr/>
  </w:style>
  <w:style w:type="table" w:customStyle="1" w:styleId="Lined-Accent1">
    <w:name w:val="Lined - Accent 1"/>
    <w:basedOn w:val="a1"/>
    <w:tblPr/>
  </w:style>
  <w:style w:type="table" w:customStyle="1" w:styleId="ListTable4-Accent4">
    <w:name w:val="List Table 4 - Accent 4"/>
    <w:basedOn w:val="a1"/>
    <w:tblPr/>
  </w:style>
  <w:style w:type="table" w:customStyle="1" w:styleId="GridTable1Light-Accent2">
    <w:name w:val="Grid Table 1 Light - Accent 2"/>
    <w:basedOn w:val="a1"/>
    <w:tblPr/>
  </w:style>
  <w:style w:type="table" w:styleId="-40">
    <w:name w:val="Grid Table 4"/>
    <w:basedOn w:val="a1"/>
    <w:tblPr/>
  </w:style>
  <w:style w:type="table" w:customStyle="1" w:styleId="GridTable1Light-Accent5">
    <w:name w:val="Grid Table 1 Light - Accent 5"/>
    <w:basedOn w:val="a1"/>
    <w:tblPr/>
  </w:style>
  <w:style w:type="table" w:customStyle="1" w:styleId="ListTable2-Accent6">
    <w:name w:val="List Table 2 - Accent 6"/>
    <w:basedOn w:val="a1"/>
    <w:tblPr/>
  </w:style>
  <w:style w:type="table" w:customStyle="1" w:styleId="ListTable1Light-Accent3">
    <w:name w:val="List Table 1 Light - Accent 3"/>
    <w:basedOn w:val="a1"/>
    <w:tblPr/>
  </w:style>
  <w:style w:type="table" w:styleId="-70">
    <w:name w:val="Grid Table 7 Colorful"/>
    <w:basedOn w:val="a1"/>
    <w:tblPr/>
  </w:style>
  <w:style w:type="table" w:customStyle="1" w:styleId="GridTable7Colorful-Accent3">
    <w:name w:val="Grid Table 7 Colorful - Accent 3"/>
    <w:basedOn w:val="a1"/>
    <w:tblPr/>
  </w:style>
  <w:style w:type="table" w:customStyle="1" w:styleId="BorderedLined-Accent">
    <w:name w:val="Bordered &amp; Lined - Accent"/>
    <w:basedOn w:val="a1"/>
    <w:tblPr/>
  </w:style>
  <w:style w:type="table" w:styleId="-50">
    <w:name w:val="Grid Table 5 Dark"/>
    <w:basedOn w:val="a1"/>
    <w:tblPr/>
  </w:style>
  <w:style w:type="table" w:customStyle="1" w:styleId="GridTable4-Accent4">
    <w:name w:val="Grid Table 4 - Accent 4"/>
    <w:basedOn w:val="a1"/>
    <w:tblPr/>
  </w:style>
  <w:style w:type="table" w:customStyle="1" w:styleId="BorderedLined-Accent2">
    <w:name w:val="Bordered &amp; Lined - Accent 2"/>
    <w:basedOn w:val="a1"/>
    <w:tblPr/>
  </w:style>
  <w:style w:type="table" w:styleId="-2">
    <w:name w:val="Grid Table 2"/>
    <w:basedOn w:val="a1"/>
    <w:tblPr/>
  </w:style>
  <w:style w:type="table" w:customStyle="1" w:styleId="Lined-Accent6">
    <w:name w:val="Lined - Accent 6"/>
    <w:basedOn w:val="a1"/>
    <w:tblPr/>
  </w:style>
  <w:style w:type="table" w:customStyle="1" w:styleId="ListTable5Dark-Accent3">
    <w:name w:val="List Table 5 Dark - Accent 3"/>
    <w:basedOn w:val="a1"/>
    <w:tblPr/>
  </w:style>
  <w:style w:type="table" w:customStyle="1" w:styleId="Lined-Accent5">
    <w:name w:val="Lined - Accent 5"/>
    <w:basedOn w:val="a1"/>
    <w:tblPr/>
  </w:style>
  <w:style w:type="table" w:customStyle="1" w:styleId="BorderedLined-Accent5">
    <w:name w:val="Bordered &amp; Lined - Accent 5"/>
    <w:basedOn w:val="a1"/>
    <w:tblPr/>
  </w:style>
  <w:style w:type="table" w:customStyle="1" w:styleId="GridTable6Colorful-Accent1">
    <w:name w:val="Grid Table 6 Colorful - Accent 1"/>
    <w:basedOn w:val="a1"/>
    <w:tblPr/>
  </w:style>
  <w:style w:type="table" w:customStyle="1" w:styleId="Bordered-Accent4">
    <w:name w:val="Bordered - Accent 4"/>
    <w:basedOn w:val="a1"/>
    <w:tblPr/>
  </w:style>
  <w:style w:type="table" w:customStyle="1" w:styleId="Lined-Accent">
    <w:name w:val="Lined - Accent"/>
    <w:basedOn w:val="a1"/>
    <w:tblPr/>
  </w:style>
  <w:style w:type="table" w:customStyle="1" w:styleId="ListTable1Light-Accent5">
    <w:name w:val="List Table 1 Light - Accent 5"/>
    <w:basedOn w:val="a1"/>
    <w:tblPr/>
  </w:style>
  <w:style w:type="table" w:customStyle="1" w:styleId="ListTable2-Accent1">
    <w:name w:val="List Table 2 - Accent 1"/>
    <w:basedOn w:val="a1"/>
    <w:tblPr/>
  </w:style>
  <w:style w:type="table" w:customStyle="1" w:styleId="ListTable1Light-Accent1">
    <w:name w:val="List Table 1 Light - Accent 1"/>
    <w:basedOn w:val="a1"/>
    <w:tblPr/>
  </w:style>
  <w:style w:type="table" w:customStyle="1" w:styleId="Bordered">
    <w:name w:val="Bordered"/>
    <w:basedOn w:val="a1"/>
    <w:tblPr/>
  </w:style>
  <w:style w:type="table" w:customStyle="1" w:styleId="Bordered-Accent5">
    <w:name w:val="Bordered - Accent 5"/>
    <w:basedOn w:val="a1"/>
    <w:tblPr/>
  </w:style>
  <w:style w:type="table" w:customStyle="1" w:styleId="Lined-Accent2">
    <w:name w:val="Lined - Accent 2"/>
    <w:basedOn w:val="a1"/>
    <w:tblPr/>
  </w:style>
  <w:style w:type="table" w:customStyle="1" w:styleId="GridTable5Dark-Accent3">
    <w:name w:val="Grid Table 5 Dark - Accent 3"/>
    <w:basedOn w:val="a1"/>
    <w:tblPr/>
  </w:style>
  <w:style w:type="table" w:customStyle="1" w:styleId="Bordered-Accent1">
    <w:name w:val="Bordered - Accent 1"/>
    <w:basedOn w:val="a1"/>
    <w:tblPr/>
  </w:style>
  <w:style w:type="table" w:styleId="-20">
    <w:name w:val="List Table 2"/>
    <w:basedOn w:val="a1"/>
    <w:tblPr/>
  </w:style>
  <w:style w:type="table" w:customStyle="1" w:styleId="GridTable2-Accent4">
    <w:name w:val="Grid Table 2 - Accent 4"/>
    <w:basedOn w:val="a1"/>
    <w:tblPr/>
  </w:style>
  <w:style w:type="table" w:customStyle="1" w:styleId="GridTable5Dark-Accent1">
    <w:name w:val="Grid Table 5 Dark- Accent 1"/>
    <w:basedOn w:val="a1"/>
    <w:tblPr/>
  </w:style>
  <w:style w:type="table" w:customStyle="1" w:styleId="TableGridLight">
    <w:name w:val="Table Grid Light"/>
    <w:basedOn w:val="a1"/>
    <w:tblPr/>
  </w:style>
  <w:style w:type="table" w:styleId="1f9">
    <w:name w:val="Plain Table 1"/>
    <w:basedOn w:val="a1"/>
    <w:tblPr/>
  </w:style>
  <w:style w:type="table" w:customStyle="1" w:styleId="GridTable3-Accent6">
    <w:name w:val="Grid Table 3 - Accent 6"/>
    <w:basedOn w:val="a1"/>
    <w:tblPr/>
  </w:style>
  <w:style w:type="table" w:customStyle="1" w:styleId="ListTable4-Accent1">
    <w:name w:val="List Table 4 - Accent 1"/>
    <w:basedOn w:val="a1"/>
    <w:tblPr/>
  </w:style>
  <w:style w:type="table" w:customStyle="1" w:styleId="GridTable6Colorful-Accent4">
    <w:name w:val="Grid Table 6 Colorful - Accent 4"/>
    <w:basedOn w:val="a1"/>
    <w:tblPr/>
  </w:style>
  <w:style w:type="table" w:customStyle="1" w:styleId="BorderedLined-Accent6">
    <w:name w:val="Bordered &amp; Lined - Accent 6"/>
    <w:basedOn w:val="a1"/>
    <w:tblPr/>
  </w:style>
  <w:style w:type="table" w:customStyle="1" w:styleId="GridTable2-Accent1">
    <w:name w:val="Grid Table 2 - Accent 1"/>
    <w:basedOn w:val="a1"/>
    <w:tblPr/>
  </w:style>
  <w:style w:type="table" w:customStyle="1" w:styleId="GridTable1Light-Accent3">
    <w:name w:val="Grid Table 1 Light - Accent 3"/>
    <w:basedOn w:val="a1"/>
    <w:tblPr/>
  </w:style>
  <w:style w:type="table" w:styleId="25">
    <w:name w:val="Plain Table 2"/>
    <w:basedOn w:val="a1"/>
    <w:tblPr/>
  </w:style>
  <w:style w:type="table" w:customStyle="1" w:styleId="GridTable4-Accent3">
    <w:name w:val="Grid Table 4 - Accent 3"/>
    <w:basedOn w:val="a1"/>
    <w:tblPr/>
  </w:style>
  <w:style w:type="table" w:customStyle="1" w:styleId="ListTable5Dark-Accent4">
    <w:name w:val="List Table 5 Dark - Accent 4"/>
    <w:basedOn w:val="a1"/>
    <w:tblPr/>
  </w:style>
  <w:style w:type="table" w:customStyle="1" w:styleId="GridTable1Light-Accent1">
    <w:name w:val="Grid Table 1 Light - Accent 1"/>
    <w:basedOn w:val="a1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590DD0C1FCBE2DD8138FCF2569FC186955B8FA3E8D21D55C54E808FDCDH2WE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6881C-CDB7-4590-B9A8-F37248014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7</Pages>
  <Words>2454</Words>
  <Characters>13993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10</cp:revision>
  <dcterms:created xsi:type="dcterms:W3CDTF">2026-07-07T16:34:00Z</dcterms:created>
  <dcterms:modified xsi:type="dcterms:W3CDTF">2026-07-30T11:07:00Z</dcterms:modified>
</cp:coreProperties>
</file>